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AC939">
      <w:pPr>
        <w:pStyle w:val="12"/>
      </w:pPr>
      <w:r>
        <w:drawing>
          <wp:anchor distT="0" distB="0" distL="114300" distR="114300" simplePos="0" relativeHeight="251660288" behindDoc="1" locked="0" layoutInCell="1" allowOverlap="1">
            <wp:simplePos x="0" y="0"/>
            <wp:positionH relativeFrom="column">
              <wp:posOffset>-294640</wp:posOffset>
            </wp:positionH>
            <wp:positionV relativeFrom="paragraph">
              <wp:posOffset>-80645</wp:posOffset>
            </wp:positionV>
            <wp:extent cx="7705090" cy="10892790"/>
            <wp:effectExtent l="0" t="0" r="0" b="4445"/>
            <wp:wrapNone/>
            <wp:docPr id="1141729062"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9062" name="Imagem 1" descr="Padrão do plano de fund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705090" cy="10892679"/>
                    </a:xfrm>
                    <a:prstGeom prst="rect">
                      <a:avLst/>
                    </a:prstGeom>
                    <a:noFill/>
                    <a:ln>
                      <a:noFill/>
                    </a:ln>
                  </pic:spPr>
                </pic:pic>
              </a:graphicData>
            </a:graphic>
          </wp:anchor>
        </w:drawing>
      </w:r>
    </w:p>
    <w:p w14:paraId="5F99E946">
      <w:pPr>
        <w:pStyle w:val="26"/>
        <w:rPr>
          <w:color w:val="57585B"/>
        </w:rPr>
      </w:pPr>
    </w:p>
    <w:p w14:paraId="7491AF9E">
      <w:pPr>
        <w:pStyle w:val="26"/>
        <w:rPr>
          <w:color w:val="57585B"/>
        </w:rPr>
      </w:pPr>
    </w:p>
    <w:p w14:paraId="0FA2FB25">
      <w:pPr>
        <w:pStyle w:val="26"/>
        <w:rPr>
          <w:color w:val="57585B"/>
        </w:rPr>
      </w:pPr>
    </w:p>
    <w:p w14:paraId="06F12F09">
      <w:pPr>
        <w:pStyle w:val="26"/>
        <w:rPr>
          <w:color w:val="57585B"/>
        </w:rPr>
      </w:pPr>
    </w:p>
    <w:p w14:paraId="28E10F4D">
      <w:pPr>
        <w:pStyle w:val="26"/>
        <w:rPr>
          <w:color w:val="57585B"/>
        </w:rPr>
      </w:pPr>
    </w:p>
    <w:p w14:paraId="7FA207D9">
      <w:pPr>
        <w:pStyle w:val="26"/>
        <w:rPr>
          <w:color w:val="57585B"/>
        </w:rPr>
      </w:pPr>
    </w:p>
    <w:p w14:paraId="7A7B81FF">
      <w:pPr>
        <w:ind w:left="851" w:right="136"/>
        <w:rPr>
          <w:rFonts w:ascii="Startup-Light" w:hAnsi="Startup-Light" w:cs="Neo Sans Arabic Medium"/>
          <w:b/>
          <w:color w:val="FFFFFF"/>
          <w:w w:val="105"/>
          <w:sz w:val="52"/>
          <w:szCs w:val="52"/>
        </w:rPr>
      </w:pPr>
      <w:r>
        <w:rPr>
          <w:rFonts w:ascii="Startup-Light" w:hAnsi="Startup-Light" w:cs="Neo Sans Arabic Medium"/>
          <w:b/>
          <w:color w:val="FFFFFF"/>
          <w:w w:val="105"/>
          <w:sz w:val="52"/>
          <w:szCs w:val="52"/>
        </w:rPr>
        <w:t xml:space="preserve">MANUAL DO PROPRIETÁRIO </w:t>
      </w:r>
    </w:p>
    <w:p w14:paraId="52E423F8">
      <w:pPr>
        <w:ind w:left="851" w:right="136"/>
        <w:rPr>
          <w:rFonts w:ascii="Startup-Semibold" w:hAnsi="Startup-Semibold"/>
          <w:color w:val="FFFFFF" w:themeColor="background1"/>
          <w:sz w:val="76"/>
          <w:szCs w:val="76"/>
          <w14:textFill>
            <w14:solidFill>
              <w14:schemeClr w14:val="bg1"/>
            </w14:solidFill>
          </w14:textFill>
        </w:rPr>
      </w:pPr>
      <w:r>
        <w:rPr>
          <w:rFonts w:ascii="Startup-Light" w:hAnsi="Startup-Light" w:cs="Neo Sans Arabic Medium"/>
          <w:b/>
          <w:color w:val="FFFFFF"/>
          <w:w w:val="105"/>
          <w:sz w:val="52"/>
          <w:szCs w:val="52"/>
        </w:rPr>
        <w:drawing>
          <wp:anchor distT="0" distB="0" distL="114300" distR="114300" simplePos="0" relativeHeight="251661312" behindDoc="0" locked="0" layoutInCell="1" allowOverlap="1">
            <wp:simplePos x="0" y="0"/>
            <wp:positionH relativeFrom="column">
              <wp:posOffset>2257425</wp:posOffset>
            </wp:positionH>
            <wp:positionV relativeFrom="paragraph">
              <wp:posOffset>570865</wp:posOffset>
            </wp:positionV>
            <wp:extent cx="1266825" cy="4667250"/>
            <wp:effectExtent l="0" t="0" r="9525" b="0"/>
            <wp:wrapNone/>
            <wp:docPr id="678825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2568" name="Imagem 3"/>
                    <pic:cNvPicPr>
                      <a:picLocks noChangeAspect="1"/>
                    </pic:cNvPicPr>
                  </pic:nvPicPr>
                  <pic:blipFill>
                    <a:blip r:embed="rId9"/>
                    <a:srcRect l="41208" t="17601" r="40939" b="17066"/>
                    <a:stretch>
                      <a:fillRect/>
                    </a:stretch>
                  </pic:blipFill>
                  <pic:spPr>
                    <a:xfrm>
                      <a:off x="0" y="0"/>
                      <a:ext cx="1266825" cy="4667250"/>
                    </a:xfrm>
                    <a:prstGeom prst="rect">
                      <a:avLst/>
                    </a:prstGeom>
                    <a:ln>
                      <a:noFill/>
                    </a:ln>
                  </pic:spPr>
                </pic:pic>
              </a:graphicData>
            </a:graphic>
          </wp:anchor>
        </w:drawing>
      </w:r>
      <w:r>
        <w:rPr>
          <w:rFonts w:ascii="Startup-Semibold" w:hAnsi="Startup-Semibold"/>
          <w:color w:val="FFFFFF" w:themeColor="background1"/>
          <w:sz w:val="76"/>
          <w:szCs w:val="76"/>
          <w14:textFill>
            <w14:solidFill>
              <w14:schemeClr w14:val="bg1"/>
            </w14:solidFill>
          </w14:textFill>
        </w:rPr>
        <w:t>PEÇA DE MÃO RETA</w:t>
      </w:r>
    </w:p>
    <w:p w14:paraId="320E0704">
      <w:pPr>
        <w:pStyle w:val="26"/>
        <w:rPr>
          <w:color w:val="57585B"/>
          <w:sz w:val="40"/>
          <w:szCs w:val="40"/>
        </w:rPr>
      </w:pPr>
      <w:r>
        <w:rPr>
          <w:rFonts w:ascii="Startup-Light" w:hAnsi="Startup-Light" w:cs="Neo Sans Arabic Medium"/>
          <w:b w:val="0"/>
          <w:color w:val="FFFFFF"/>
          <w:w w:val="105"/>
          <w:sz w:val="52"/>
          <w:szCs w:val="52"/>
        </w:rPr>
        <w:drawing>
          <wp:anchor distT="0" distB="0" distL="114300" distR="114300" simplePos="0" relativeHeight="251718656" behindDoc="0" locked="0" layoutInCell="1" allowOverlap="1">
            <wp:simplePos x="0" y="0"/>
            <wp:positionH relativeFrom="margin">
              <wp:posOffset>4133215</wp:posOffset>
            </wp:positionH>
            <wp:positionV relativeFrom="paragraph">
              <wp:posOffset>10795</wp:posOffset>
            </wp:positionV>
            <wp:extent cx="1323975" cy="4686300"/>
            <wp:effectExtent l="0" t="0" r="0" b="0"/>
            <wp:wrapNone/>
            <wp:docPr id="137477320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73207" name="Imagem 29"/>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31818" r="26061" b="6819"/>
                    <a:stretch>
                      <a:fillRect/>
                    </a:stretch>
                  </pic:blipFill>
                  <pic:spPr>
                    <a:xfrm>
                      <a:off x="0" y="0"/>
                      <a:ext cx="1323975" cy="4686300"/>
                    </a:xfrm>
                    <a:prstGeom prst="rect">
                      <a:avLst/>
                    </a:prstGeom>
                    <a:noFill/>
                    <a:ln>
                      <a:noFill/>
                    </a:ln>
                  </pic:spPr>
                </pic:pic>
              </a:graphicData>
            </a:graphic>
          </wp:anchor>
        </w:drawing>
      </w:r>
    </w:p>
    <w:p w14:paraId="4B0E0507">
      <w:pPr>
        <w:pStyle w:val="26"/>
        <w:rPr>
          <w:color w:val="57585B"/>
        </w:rPr>
      </w:pPr>
      <w:r>
        <w:rPr>
          <w:color w:val="57585B"/>
        </w:rPr>
        <w:t xml:space="preserve">                                            </w:t>
      </w:r>
    </w:p>
    <w:p w14:paraId="01B43FA4">
      <w:pPr>
        <w:pStyle w:val="26"/>
        <w:rPr>
          <w:color w:val="57585B"/>
        </w:rPr>
      </w:pPr>
    </w:p>
    <w:p w14:paraId="68EA3B3E">
      <w:pPr>
        <w:pStyle w:val="26"/>
        <w:rPr>
          <w:color w:val="57585B"/>
        </w:rPr>
      </w:pPr>
    </w:p>
    <w:p w14:paraId="11873F56">
      <w:pPr>
        <w:pStyle w:val="26"/>
        <w:rPr>
          <w:color w:val="57585B"/>
        </w:rPr>
      </w:pPr>
    </w:p>
    <w:p w14:paraId="5C6E64E5">
      <w:pPr>
        <w:pStyle w:val="26"/>
        <w:tabs>
          <w:tab w:val="left" w:pos="5700"/>
        </w:tabs>
        <w:rPr>
          <w:color w:val="57585B"/>
        </w:rPr>
      </w:pPr>
    </w:p>
    <w:p w14:paraId="2C9CCA5A">
      <w:pPr>
        <w:pStyle w:val="26"/>
        <w:tabs>
          <w:tab w:val="left" w:pos="10545"/>
        </w:tabs>
        <w:rPr>
          <w:color w:val="57585B"/>
        </w:rPr>
      </w:pPr>
    </w:p>
    <w:p w14:paraId="5909C495">
      <w:pPr>
        <w:pStyle w:val="26"/>
        <w:rPr>
          <w:color w:val="57585B"/>
        </w:rPr>
      </w:pPr>
    </w:p>
    <w:p w14:paraId="095F8045">
      <w:pPr>
        <w:pStyle w:val="26"/>
        <w:rPr>
          <w:color w:val="57585B"/>
        </w:rPr>
      </w:pPr>
    </w:p>
    <w:p w14:paraId="3CB9B9AF">
      <w:pPr>
        <w:pStyle w:val="26"/>
        <w:rPr>
          <w:color w:val="57585B"/>
        </w:rPr>
      </w:pPr>
    </w:p>
    <w:p w14:paraId="17489F07">
      <w:pPr>
        <w:pStyle w:val="26"/>
        <w:rPr>
          <w:color w:val="57585B"/>
        </w:rPr>
      </w:pPr>
    </w:p>
    <w:p w14:paraId="18217018">
      <w:pPr>
        <w:pStyle w:val="26"/>
        <w:rPr>
          <w:color w:val="57585B"/>
        </w:rPr>
      </w:pPr>
    </w:p>
    <w:p w14:paraId="56A0A0DE">
      <w:pPr>
        <w:rPr>
          <w:color w:val="57585B"/>
        </w:rPr>
      </w:pPr>
    </w:p>
    <w:p w14:paraId="08468AAE">
      <w:pPr>
        <w:rPr>
          <w:color w:val="57585B"/>
        </w:rPr>
      </w:pPr>
      <w:r>
        <w:rPr>
          <w:color w:val="57585B"/>
        </w:rPr>
        <mc:AlternateContent>
          <mc:Choice Requires="wps">
            <w:drawing>
              <wp:anchor distT="0" distB="0" distL="114300" distR="114300" simplePos="0" relativeHeight="251674624" behindDoc="0" locked="0" layoutInCell="1" allowOverlap="1">
                <wp:simplePos x="0" y="0"/>
                <wp:positionH relativeFrom="column">
                  <wp:posOffset>2809240</wp:posOffset>
                </wp:positionH>
                <wp:positionV relativeFrom="paragraph">
                  <wp:posOffset>2314575</wp:posOffset>
                </wp:positionV>
                <wp:extent cx="1800225" cy="333375"/>
                <wp:effectExtent l="0" t="0" r="9525" b="9525"/>
                <wp:wrapNone/>
                <wp:docPr id="1376830438" name="Caixa de Texto 3"/>
                <wp:cNvGraphicFramePr/>
                <a:graphic xmlns:a="http://schemas.openxmlformats.org/drawingml/2006/main">
                  <a:graphicData uri="http://schemas.microsoft.com/office/word/2010/wordprocessingShape">
                    <wps:wsp>
                      <wps:cNvSpPr txBox="1"/>
                      <wps:spPr>
                        <a:xfrm>
                          <a:off x="0" y="0"/>
                          <a:ext cx="1800225" cy="333375"/>
                        </a:xfrm>
                        <a:prstGeom prst="rect">
                          <a:avLst/>
                        </a:prstGeom>
                        <a:noFill/>
                        <a:ln w="6350">
                          <a:noFill/>
                        </a:ln>
                        <a:effectLst/>
                      </wps:spPr>
                      <wps:txbx>
                        <w:txbxContent>
                          <w:p w14:paraId="5DF82E8D">
                            <w:pPr>
                              <w:jc w:val="center"/>
                              <w:rPr>
                                <w:rFonts w:ascii="CoreSansM35Light" w:hAnsi="CoreSansM35Light"/>
                                <w:color w:val="414042"/>
                                <w:sz w:val="24"/>
                                <w:szCs w:val="24"/>
                              </w:rPr>
                            </w:pPr>
                            <w:r>
                              <w:rPr>
                                <w:rFonts w:ascii="CoreSansM35Light" w:hAnsi="CoreSansM35Light"/>
                                <w:b/>
                                <w:bCs/>
                                <w:color w:val="FFFFFF" w:themeColor="background1"/>
                                <w:sz w:val="24"/>
                                <w:szCs w:val="24"/>
                                <w14:textFill>
                                  <w14:solidFill>
                                    <w14:schemeClr w14:val="bg1"/>
                                  </w14:solidFill>
                                </w14:textFill>
                              </w:rPr>
                              <w:t>IMAGENS ILUSTRATIVAS</w:t>
                            </w:r>
                            <w:r>
                              <w:rPr>
                                <w:rFonts w:ascii="CoreSansM35Light" w:hAnsi="CoreSansM35Light"/>
                                <w:color w:val="414042"/>
                                <w:sz w:val="24"/>
                                <w:szCs w:val="24"/>
                              </w:rPr>
                              <w:t>.</w:t>
                            </w:r>
                          </w:p>
                          <w:p w14:paraId="151EB004">
                            <w:pPr>
                              <w:jc w:val="center"/>
                              <w:rPr>
                                <w:sz w:val="14"/>
                                <w:szCs w:val="1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aixa de Texto 3" o:spid="_x0000_s1026" o:spt="202" type="#_x0000_t202" style="position:absolute;left:0pt;margin-left:221.2pt;margin-top:182.25pt;height:26.25pt;width:141.75pt;z-index:251674624;mso-width-relative:page;mso-height-relative:page;" filled="f" stroked="f" coordsize="21600,21600" o:gfxdata="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eYEk7aAAAACwEAAA8AAAAAAAAAAQAgAAAAIgAAAGRycy9kb3ducmV2&#10;LnhtbFBLAQIUABQAAAAIAIdO4kDfHK4VMwIAAHIEAAAOAAAAAAAAAAEAIAAAACkBAABkcnMvZTJv&#10;RG9jLnhtbFBLBQYAAAAABgAGAFkBAADOBQAAAAA=&#10;">
                <v:fill on="f" focussize="0,0"/>
                <v:stroke on="f" weight="0.5pt"/>
                <v:imagedata o:title=""/>
                <o:lock v:ext="edit" aspectratio="f"/>
                <v:textbox inset="0mm,0mm,0mm,0mm">
                  <w:txbxContent>
                    <w:p w14:paraId="5DF82E8D">
                      <w:pPr>
                        <w:jc w:val="center"/>
                        <w:rPr>
                          <w:rFonts w:ascii="CoreSansM35Light" w:hAnsi="CoreSansM35Light"/>
                          <w:color w:val="414042"/>
                          <w:sz w:val="24"/>
                          <w:szCs w:val="24"/>
                        </w:rPr>
                      </w:pPr>
                      <w:r>
                        <w:rPr>
                          <w:rFonts w:ascii="CoreSansM35Light" w:hAnsi="CoreSansM35Light"/>
                          <w:b/>
                          <w:bCs/>
                          <w:color w:val="FFFFFF" w:themeColor="background1"/>
                          <w:sz w:val="24"/>
                          <w:szCs w:val="24"/>
                          <w14:textFill>
                            <w14:solidFill>
                              <w14:schemeClr w14:val="bg1"/>
                            </w14:solidFill>
                          </w14:textFill>
                        </w:rPr>
                        <w:t>IMAGENS ILUSTRATIVAS</w:t>
                      </w:r>
                      <w:r>
                        <w:rPr>
                          <w:rFonts w:ascii="CoreSansM35Light" w:hAnsi="CoreSansM35Light"/>
                          <w:color w:val="414042"/>
                          <w:sz w:val="24"/>
                          <w:szCs w:val="24"/>
                        </w:rPr>
                        <w:t>.</w:t>
                      </w:r>
                    </w:p>
                    <w:p w14:paraId="151EB004">
                      <w:pPr>
                        <w:jc w:val="center"/>
                        <w:rPr>
                          <w:sz w:val="14"/>
                          <w:szCs w:val="14"/>
                        </w:rPr>
                      </w:pP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4391025</wp:posOffset>
                </wp:positionH>
                <wp:positionV relativeFrom="paragraph">
                  <wp:posOffset>1819910</wp:posOffset>
                </wp:positionV>
                <wp:extent cx="665480" cy="381000"/>
                <wp:effectExtent l="0" t="0" r="0" b="0"/>
                <wp:wrapNone/>
                <wp:docPr id="358440462" name="Caixa de Texto 11"/>
                <wp:cNvGraphicFramePr/>
                <a:graphic xmlns:a="http://schemas.openxmlformats.org/drawingml/2006/main">
                  <a:graphicData uri="http://schemas.microsoft.com/office/word/2010/wordprocessingShape">
                    <wps:wsp>
                      <wps:cNvSpPr txBox="1"/>
                      <wps:spPr>
                        <a:xfrm>
                          <a:off x="0" y="0"/>
                          <a:ext cx="66548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C4078">
                            <w:pPr>
                              <w:jc w:val="center"/>
                              <w:rPr>
                                <w:b/>
                                <w:bCs/>
                                <w:color w:val="FFFFFF" w:themeColor="background1"/>
                                <w:sz w:val="14"/>
                                <w:szCs w:val="14"/>
                                <w14:textFill>
                                  <w14:solidFill>
                                    <w14:schemeClr w14:val="bg1"/>
                                  </w14:solidFill>
                                </w14:textFill>
                              </w:rPr>
                            </w:pPr>
                            <w:r>
                              <w:rPr>
                                <w:rFonts w:ascii="CoreSansM55Medium"/>
                                <w:b/>
                                <w:bCs/>
                                <w:color w:val="FFFFFF" w:themeColor="background1"/>
                                <w:sz w:val="18"/>
                                <w:szCs w:val="24"/>
                                <w14:textFill>
                                  <w14:solidFill>
                                    <w14:schemeClr w14:val="bg1"/>
                                  </w14:solidFill>
                                </w14:textFill>
                              </w:rPr>
                              <w:t>RX1 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345.75pt;margin-top:143.3pt;height:30pt;width:52.4pt;z-index:251720704;mso-width-relative:page;mso-height-relative:page;" filled="f" stroked="f" coordsize="21600,21600" o:gfxdata="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ipol2gAAAAsBAAAPAAAAAAAAAAEAIAAAACIAAABkcnMvZG93bnJl&#10;di54bWxQSwECFAAUAAAACACHTuJAQXPYHDQCAABxBAAADgAAAAAAAAABACAAAAApAQAAZHJzL2Uy&#10;b0RvYy54bWxQSwUGAAAAAAYABgBZAQAAzwUAAAAA&#10;">
                <v:fill on="f" focussize="0,0"/>
                <v:stroke on="f" weight="0.5pt"/>
                <v:imagedata o:title=""/>
                <o:lock v:ext="edit" aspectratio="f"/>
                <v:textbox inset="0mm,0mm,0mm,0mm">
                  <w:txbxContent>
                    <w:p w14:paraId="32DC4078">
                      <w:pPr>
                        <w:jc w:val="center"/>
                        <w:rPr>
                          <w:b/>
                          <w:bCs/>
                          <w:color w:val="FFFFFF" w:themeColor="background1"/>
                          <w:sz w:val="14"/>
                          <w:szCs w:val="14"/>
                          <w14:textFill>
                            <w14:solidFill>
                              <w14:schemeClr w14:val="bg1"/>
                            </w14:solidFill>
                          </w14:textFill>
                        </w:rPr>
                      </w:pPr>
                      <w:r>
                        <w:rPr>
                          <w:rFonts w:ascii="CoreSansM55Medium"/>
                          <w:b/>
                          <w:bCs/>
                          <w:color w:val="FFFFFF" w:themeColor="background1"/>
                          <w:sz w:val="18"/>
                          <w:szCs w:val="24"/>
                          <w14:textFill>
                            <w14:solidFill>
                              <w14:schemeClr w14:val="bg1"/>
                            </w14:solidFill>
                          </w14:textFill>
                        </w:rPr>
                        <w:t>RX1 L</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2514600</wp:posOffset>
                </wp:positionH>
                <wp:positionV relativeFrom="paragraph">
                  <wp:posOffset>1800860</wp:posOffset>
                </wp:positionV>
                <wp:extent cx="665480" cy="381000"/>
                <wp:effectExtent l="0" t="0" r="0" b="0"/>
                <wp:wrapNone/>
                <wp:docPr id="416670843" name="Caixa de Texto 11"/>
                <wp:cNvGraphicFramePr/>
                <a:graphic xmlns:a="http://schemas.openxmlformats.org/drawingml/2006/main">
                  <a:graphicData uri="http://schemas.microsoft.com/office/word/2010/wordprocessingShape">
                    <wps:wsp>
                      <wps:cNvSpPr txBox="1"/>
                      <wps:spPr>
                        <a:xfrm>
                          <a:off x="0" y="0"/>
                          <a:ext cx="66548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E69DC">
                            <w:pPr>
                              <w:jc w:val="center"/>
                              <w:rPr>
                                <w:b/>
                                <w:bCs/>
                                <w:color w:val="FFFFFF" w:themeColor="background1"/>
                                <w:sz w:val="14"/>
                                <w:szCs w:val="14"/>
                                <w14:textFill>
                                  <w14:solidFill>
                                    <w14:schemeClr w14:val="bg1"/>
                                  </w14:solidFill>
                                </w14:textFill>
                              </w:rPr>
                            </w:pPr>
                            <w:r>
                              <w:rPr>
                                <w:rFonts w:ascii="CoreSansM55Medium"/>
                                <w:b/>
                                <w:bCs/>
                                <w:color w:val="FFFFFF" w:themeColor="background1"/>
                                <w:sz w:val="18"/>
                                <w:szCs w:val="24"/>
                                <w14:textFill>
                                  <w14:solidFill>
                                    <w14:schemeClr w14:val="bg1"/>
                                  </w14:solidFill>
                                </w14:textFill>
                              </w:rPr>
                              <w:t>RX1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198pt;margin-top:141.8pt;height:30pt;width:52.4pt;z-index:251719680;mso-width-relative:page;mso-height-relative:page;" filled="f" stroked="f" coordsize="21600,21600" o:gfxdata="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rFcoe2QAAAAsBAAAPAAAAAAAAAAEAIAAAACIAAABkcnMvZG93bnJl&#10;di54bWxQSwECFAAUAAAACACHTuJAu9g1PDUCAABxBAAADgAAAAAAAAABACAAAAAoAQAAZHJzL2Uy&#10;b0RvYy54bWxQSwUGAAAAAAYABgBZAQAAzwUAAAAA&#10;">
                <v:fill on="f" focussize="0,0"/>
                <v:stroke on="f" weight="0.5pt"/>
                <v:imagedata o:title=""/>
                <o:lock v:ext="edit" aspectratio="f"/>
                <v:textbox inset="0mm,0mm,0mm,0mm">
                  <w:txbxContent>
                    <w:p w14:paraId="19BE69DC">
                      <w:pPr>
                        <w:jc w:val="center"/>
                        <w:rPr>
                          <w:b/>
                          <w:bCs/>
                          <w:color w:val="FFFFFF" w:themeColor="background1"/>
                          <w:sz w:val="14"/>
                          <w:szCs w:val="14"/>
                          <w14:textFill>
                            <w14:solidFill>
                              <w14:schemeClr w14:val="bg1"/>
                            </w14:solidFill>
                          </w14:textFill>
                        </w:rPr>
                      </w:pPr>
                      <w:r>
                        <w:rPr>
                          <w:rFonts w:ascii="CoreSansM55Medium"/>
                          <w:b/>
                          <w:bCs/>
                          <w:color w:val="FFFFFF" w:themeColor="background1"/>
                          <w:sz w:val="18"/>
                          <w:szCs w:val="24"/>
                          <w14:textFill>
                            <w14:solidFill>
                              <w14:schemeClr w14:val="bg1"/>
                            </w14:solidFill>
                          </w14:textFill>
                        </w:rPr>
                        <w:t>RX1</w:t>
                      </w:r>
                    </w:p>
                  </w:txbxContent>
                </v:textbox>
              </v:shape>
            </w:pict>
          </mc:Fallback>
        </mc:AlternateContent>
      </w:r>
      <w:r>
        <w:rPr>
          <w:color w:val="57585B"/>
        </w:rPr>
        <w:br w:type="page"/>
      </w:r>
    </w:p>
    <w:p w14:paraId="769B880C">
      <w:pPr>
        <w:rPr>
          <w:color w:val="57585B"/>
        </w:rPr>
      </w:pPr>
    </w:p>
    <w:sdt>
      <w:sdtPr>
        <w:rPr>
          <w:rFonts w:ascii="Arial" w:hAnsi="Arial" w:eastAsia="Arial" w:cs="Arial"/>
          <w:color w:val="auto"/>
          <w:sz w:val="22"/>
          <w:szCs w:val="22"/>
          <w:lang w:eastAsia="en-US"/>
        </w:rPr>
        <w:id w:val="1089503853"/>
        <w:docPartObj>
          <w:docPartGallery w:val="Table of Contents"/>
          <w:docPartUnique/>
        </w:docPartObj>
      </w:sdtPr>
      <w:sdtEndPr>
        <w:rPr>
          <w:rFonts w:ascii="Arial" w:hAnsi="Arial" w:eastAsia="Arial" w:cs="Arial"/>
          <w:b/>
          <w:bCs/>
          <w:color w:val="auto"/>
          <w:sz w:val="22"/>
          <w:szCs w:val="22"/>
          <w:lang w:eastAsia="en-US"/>
        </w:rPr>
      </w:sdtEndPr>
      <w:sdtContent>
        <w:p w14:paraId="282A252D">
          <w:pPr>
            <w:pStyle w:val="33"/>
            <w:tabs>
              <w:tab w:val="left" w:pos="8205"/>
            </w:tabs>
            <w:ind w:right="44"/>
            <w:rPr>
              <w:rFonts w:ascii="Startup-Semibold" w:hAnsi="Startup-Semibold" w:eastAsia="CoreSansM75ExtraBold" w:cs="CoreSansM75ExtraBold"/>
              <w:b/>
              <w:bCs/>
              <w:color w:val="2A68B0"/>
              <w:sz w:val="44"/>
              <w:szCs w:val="44"/>
              <w:lang w:eastAsia="en-US"/>
            </w:rPr>
          </w:pPr>
          <w:bookmarkStart w:id="0" w:name="_Toc131523747"/>
          <w:r>
            <w:rPr>
              <w:rFonts w:ascii="Startup-Semibold" w:hAnsi="Startup-Semibold" w:eastAsia="CoreSansM75ExtraBold" w:cs="CoreSansM75ExtraBold"/>
              <w:b/>
              <w:bCs/>
              <w:color w:val="2A68B0"/>
              <w:sz w:val="44"/>
              <w:szCs w:val="44"/>
              <w:lang w:eastAsia="en-US"/>
            </w:rPr>
            <w:t>INDICE</w:t>
          </w:r>
        </w:p>
        <w:p w14:paraId="73E0F973"/>
        <w:p w14:paraId="3F19CD4D">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TOC \o "1-3" \h \z \u </w:instrText>
          </w:r>
          <w:r>
            <w:rPr>
              <w:rFonts w:hint="default" w:ascii="Startup-Semibold" w:hAnsi="Startup-Semibold" w:cs="Startup-Semibold"/>
              <w:color w:val="0070C0"/>
            </w:rPr>
            <w:fldChar w:fldCharType="separate"/>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"_Toc172041926"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rPr>
            <w:t>APRESENTAÇÃO DO MANUAL</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_Toc172041926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3</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5BE5E055">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"_Toc172041927"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rPr>
            <w:t>ATENÇÃO</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_Toc172041927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4</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1CDC0329">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"_Toc172041928"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INFORMAÇÕES GERAIS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_Toc172041928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4</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3F71ED0C">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"_Toc172041929"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INDICAÇÕES DE USO</w:t>
          </w:r>
          <w:r>
            <w:rPr>
              <w:rFonts w:hint="default" w:ascii="Startup-Semibold" w:hAnsi="Startup-Semibold" w:cs="Startup-Semibold"/>
              <w:color w:val="0070C0"/>
            </w:rPr>
            <w:tab/>
          </w:r>
          <w:bookmarkStart w:id="109" w:name="_GoBack"/>
          <w:bookmarkEnd w:id="109"/>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_Toc172041929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4</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109FC532">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"_Toc172041930"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CONTRAINDICAÇÃO DE USO</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_Toc172041930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5</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5C5CCEDA">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"_Toc172041931"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DESCRIÇÃO DE SÍMBOLOS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_Toc172041931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6</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6F786A2B">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"_Toc172041932" </w:instrText>
          </w:r>
          <w:r>
            <w:rPr>
              <w:rFonts w:hint="default" w:ascii="Startup-Semibold" w:hAnsi="Startup-Semibold" w:cs="Startup-Semibold"/>
              <w:color w:val="0070C0"/>
            </w:rPr>
            <w:fldChar w:fldCharType="separate"/>
          </w:r>
          <w:r>
            <w:rPr>
              <w:rStyle w:val="9"/>
              <w:rFonts w:hint="default" w:ascii="Startup-Semibold" w:hAnsi="Startup-Semibold" w:cs="Startup-Semibold"/>
              <w:bCs/>
              <w:color w:val="0070C0"/>
            </w:rPr>
            <w:t>SIMBOLOGIA: INFORMAÇÕES GERAIS DE MANUAL</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_Toc172041932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6</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798DDFD0">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"_Toc172041933"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ADVERTÊNCIAS, CUIDADOS E RECOMENDAÇÕES GERAIS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_Toc172041933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8</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52D039DA">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"_Toc172041934"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DESCRIÇÃO GERAL DO SISTEMA</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_Toc172041934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10</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194853D0">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"_Toc172041935"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rPr>
            <w:t>MONTAGEM DA PEÇA DE MÃO RETA</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_Toc172041935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12</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06C41075">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"_Toc172041936"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w w:val="90"/>
            </w:rPr>
            <w:t>LIMPEZA E DESINFEÇÃO (CUIDADOS)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_Toc172041936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14</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2AB80D54">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"_Toc172041937"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w w:val="90"/>
            </w:rPr>
            <w:t>DIAGNÓSTICOS DE PROBLEMAS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_Toc172041937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14</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71E42B86">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"_Toc172041938"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ASSISTÊNCIA TÉCNICA</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_Toc172041938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17</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5966B5FB">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"_Toc172041939"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GARANTIA: CONDIÇÕES GERAIS E EXCLUSÃO DA GARANTIA</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_Toc172041939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17</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099A1822">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"_Toc172041941"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NORMAS E REGULAMENTOS</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_Toc172041941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19</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2417808D">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"_Toc172041945"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rPr>
            <w:t>OPCIONAIS, MATERIAIS DE CONSUMO E APOIO</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_Toc172041945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21</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34AB56F2">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"_Toc172041946" </w:instrText>
          </w:r>
          <w:r>
            <w:rPr>
              <w:rFonts w:hint="default" w:ascii="Startup-Semibold" w:hAnsi="Startup-Semibold" w:cs="Startup-Semibold"/>
              <w:color w:val="0070C0"/>
            </w:rPr>
            <w:fldChar w:fldCharType="separate"/>
          </w:r>
          <w:r>
            <w:rPr>
              <w:rStyle w:val="9"/>
              <w:rFonts w:hint="default" w:ascii="Startup-Semibold" w:hAnsi="Startup-Semibold" w:eastAsia="CoreSansM75ExtraBold" w:cs="Startup-Semibold"/>
              <w:bCs/>
              <w:color w:val="0070C0"/>
              <w:w w:val="90"/>
            </w:rPr>
            <w:t>DECLARAÇÃO</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_Toc172041946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22</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2C3364D2">
          <w:pPr>
            <w:pStyle w:val="23"/>
            <w:rPr>
              <w:rFonts w:hint="default" w:ascii="Startup-Semibold" w:hAnsi="Startup-Semibold" w:cs="Startup-Semibold" w:eastAsiaTheme="minorEastAsia"/>
              <w:b w:val="0"/>
              <w:caps w:val="0"/>
              <w:color w:val="0070C0"/>
              <w:kern w:val="2"/>
              <w:sz w:val="24"/>
              <w:szCs w:val="24"/>
              <w:lang w:eastAsia="pt-BR"/>
              <w14:ligatures w14:val="standardContextual"/>
            </w:rPr>
          </w:pP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HYPERLINK \l "_Toc172041947" </w:instrText>
          </w:r>
          <w:r>
            <w:rPr>
              <w:rFonts w:hint="default" w:ascii="Startup-Semibold" w:hAnsi="Startup-Semibold" w:cs="Startup-Semibold"/>
              <w:color w:val="0070C0"/>
            </w:rPr>
            <w:fldChar w:fldCharType="separate"/>
          </w:r>
          <w:r>
            <w:rPr>
              <w:rStyle w:val="9"/>
              <w:rFonts w:hint="default" w:ascii="Startup-Semibold" w:hAnsi="Startup-Semibold" w:cs="Startup-Semibold"/>
              <w:color w:val="0070C0"/>
            </w:rPr>
            <w:t>CONTATO</w:t>
          </w:r>
          <w:r>
            <w:rPr>
              <w:rFonts w:hint="default" w:ascii="Startup-Semibold" w:hAnsi="Startup-Semibold" w:cs="Startup-Semibold"/>
              <w:color w:val="0070C0"/>
            </w:rPr>
            <w:tab/>
          </w:r>
          <w:r>
            <w:rPr>
              <w:rFonts w:hint="default" w:ascii="Startup-Semibold" w:hAnsi="Startup-Semibold" w:cs="Startup-Semibold"/>
              <w:color w:val="0070C0"/>
            </w:rPr>
            <w:fldChar w:fldCharType="begin"/>
          </w:r>
          <w:r>
            <w:rPr>
              <w:rFonts w:hint="default" w:ascii="Startup-Semibold" w:hAnsi="Startup-Semibold" w:cs="Startup-Semibold"/>
              <w:color w:val="0070C0"/>
            </w:rPr>
            <w:instrText xml:space="preserve"> PAGEREF _Toc172041947 \h </w:instrText>
          </w:r>
          <w:r>
            <w:rPr>
              <w:rFonts w:hint="default" w:ascii="Startup-Semibold" w:hAnsi="Startup-Semibold" w:cs="Startup-Semibold"/>
              <w:color w:val="0070C0"/>
            </w:rPr>
            <w:fldChar w:fldCharType="separate"/>
          </w:r>
          <w:r>
            <w:rPr>
              <w:rFonts w:hint="default" w:ascii="Startup-Semibold" w:hAnsi="Startup-Semibold" w:cs="Startup-Semibold"/>
              <w:color w:val="0070C0"/>
            </w:rPr>
            <w:t>22</w:t>
          </w:r>
          <w:r>
            <w:rPr>
              <w:rFonts w:hint="default" w:ascii="Startup-Semibold" w:hAnsi="Startup-Semibold" w:cs="Startup-Semibold"/>
              <w:color w:val="0070C0"/>
            </w:rPr>
            <w:fldChar w:fldCharType="end"/>
          </w:r>
          <w:r>
            <w:rPr>
              <w:rFonts w:hint="default" w:ascii="Startup-Semibold" w:hAnsi="Startup-Semibold" w:cs="Startup-Semibold"/>
              <w:color w:val="0070C0"/>
            </w:rPr>
            <w:fldChar w:fldCharType="end"/>
          </w:r>
        </w:p>
        <w:p w14:paraId="5143628E">
          <w:pPr>
            <w:ind w:left="284" w:right="284"/>
          </w:pPr>
          <w:r>
            <w:rPr>
              <w:rFonts w:hint="default" w:ascii="Startup-Semibold" w:hAnsi="Startup-Semibold" w:cs="Startup-Semibold"/>
              <w:color w:val="0070C0"/>
              <w:sz w:val="28"/>
              <w:szCs w:val="20"/>
            </w:rPr>
            <w:fldChar w:fldCharType="end"/>
          </w:r>
        </w:p>
      </w:sdtContent>
    </w:sdt>
    <w:p w14:paraId="2128C984">
      <w:pPr>
        <w:pStyle w:val="12"/>
        <w:ind w:right="469"/>
        <w:rPr>
          <w:sz w:val="14"/>
          <w:szCs w:val="4"/>
        </w:rPr>
      </w:pPr>
    </w:p>
    <w:p w14:paraId="6CF25816">
      <w:pPr>
        <w:pStyle w:val="2"/>
        <w:rPr>
          <w:rFonts w:ascii="Startup-Semibold" w:hAnsi="Startup-Semibold"/>
          <w:color w:val="2A68B0"/>
          <w:szCs w:val="44"/>
        </w:rPr>
      </w:pPr>
    </w:p>
    <w:p w14:paraId="6437F1E6">
      <w:pPr>
        <w:pStyle w:val="2"/>
        <w:rPr>
          <w:rFonts w:ascii="Startup-Semibold" w:hAnsi="Startup-Semibold"/>
          <w:color w:val="2A68B0"/>
          <w:szCs w:val="44"/>
        </w:rPr>
      </w:pPr>
    </w:p>
    <w:p w14:paraId="503C570E">
      <w:pPr>
        <w:pStyle w:val="2"/>
        <w:rPr>
          <w:rFonts w:ascii="Startup-Semibold" w:hAnsi="Startup-Semibold"/>
          <w:color w:val="2A68B0"/>
          <w:szCs w:val="44"/>
        </w:rPr>
      </w:pPr>
    </w:p>
    <w:p w14:paraId="1FF402EE">
      <w:pPr>
        <w:pStyle w:val="2"/>
        <w:rPr>
          <w:rFonts w:ascii="Startup-Semibold" w:hAnsi="Startup-Semibold"/>
          <w:color w:val="2A68B0"/>
          <w:szCs w:val="44"/>
        </w:rPr>
      </w:pPr>
    </w:p>
    <w:p w14:paraId="66EA5DF7">
      <w:pPr>
        <w:pStyle w:val="2"/>
        <w:rPr>
          <w:rFonts w:ascii="Startup-Semibold" w:hAnsi="Startup-Semibold"/>
          <w:color w:val="2A68B0"/>
          <w:szCs w:val="44"/>
        </w:rPr>
      </w:pPr>
    </w:p>
    <w:p w14:paraId="1DB0DE92">
      <w:pPr>
        <w:pStyle w:val="2"/>
        <w:rPr>
          <w:rFonts w:ascii="Startup-Semibold" w:hAnsi="Startup-Semibold"/>
          <w:color w:val="2A68B0"/>
          <w:szCs w:val="44"/>
        </w:rPr>
      </w:pPr>
    </w:p>
    <w:p w14:paraId="220A41FC">
      <w:pPr>
        <w:pStyle w:val="2"/>
        <w:rPr>
          <w:rFonts w:ascii="Startup-Semibold" w:hAnsi="Startup-Semibold"/>
          <w:color w:val="2A68B0"/>
          <w:szCs w:val="44"/>
        </w:rPr>
      </w:pPr>
    </w:p>
    <w:p w14:paraId="47616178">
      <w:pPr>
        <w:pStyle w:val="2"/>
        <w:rPr>
          <w:rFonts w:ascii="Startup-Semibold" w:hAnsi="Startup-Semibold"/>
          <w:color w:val="2A68B0"/>
          <w:szCs w:val="44"/>
        </w:rPr>
      </w:pPr>
    </w:p>
    <w:p w14:paraId="1A52474B">
      <w:pPr>
        <w:pStyle w:val="2"/>
        <w:rPr>
          <w:rFonts w:ascii="Startup-Semibold" w:hAnsi="Startup-Semibold"/>
          <w:color w:val="2A68B0"/>
          <w:szCs w:val="44"/>
        </w:rPr>
      </w:pPr>
    </w:p>
    <w:p w14:paraId="08A4E3B7">
      <w:pPr>
        <w:pStyle w:val="2"/>
        <w:rPr>
          <w:rFonts w:ascii="Startup-Semibold" w:hAnsi="Startup-Semibold"/>
          <w:color w:val="2A68B0"/>
          <w:szCs w:val="44"/>
        </w:rPr>
      </w:pPr>
    </w:p>
    <w:p w14:paraId="41125265">
      <w:pPr>
        <w:pStyle w:val="2"/>
        <w:rPr>
          <w:rFonts w:ascii="Startup-Semibold" w:hAnsi="Startup-Semibold"/>
          <w:color w:val="2A68B0"/>
          <w:szCs w:val="44"/>
        </w:rPr>
      </w:pPr>
    </w:p>
    <w:p w14:paraId="711161FB">
      <w:pPr>
        <w:pStyle w:val="2"/>
        <w:rPr>
          <w:rFonts w:ascii="Startup-Semibold" w:hAnsi="Startup-Semibold"/>
          <w:color w:val="2A68B0"/>
          <w:szCs w:val="44"/>
        </w:rPr>
      </w:pPr>
    </w:p>
    <w:p w14:paraId="058480B8">
      <w:pPr>
        <w:pStyle w:val="2"/>
        <w:rPr>
          <w:rFonts w:ascii="Startup-Semibold" w:hAnsi="Startup-Semibold"/>
          <w:color w:val="2A68B0"/>
          <w:szCs w:val="44"/>
        </w:rPr>
      </w:pPr>
      <w:bookmarkStart w:id="1" w:name="_Toc172041926"/>
      <w:r>
        <w:rPr>
          <w:rFonts w:ascii="Startup-Semibold" w:hAnsi="Startup-Semibold"/>
          <w:color w:val="2A68B0"/>
          <w:szCs w:val="44"/>
        </w:rPr>
        <w:t>APRESENTAÇÃO DO MANUAL</w:t>
      </w:r>
      <w:bookmarkEnd w:id="0"/>
      <w:bookmarkEnd w:id="1"/>
    </w:p>
    <w:p w14:paraId="213DB1C0">
      <w:pPr>
        <w:pStyle w:val="12"/>
        <w:jc w:val="left"/>
        <w:rPr>
          <w:rFonts w:ascii="Startup-Semibold" w:hAnsi="Startup-Semibold"/>
          <w:color w:val="2A68B0"/>
          <w:sz w:val="44"/>
          <w:szCs w:val="44"/>
        </w:rPr>
      </w:pPr>
      <w:r>
        <w:rPr>
          <w:rFonts w:ascii="Startup-Semibold" w:hAnsi="Startup-Semibold"/>
          <w:color w:val="2A68B0"/>
          <w:sz w:val="44"/>
          <w:szCs w:val="44"/>
        </w:rPr>
        <w:t>INSTRUÇÕES DE USO</w:t>
      </w:r>
    </w:p>
    <w:p w14:paraId="1A592649">
      <w:pPr>
        <w:spacing w:line="192" w:lineRule="auto"/>
        <w:ind w:left="284"/>
        <w:rPr>
          <w:rFonts w:ascii="CoreSansM55Medium" w:hAnsi="CoreSansM55Medium"/>
          <w:color w:val="414042"/>
          <w:sz w:val="28"/>
          <w:szCs w:val="40"/>
        </w:rPr>
      </w:pPr>
    </w:p>
    <w:p w14:paraId="56D8E133">
      <w:pPr>
        <w:spacing w:line="192" w:lineRule="auto"/>
        <w:ind w:left="284"/>
        <w:rPr>
          <w:rFonts w:ascii="CoreSansM35Light" w:hAnsi="CoreSansM35Light"/>
          <w:color w:val="414042"/>
          <w:sz w:val="28"/>
          <w:szCs w:val="40"/>
        </w:rPr>
      </w:pPr>
      <w:r>
        <w:rPr>
          <w:rFonts w:ascii="CoreSansM55Medium" w:hAnsi="CoreSansM55Medium"/>
          <w:b/>
          <w:bCs/>
          <w:color w:val="414042"/>
          <w:sz w:val="28"/>
          <w:szCs w:val="40"/>
        </w:rPr>
        <w:t>Nome Técnico:</w:t>
      </w:r>
      <w:r>
        <w:rPr>
          <w:rFonts w:ascii="CoreSansM55Medium" w:hAnsi="CoreSansM55Medium"/>
          <w:color w:val="414042"/>
          <w:sz w:val="28"/>
          <w:szCs w:val="40"/>
        </w:rPr>
        <w:t xml:space="preserve"> </w:t>
      </w:r>
      <w:r>
        <w:rPr>
          <w:rFonts w:ascii="CoreSansM35Light" w:hAnsi="CoreSansM35Light"/>
          <w:color w:val="414042"/>
          <w:sz w:val="28"/>
          <w:szCs w:val="40"/>
        </w:rPr>
        <w:t>Instrumentos de Mão Odontológicos</w:t>
      </w:r>
    </w:p>
    <w:p w14:paraId="78B6384F">
      <w:pPr>
        <w:spacing w:line="192" w:lineRule="auto"/>
        <w:ind w:left="284" w:right="4496"/>
        <w:rPr>
          <w:rFonts w:ascii="CoreSansM35Light" w:hAnsi="CoreSansM35Light"/>
          <w:color w:val="414042"/>
          <w:sz w:val="28"/>
          <w:szCs w:val="40"/>
        </w:rPr>
      </w:pPr>
      <w:r>
        <w:rPr>
          <w:rFonts w:ascii="CoreSansM55Medium"/>
          <w:b/>
          <w:bCs/>
          <w:color w:val="414042"/>
          <w:sz w:val="28"/>
          <w:szCs w:val="40"/>
        </w:rPr>
        <w:t>Nome Comercial:</w:t>
      </w:r>
      <w:r>
        <w:rPr>
          <w:rFonts w:ascii="CoreSansM55Medium"/>
          <w:color w:val="414042"/>
          <w:sz w:val="28"/>
          <w:szCs w:val="40"/>
        </w:rPr>
        <w:t xml:space="preserve"> </w:t>
      </w:r>
      <w:r>
        <w:rPr>
          <w:rFonts w:ascii="CoreSansM35Light" w:hAnsi="CoreSansM35Light"/>
          <w:color w:val="414042"/>
          <w:sz w:val="28"/>
          <w:szCs w:val="40"/>
        </w:rPr>
        <w:t>Peça de mão Reta</w:t>
      </w:r>
    </w:p>
    <w:p w14:paraId="6F4E435D">
      <w:pPr>
        <w:spacing w:line="192" w:lineRule="auto"/>
        <w:ind w:left="284" w:right="469"/>
        <w:rPr>
          <w:rFonts w:ascii="CoreSansM35Light" w:hAnsi="CoreSansM35Light"/>
          <w:color w:val="414042"/>
          <w:sz w:val="28"/>
          <w:szCs w:val="40"/>
        </w:rPr>
      </w:pPr>
      <w:r>
        <w:rPr>
          <w:rFonts w:ascii="CoreSansM55Medium"/>
          <w:b/>
          <w:bCs/>
          <w:color w:val="414042"/>
          <w:sz w:val="28"/>
          <w:szCs w:val="40"/>
        </w:rPr>
        <w:t>Modelo:</w:t>
      </w:r>
      <w:r>
        <w:rPr>
          <w:rFonts w:ascii="CoreSansM55Medium"/>
          <w:color w:val="414042"/>
          <w:sz w:val="28"/>
          <w:szCs w:val="40"/>
        </w:rPr>
        <w:t xml:space="preserve"> </w:t>
      </w:r>
      <w:r>
        <w:rPr>
          <w:rFonts w:ascii="CoreSansM35Light" w:hAnsi="CoreSansM35Light"/>
          <w:color w:val="414042"/>
          <w:sz w:val="28"/>
          <w:szCs w:val="40"/>
        </w:rPr>
        <w:t xml:space="preserve">RX1, RX1 L, RX1-C0, RX1-C20, RX1-S, RX1-S-C0, RX1-S-C20, </w:t>
      </w:r>
    </w:p>
    <w:p w14:paraId="6307C0E4">
      <w:pPr>
        <w:spacing w:line="192" w:lineRule="auto"/>
        <w:ind w:right="469"/>
        <w:rPr>
          <w:rFonts w:ascii="CoreSansM35Light" w:hAnsi="CoreSansM35Light"/>
          <w:color w:val="414042"/>
          <w:sz w:val="28"/>
          <w:szCs w:val="40"/>
        </w:rPr>
      </w:pPr>
      <w:r>
        <w:rPr>
          <w:rFonts w:ascii="CoreSansM35Light" w:hAnsi="CoreSansM35Light"/>
          <w:color w:val="414042"/>
          <w:sz w:val="28"/>
          <w:szCs w:val="40"/>
        </w:rPr>
        <w:t xml:space="preserve">                     RX2, RX2-C0, RX2-C20, RX2-S, RX2-S-C0, RX2-S-C20</w:t>
      </w:r>
    </w:p>
    <w:p w14:paraId="61C1CDF9">
      <w:pPr>
        <w:spacing w:line="192" w:lineRule="auto"/>
        <w:ind w:left="284" w:right="4496"/>
        <w:rPr>
          <w:rFonts w:ascii="CoreSansM35Light" w:hAnsi="CoreSansM35Light"/>
          <w:color w:val="414042"/>
          <w:sz w:val="28"/>
          <w:szCs w:val="40"/>
        </w:rPr>
      </w:pPr>
    </w:p>
    <w:p w14:paraId="23C93A4B">
      <w:pPr>
        <w:ind w:left="284" w:right="5062"/>
        <w:rPr>
          <w:rFonts w:ascii="CoreSansM35Light"/>
          <w:sz w:val="28"/>
          <w:szCs w:val="40"/>
        </w:rPr>
      </w:pPr>
      <w:r>
        <w:rPr>
          <w:rFonts w:ascii="CoreSansM55Medium"/>
          <w:b/>
          <w:bCs/>
          <w:color w:val="414042"/>
          <w:sz w:val="28"/>
          <w:szCs w:val="40"/>
        </w:rPr>
        <w:t>Marca:</w:t>
      </w:r>
      <w:r>
        <w:rPr>
          <w:rFonts w:ascii="CoreSansM55Medium"/>
          <w:color w:val="414042"/>
          <w:sz w:val="28"/>
          <w:szCs w:val="40"/>
        </w:rPr>
        <w:t xml:space="preserve"> </w:t>
      </w:r>
      <w:r>
        <w:rPr>
          <w:rFonts w:ascii="CoreSansM35Light"/>
          <w:color w:val="414042"/>
          <w:sz w:val="28"/>
          <w:szCs w:val="40"/>
        </w:rPr>
        <w:t>Gnatus</w:t>
      </w:r>
    </w:p>
    <w:p w14:paraId="79CE154D">
      <w:pPr>
        <w:ind w:left="284" w:right="527"/>
        <w:jc w:val="both"/>
        <w:rPr>
          <w:rFonts w:ascii="CoreSansM35Light" w:hAnsi="CoreSansM35Light"/>
          <w:color w:val="58595B"/>
        </w:rPr>
      </w:pPr>
    </w:p>
    <w:p w14:paraId="721424CE">
      <w:pPr>
        <w:ind w:left="284"/>
        <w:rPr>
          <w:rFonts w:ascii="CoreSansM55Medium"/>
          <w:b/>
          <w:bCs/>
          <w:sz w:val="28"/>
          <w:szCs w:val="40"/>
        </w:rPr>
      </w:pPr>
      <w:bookmarkStart w:id="2" w:name="_Hlk171428639"/>
      <w:bookmarkStart w:id="3" w:name="_Hlk171412590"/>
      <w:r>
        <w:rPr>
          <w:rFonts w:ascii="CoreSansM55Medium"/>
          <w:b/>
          <w:bCs/>
          <w:color w:val="414042"/>
          <w:sz w:val="28"/>
          <w:szCs w:val="40"/>
        </w:rPr>
        <w:t>Fornecedor / Fabricante:</w:t>
      </w:r>
    </w:p>
    <w:p w14:paraId="09D4DA2A">
      <w:pPr>
        <w:ind w:left="284"/>
        <w:rPr>
          <w:rFonts w:ascii="CoreSansM35Light" w:hAnsi="CoreSansM35Light"/>
          <w:color w:val="414042"/>
          <w:szCs w:val="20"/>
        </w:rPr>
      </w:pPr>
      <w:r>
        <w:drawing>
          <wp:anchor distT="0" distB="0" distL="0" distR="0" simplePos="0" relativeHeight="251675648" behindDoc="1" locked="0" layoutInCell="1" allowOverlap="1">
            <wp:simplePos x="0" y="0"/>
            <wp:positionH relativeFrom="page">
              <wp:posOffset>564515</wp:posOffset>
            </wp:positionH>
            <wp:positionV relativeFrom="page">
              <wp:posOffset>3277235</wp:posOffset>
            </wp:positionV>
            <wp:extent cx="480060" cy="480060"/>
            <wp:effectExtent l="0" t="0" r="0" b="0"/>
            <wp:wrapNone/>
            <wp:docPr id="31" name="image18.png"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descr="Uma imagem contendo Gráfico&#10;&#10;Descrição gerada automaticamente"/>
                    <pic:cNvPicPr>
                      <a:picLocks noChangeAspect="1"/>
                    </pic:cNvPicPr>
                  </pic:nvPicPr>
                  <pic:blipFill>
                    <a:blip r:embed="rId12" cstate="print"/>
                    <a:srcRect l="56252" t="26290" r="35147" b="66477"/>
                    <a:stretch>
                      <a:fillRect/>
                    </a:stretch>
                  </pic:blipFill>
                  <pic:spPr>
                    <a:xfrm>
                      <a:off x="0" y="0"/>
                      <a:ext cx="480060" cy="480060"/>
                    </a:xfrm>
                    <a:prstGeom prst="rect">
                      <a:avLst/>
                    </a:prstGeom>
                    <a:ln>
                      <a:noFill/>
                    </a:ln>
                  </pic:spPr>
                </pic:pic>
              </a:graphicData>
            </a:graphic>
          </wp:anchor>
        </w:drawing>
      </w:r>
      <w:r>
        <w:rPr>
          <w:rFonts w:ascii="CoreSansM35Light" w:hAnsi="CoreSansM35Light"/>
          <w:color w:val="414042"/>
          <w:szCs w:val="20"/>
        </w:rPr>
        <mc:AlternateContent>
          <mc:Choice Requires="wps">
            <w:drawing>
              <wp:anchor distT="45720" distB="45720" distL="114300" distR="114300" simplePos="0" relativeHeight="251676672" behindDoc="0" locked="0" layoutInCell="1" allowOverlap="1">
                <wp:simplePos x="0" y="0"/>
                <wp:positionH relativeFrom="column">
                  <wp:posOffset>885825</wp:posOffset>
                </wp:positionH>
                <wp:positionV relativeFrom="paragraph">
                  <wp:posOffset>93345</wp:posOffset>
                </wp:positionV>
                <wp:extent cx="5966460" cy="1276350"/>
                <wp:effectExtent l="0" t="0" r="0" b="0"/>
                <wp:wrapNone/>
                <wp:docPr id="217"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5966460" cy="1276350"/>
                        </a:xfrm>
                        <a:prstGeom prst="rect">
                          <a:avLst/>
                        </a:prstGeom>
                        <a:noFill/>
                        <a:ln w="9525">
                          <a:noFill/>
                          <a:miter lim="800000"/>
                        </a:ln>
                      </wps:spPr>
                      <wps:txbx>
                        <w:txbxContent>
                          <w:p w14:paraId="2C770F78">
                            <w:pPr>
                              <w:ind w:left="284"/>
                              <w:rPr>
                                <w:rFonts w:ascii="CoreSansM35Light" w:hAnsi="CoreSansM35Light"/>
                                <w:color w:val="414042"/>
                                <w:sz w:val="28"/>
                                <w:szCs w:val="28"/>
                              </w:rPr>
                            </w:pPr>
                            <w:r>
                              <w:rPr>
                                <w:rFonts w:ascii="CoreSansM35Light" w:hAnsi="CoreSansM35Light"/>
                                <w:color w:val="414042"/>
                                <w:w w:val="105"/>
                                <w:sz w:val="28"/>
                                <w:szCs w:val="40"/>
                              </w:rPr>
                              <w:t>GNATUS PRODUTOS MÉDICOS E ODONTOLÓGICOS LTDA.</w:t>
                            </w:r>
                          </w:p>
                          <w:p w14:paraId="6E9934E0">
                            <w:pPr>
                              <w:ind w:left="284"/>
                              <w:rPr>
                                <w:rFonts w:ascii="CoreSansM35Light" w:hAnsi="CoreSansM35Light"/>
                                <w:color w:val="414042"/>
                                <w:sz w:val="28"/>
                                <w:szCs w:val="28"/>
                              </w:rPr>
                            </w:pPr>
                            <w:r>
                              <w:rPr>
                                <w:rFonts w:ascii="CoreSansM35Light" w:hAnsi="CoreSansM35Light"/>
                                <w:color w:val="414042"/>
                                <w:sz w:val="28"/>
                                <w:szCs w:val="28"/>
                              </w:rPr>
                              <w:t>CNPJ: 09.609.356/0001-00</w:t>
                            </w:r>
                          </w:p>
                          <w:p w14:paraId="068E5DC1">
                            <w:pPr>
                              <w:ind w:left="284"/>
                              <w:rPr>
                                <w:rFonts w:ascii="CoreSansM35Light" w:hAnsi="CoreSansM35Light"/>
                                <w:color w:val="414042"/>
                                <w:sz w:val="28"/>
                                <w:szCs w:val="28"/>
                              </w:rPr>
                            </w:pPr>
                            <w:r>
                              <w:rPr>
                                <w:rFonts w:ascii="CoreSansM35Light" w:hAnsi="CoreSansM35Light"/>
                                <w:color w:val="414042"/>
                                <w:sz w:val="28"/>
                                <w:szCs w:val="28"/>
                              </w:rPr>
                              <w:t>Avenida 25 de Agosto, 1140, Distrito Industrial I</w:t>
                            </w:r>
                          </w:p>
                          <w:p w14:paraId="1EAF69A4">
                            <w:pPr>
                              <w:ind w:left="284"/>
                              <w:rPr>
                                <w:rFonts w:ascii="CoreSansM35Light" w:hAnsi="CoreSansM35Light"/>
                                <w:color w:val="414042"/>
                                <w:sz w:val="28"/>
                                <w:szCs w:val="28"/>
                              </w:rPr>
                            </w:pPr>
                            <w:r>
                              <w:rPr>
                                <w:rFonts w:ascii="CoreSansM35Light" w:hAnsi="CoreSansM35Light"/>
                                <w:color w:val="414042"/>
                                <w:sz w:val="28"/>
                                <w:szCs w:val="28"/>
                              </w:rPr>
                              <w:t>CEP: 14783-037 - Barretos-SP</w:t>
                            </w:r>
                          </w:p>
                          <w:p w14:paraId="4A7478B7">
                            <w:pPr>
                              <w:ind w:left="284"/>
                              <w:rPr>
                                <w:rFonts w:ascii="CoreSansM35Light" w:hAnsi="CoreSansM35Light"/>
                                <w:color w:val="414042"/>
                                <w:sz w:val="28"/>
                                <w:szCs w:val="28"/>
                              </w:rPr>
                            </w:pPr>
                            <w:r>
                              <w:rPr>
                                <w:rFonts w:ascii="CoreSansM35Light" w:hAnsi="CoreSansM35Light"/>
                                <w:color w:val="414042"/>
                                <w:sz w:val="28"/>
                                <w:szCs w:val="28"/>
                              </w:rPr>
                              <w:t>Tel.: (17) 3321-6999</w:t>
                            </w:r>
                          </w:p>
                          <w:p w14:paraId="7147F0E6"/>
                        </w:txbxContent>
                      </wps:txbx>
                      <wps:bodyPr rot="0" vert="horz" wrap="square" lIns="91440" tIns="45720" rIns="91440" bIns="45720" anchor="t" anchorCtr="0">
                        <a:noAutofit/>
                      </wps:bodyPr>
                    </wps:wsp>
                  </a:graphicData>
                </a:graphic>
              </wp:anchor>
            </w:drawing>
          </mc:Choice>
          <mc:Fallback>
            <w:pict>
              <v:shape id="Caixa de Texto 2" o:spid="_x0000_s1026" o:spt="202" type="#_x0000_t202" style="position:absolute;left:0pt;margin-left:69.75pt;margin-top:7.35pt;height:100.5pt;width:469.8pt;z-index:251676672;mso-width-relative:page;mso-height-relative:page;" filled="f" stroked="f" coordsize="21600,21600" o:gfxdata="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nkgR1wAAAAsB&#10;AAAPAAAAAAAAAAEAIAAAACIAAABkcnMvZG93bnJldi54bWxQSwECFAAUAAAACACHTuJABieKnBwC&#10;AAAxBAAADgAAAAAAAAABACAAAAAmAQAAZHJzL2Uyb0RvYy54bWxQSwUGAAAAAAYABgBZAQAAtAUA&#10;AAAA&#10;">
                <v:fill on="f" focussize="0,0"/>
                <v:stroke on="f" miterlimit="8" joinstyle="miter"/>
                <v:imagedata o:title=""/>
                <o:lock v:ext="edit" aspectratio="f"/>
                <v:textbox>
                  <w:txbxContent>
                    <w:p w14:paraId="2C770F78">
                      <w:pPr>
                        <w:ind w:left="284"/>
                        <w:rPr>
                          <w:rFonts w:ascii="CoreSansM35Light" w:hAnsi="CoreSansM35Light"/>
                          <w:color w:val="414042"/>
                          <w:sz w:val="28"/>
                          <w:szCs w:val="28"/>
                        </w:rPr>
                      </w:pPr>
                      <w:r>
                        <w:rPr>
                          <w:rFonts w:ascii="CoreSansM35Light" w:hAnsi="CoreSansM35Light"/>
                          <w:color w:val="414042"/>
                          <w:w w:val="105"/>
                          <w:sz w:val="28"/>
                          <w:szCs w:val="40"/>
                        </w:rPr>
                        <w:t>GNATUS PRODUTOS MÉDICOS E ODONTOLÓGICOS LTDA.</w:t>
                      </w:r>
                    </w:p>
                    <w:p w14:paraId="6E9934E0">
                      <w:pPr>
                        <w:ind w:left="284"/>
                        <w:rPr>
                          <w:rFonts w:ascii="CoreSansM35Light" w:hAnsi="CoreSansM35Light"/>
                          <w:color w:val="414042"/>
                          <w:sz w:val="28"/>
                          <w:szCs w:val="28"/>
                        </w:rPr>
                      </w:pPr>
                      <w:r>
                        <w:rPr>
                          <w:rFonts w:ascii="CoreSansM35Light" w:hAnsi="CoreSansM35Light"/>
                          <w:color w:val="414042"/>
                          <w:sz w:val="28"/>
                          <w:szCs w:val="28"/>
                        </w:rPr>
                        <w:t>CNPJ: 09.609.356/0001-00</w:t>
                      </w:r>
                    </w:p>
                    <w:p w14:paraId="068E5DC1">
                      <w:pPr>
                        <w:ind w:left="284"/>
                        <w:rPr>
                          <w:rFonts w:ascii="CoreSansM35Light" w:hAnsi="CoreSansM35Light"/>
                          <w:color w:val="414042"/>
                          <w:sz w:val="28"/>
                          <w:szCs w:val="28"/>
                        </w:rPr>
                      </w:pPr>
                      <w:r>
                        <w:rPr>
                          <w:rFonts w:ascii="CoreSansM35Light" w:hAnsi="CoreSansM35Light"/>
                          <w:color w:val="414042"/>
                          <w:sz w:val="28"/>
                          <w:szCs w:val="28"/>
                        </w:rPr>
                        <w:t>Avenida 25 de Agosto, 1140, Distrito Industrial I</w:t>
                      </w:r>
                    </w:p>
                    <w:p w14:paraId="1EAF69A4">
                      <w:pPr>
                        <w:ind w:left="284"/>
                        <w:rPr>
                          <w:rFonts w:ascii="CoreSansM35Light" w:hAnsi="CoreSansM35Light"/>
                          <w:color w:val="414042"/>
                          <w:sz w:val="28"/>
                          <w:szCs w:val="28"/>
                        </w:rPr>
                      </w:pPr>
                      <w:r>
                        <w:rPr>
                          <w:rFonts w:ascii="CoreSansM35Light" w:hAnsi="CoreSansM35Light"/>
                          <w:color w:val="414042"/>
                          <w:sz w:val="28"/>
                          <w:szCs w:val="28"/>
                        </w:rPr>
                        <w:t>CEP: 14783-037 - Barretos-SP</w:t>
                      </w:r>
                    </w:p>
                    <w:p w14:paraId="4A7478B7">
                      <w:pPr>
                        <w:ind w:left="284"/>
                        <w:rPr>
                          <w:rFonts w:ascii="CoreSansM35Light" w:hAnsi="CoreSansM35Light"/>
                          <w:color w:val="414042"/>
                          <w:sz w:val="28"/>
                          <w:szCs w:val="28"/>
                        </w:rPr>
                      </w:pPr>
                      <w:r>
                        <w:rPr>
                          <w:rFonts w:ascii="CoreSansM35Light" w:hAnsi="CoreSansM35Light"/>
                          <w:color w:val="414042"/>
                          <w:sz w:val="28"/>
                          <w:szCs w:val="28"/>
                        </w:rPr>
                        <w:t>Tel.: (17) 3321-6999</w:t>
                      </w:r>
                    </w:p>
                    <w:p w14:paraId="7147F0E6"/>
                  </w:txbxContent>
                </v:textbox>
              </v:shape>
            </w:pict>
          </mc:Fallback>
        </mc:AlternateContent>
      </w:r>
      <w:r>
        <w:rPr>
          <w:rFonts w:ascii="CoreSansM35Light" w:hAnsi="CoreSansM35Light"/>
          <w:color w:val="414042"/>
          <w:szCs w:val="20"/>
        </w:rPr>
        <mc:AlternateContent>
          <mc:Choice Requires="wps">
            <w:drawing>
              <wp:anchor distT="0" distB="0" distL="114300" distR="114300" simplePos="0" relativeHeight="251677696" behindDoc="0" locked="0" layoutInCell="1" allowOverlap="1">
                <wp:simplePos x="0" y="0"/>
                <wp:positionH relativeFrom="column">
                  <wp:posOffset>275590</wp:posOffset>
                </wp:positionH>
                <wp:positionV relativeFrom="paragraph">
                  <wp:posOffset>93345</wp:posOffset>
                </wp:positionV>
                <wp:extent cx="5705475" cy="1219200"/>
                <wp:effectExtent l="0" t="0" r="28575" b="19050"/>
                <wp:wrapNone/>
                <wp:docPr id="204532394" name="Retângulo 22"/>
                <wp:cNvGraphicFramePr/>
                <a:graphic xmlns:a="http://schemas.openxmlformats.org/drawingml/2006/main">
                  <a:graphicData uri="http://schemas.microsoft.com/office/word/2010/wordprocessingShape">
                    <wps:wsp>
                      <wps:cNvSpPr/>
                      <wps:spPr>
                        <a:xfrm>
                          <a:off x="0" y="0"/>
                          <a:ext cx="5705475" cy="1219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22" o:spid="_x0000_s1026" o:spt="1" style="position:absolute;left:0pt;margin-left:21.7pt;margin-top:7.35pt;height:96pt;width:449.25pt;z-index:251677696;v-text-anchor:middle;mso-width-relative:page;mso-height-relative:page;" filled="f" stroked="t" coordsize="21600,21600" o:gfxdata="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a7/mdkAAAAJAQAADwAAAAAAAAABACAAAAAiAAAAZHJzL2Rvd25yZXYueG1sUEsBAhQAFAAA&#10;AAgAh07iQM6kqAlgAgAAwgQAAA4AAAAAAAAAAQAgAAAAKAEAAGRycy9lMm9Eb2MueG1sUEsFBgAA&#10;AAAGAAYAWQEAAPoFAAAAAA==&#10;">
                <v:fill on="f" focussize="0,0"/>
                <v:stroke weight="2pt" color="#000000 [3213]" joinstyle="round"/>
                <v:imagedata o:title=""/>
                <o:lock v:ext="edit" aspectratio="f"/>
              </v:rect>
            </w:pict>
          </mc:Fallback>
        </mc:AlternateContent>
      </w:r>
    </w:p>
    <w:p w14:paraId="45C24351">
      <w:pPr>
        <w:ind w:left="284"/>
        <w:rPr>
          <w:rFonts w:ascii="CoreSansM35Light" w:hAnsi="CoreSansM35Light"/>
          <w:color w:val="414042"/>
          <w:szCs w:val="20"/>
        </w:rPr>
      </w:pPr>
    </w:p>
    <w:p w14:paraId="489D4DE5">
      <w:pPr>
        <w:ind w:left="284"/>
        <w:rPr>
          <w:rFonts w:ascii="CoreSansM35Light" w:hAnsi="CoreSansM35Light"/>
          <w:color w:val="414042"/>
          <w:szCs w:val="20"/>
        </w:rPr>
      </w:pPr>
    </w:p>
    <w:p w14:paraId="55C2315E">
      <w:pPr>
        <w:ind w:left="284"/>
        <w:rPr>
          <w:rFonts w:ascii="CoreSansM35Light" w:hAnsi="CoreSansM35Light"/>
          <w:color w:val="414042"/>
          <w:szCs w:val="20"/>
        </w:rPr>
      </w:pPr>
    </w:p>
    <w:bookmarkEnd w:id="2"/>
    <w:p w14:paraId="15ECC190">
      <w:pPr>
        <w:ind w:left="284"/>
        <w:rPr>
          <w:rFonts w:ascii="CoreSansM35Light" w:hAnsi="CoreSansM35Light"/>
          <w:color w:val="414042"/>
          <w:szCs w:val="20"/>
        </w:rPr>
      </w:pPr>
    </w:p>
    <w:p w14:paraId="36CA5FB2">
      <w:pPr>
        <w:ind w:left="284"/>
        <w:rPr>
          <w:rFonts w:ascii="CoreSansM35Light" w:hAnsi="CoreSansM35Light"/>
          <w:b/>
          <w:bCs/>
          <w:color w:val="414042"/>
          <w:sz w:val="28"/>
          <w:szCs w:val="28"/>
        </w:rPr>
      </w:pPr>
    </w:p>
    <w:bookmarkEnd w:id="3"/>
    <w:p w14:paraId="0CC5F3DA">
      <w:pPr>
        <w:ind w:left="284"/>
        <w:rPr>
          <w:rFonts w:ascii="CoreSansM35Light" w:hAnsi="CoreSansM35Light"/>
          <w:b/>
          <w:bCs/>
          <w:color w:val="414042"/>
          <w:sz w:val="28"/>
          <w:szCs w:val="28"/>
        </w:rPr>
      </w:pPr>
    </w:p>
    <w:p w14:paraId="2128B0EA">
      <w:pPr>
        <w:ind w:left="284"/>
        <w:rPr>
          <w:rFonts w:ascii="CoreSansM35Light" w:hAnsi="CoreSansM35Light"/>
          <w:b/>
          <w:bCs/>
          <w:color w:val="414042"/>
          <w:sz w:val="28"/>
          <w:szCs w:val="28"/>
        </w:rPr>
      </w:pPr>
    </w:p>
    <w:p w14:paraId="48E1D660">
      <w:pPr>
        <w:ind w:left="284"/>
        <w:rPr>
          <w:rFonts w:ascii="CoreSansM35Light" w:hAnsi="CoreSansM35Light"/>
          <w:b/>
          <w:bCs/>
          <w:color w:val="414042"/>
          <w:sz w:val="28"/>
          <w:szCs w:val="28"/>
        </w:rPr>
      </w:pPr>
    </w:p>
    <w:p w14:paraId="0A644CDC">
      <w:pPr>
        <w:ind w:left="284"/>
        <w:rPr>
          <w:rFonts w:ascii="CoreSansM35Light" w:hAnsi="CoreSansM35Light"/>
          <w:b/>
          <w:bCs/>
          <w:color w:val="414042"/>
          <w:sz w:val="28"/>
          <w:szCs w:val="28"/>
        </w:rPr>
      </w:pPr>
    </w:p>
    <w:p w14:paraId="1AE9F59F">
      <w:pPr>
        <w:ind w:left="284"/>
        <w:rPr>
          <w:rFonts w:ascii="CoreSansM35Light" w:hAnsi="CoreSansM35Light"/>
          <w:b/>
          <w:bCs/>
          <w:color w:val="414042"/>
          <w:sz w:val="28"/>
          <w:szCs w:val="28"/>
        </w:rPr>
      </w:pPr>
      <w:r>
        <w:rPr>
          <w:rFonts w:ascii="CoreSansM35Light" w:hAnsi="CoreSansM35Light"/>
          <w:b/>
          <w:bCs/>
          <w:color w:val="414042"/>
          <w:sz w:val="28"/>
          <w:szCs w:val="28"/>
        </w:rPr>
        <w:t xml:space="preserve">ANVISA Registro Nº: </w:t>
      </w:r>
      <w:r>
        <w:rPr>
          <w:rFonts w:ascii="CoreSansM35Light" w:hAnsi="CoreSansM35Light"/>
          <w:color w:val="414042"/>
          <w:sz w:val="28"/>
          <w:szCs w:val="40"/>
        </w:rPr>
        <w:t>80520579001</w:t>
      </w:r>
    </w:p>
    <w:p w14:paraId="1C8098F3">
      <w:pPr>
        <w:ind w:left="284"/>
        <w:rPr>
          <w:rFonts w:ascii="CoreSansM35Light" w:hAnsi="CoreSansM35Light"/>
          <w:color w:val="414042"/>
          <w:szCs w:val="20"/>
        </w:rPr>
      </w:pPr>
    </w:p>
    <w:p w14:paraId="0C7860FF">
      <w:pPr>
        <w:spacing w:before="2"/>
        <w:ind w:left="284" w:right="527"/>
        <w:jc w:val="both"/>
        <w:rPr>
          <w:rFonts w:ascii="CoreSansM35Light" w:hAnsi="CoreSansM35Light"/>
          <w:color w:val="414042"/>
          <w:sz w:val="28"/>
          <w:szCs w:val="28"/>
        </w:rPr>
      </w:pPr>
      <w:r>
        <w:rPr>
          <w:rFonts w:ascii="CoreSansM35Light" w:hAnsi="CoreSansM35Light"/>
          <w:b/>
          <w:bCs/>
          <w:color w:val="414042"/>
          <w:sz w:val="28"/>
          <w:szCs w:val="28"/>
        </w:rPr>
        <w:t xml:space="preserve">Rev.: </w:t>
      </w:r>
      <w:r>
        <w:rPr>
          <w:rFonts w:ascii="CoreSansM35Light" w:hAnsi="CoreSansM35Light"/>
          <w:color w:val="414042"/>
          <w:sz w:val="28"/>
          <w:szCs w:val="28"/>
        </w:rPr>
        <w:t>04 (Jun.24)</w:t>
      </w:r>
    </w:p>
    <w:p w14:paraId="4F8B4230">
      <w:pPr>
        <w:spacing w:line="192" w:lineRule="auto"/>
        <w:ind w:left="284" w:right="4496"/>
        <w:rPr>
          <w:rFonts w:ascii="CoreSansM35Light" w:hAnsi="CoreSansM35Light"/>
          <w:color w:val="414042"/>
          <w:sz w:val="28"/>
          <w:szCs w:val="40"/>
        </w:rPr>
      </w:pPr>
    </w:p>
    <w:p w14:paraId="2CD8BE92">
      <w:pPr>
        <w:pStyle w:val="12"/>
        <w:spacing w:before="2"/>
        <w:rPr>
          <w:sz w:val="22"/>
          <w:szCs w:val="18"/>
        </w:rPr>
      </w:pPr>
    </w:p>
    <w:p w14:paraId="3BDF44E1">
      <w:pPr>
        <w:pStyle w:val="12"/>
        <w:spacing w:before="2"/>
        <w:rPr>
          <w:sz w:val="22"/>
          <w:szCs w:val="18"/>
        </w:rPr>
      </w:pPr>
    </w:p>
    <w:p w14:paraId="74767A14">
      <w:pPr>
        <w:pStyle w:val="12"/>
        <w:spacing w:before="2"/>
        <w:rPr>
          <w:sz w:val="22"/>
          <w:szCs w:val="18"/>
        </w:rPr>
      </w:pPr>
    </w:p>
    <w:p w14:paraId="70314FAE">
      <w:pPr>
        <w:pStyle w:val="12"/>
        <w:spacing w:before="2"/>
        <w:rPr>
          <w:sz w:val="22"/>
          <w:szCs w:val="18"/>
        </w:rPr>
      </w:pPr>
    </w:p>
    <w:p w14:paraId="0C62A1D9">
      <w:pPr>
        <w:pStyle w:val="12"/>
        <w:spacing w:before="2"/>
        <w:rPr>
          <w:sz w:val="22"/>
          <w:szCs w:val="18"/>
        </w:rPr>
      </w:pPr>
    </w:p>
    <w:p w14:paraId="51B54C72">
      <w:pPr>
        <w:pStyle w:val="12"/>
        <w:spacing w:before="2"/>
        <w:rPr>
          <w:sz w:val="22"/>
          <w:szCs w:val="18"/>
        </w:rPr>
      </w:pPr>
    </w:p>
    <w:p w14:paraId="1E77877A">
      <w:pPr>
        <w:pStyle w:val="12"/>
        <w:spacing w:before="2"/>
        <w:rPr>
          <w:sz w:val="22"/>
          <w:szCs w:val="18"/>
        </w:rPr>
      </w:pPr>
    </w:p>
    <w:p w14:paraId="77207901">
      <w:pPr>
        <w:pStyle w:val="12"/>
        <w:spacing w:before="2"/>
        <w:rPr>
          <w:sz w:val="22"/>
          <w:szCs w:val="18"/>
        </w:rPr>
      </w:pPr>
    </w:p>
    <w:p w14:paraId="2A67469A">
      <w:pPr>
        <w:pStyle w:val="12"/>
        <w:spacing w:before="2"/>
        <w:rPr>
          <w:sz w:val="22"/>
          <w:szCs w:val="18"/>
        </w:rPr>
      </w:pPr>
    </w:p>
    <w:p w14:paraId="0C55CBCC">
      <w:pPr>
        <w:pStyle w:val="12"/>
        <w:spacing w:before="2"/>
        <w:rPr>
          <w:sz w:val="22"/>
          <w:szCs w:val="18"/>
        </w:rPr>
      </w:pPr>
    </w:p>
    <w:p w14:paraId="5F243962">
      <w:pPr>
        <w:pStyle w:val="12"/>
        <w:spacing w:before="2"/>
        <w:rPr>
          <w:sz w:val="22"/>
          <w:szCs w:val="18"/>
        </w:rPr>
      </w:pPr>
    </w:p>
    <w:p w14:paraId="029B6AFF">
      <w:pPr>
        <w:pStyle w:val="12"/>
        <w:spacing w:before="2"/>
        <w:rPr>
          <w:sz w:val="22"/>
          <w:szCs w:val="18"/>
        </w:rPr>
      </w:pPr>
    </w:p>
    <w:p w14:paraId="67E5651E">
      <w:pPr>
        <w:pStyle w:val="12"/>
        <w:spacing w:before="2"/>
        <w:rPr>
          <w:sz w:val="22"/>
          <w:szCs w:val="18"/>
        </w:rPr>
      </w:pPr>
    </w:p>
    <w:p w14:paraId="4EB49800">
      <w:pPr>
        <w:pStyle w:val="12"/>
        <w:spacing w:before="2"/>
        <w:rPr>
          <w:sz w:val="22"/>
          <w:szCs w:val="18"/>
        </w:rPr>
      </w:pPr>
    </w:p>
    <w:p w14:paraId="627B0F76">
      <w:pPr>
        <w:pStyle w:val="12"/>
        <w:spacing w:before="2"/>
        <w:rPr>
          <w:sz w:val="22"/>
          <w:szCs w:val="18"/>
        </w:rPr>
      </w:pPr>
    </w:p>
    <w:p w14:paraId="5D09D5E7">
      <w:pPr>
        <w:pStyle w:val="12"/>
        <w:spacing w:before="2"/>
        <w:rPr>
          <w:sz w:val="22"/>
          <w:szCs w:val="18"/>
        </w:rPr>
      </w:pPr>
    </w:p>
    <w:p w14:paraId="440519E1">
      <w:pPr>
        <w:pStyle w:val="12"/>
        <w:spacing w:before="2"/>
        <w:rPr>
          <w:sz w:val="22"/>
          <w:szCs w:val="18"/>
        </w:rPr>
      </w:pPr>
    </w:p>
    <w:p w14:paraId="34490D20">
      <w:pPr>
        <w:pStyle w:val="12"/>
        <w:spacing w:before="2"/>
        <w:rPr>
          <w:sz w:val="22"/>
          <w:szCs w:val="18"/>
        </w:rPr>
      </w:pPr>
    </w:p>
    <w:p w14:paraId="39FD5AD0">
      <w:pPr>
        <w:pStyle w:val="12"/>
        <w:spacing w:before="2"/>
        <w:rPr>
          <w:sz w:val="22"/>
          <w:szCs w:val="18"/>
        </w:rPr>
      </w:pPr>
    </w:p>
    <w:p w14:paraId="3B8E8FD9">
      <w:pPr>
        <w:pStyle w:val="12"/>
        <w:spacing w:before="2"/>
        <w:rPr>
          <w:sz w:val="22"/>
          <w:szCs w:val="18"/>
        </w:rPr>
      </w:pPr>
    </w:p>
    <w:p w14:paraId="200A6A28">
      <w:pPr>
        <w:pStyle w:val="12"/>
        <w:spacing w:before="2"/>
        <w:rPr>
          <w:sz w:val="22"/>
          <w:szCs w:val="18"/>
        </w:rPr>
      </w:pPr>
    </w:p>
    <w:p w14:paraId="2A47CDA3">
      <w:pPr>
        <w:pStyle w:val="12"/>
        <w:spacing w:before="2"/>
        <w:rPr>
          <w:sz w:val="22"/>
          <w:szCs w:val="18"/>
        </w:rPr>
      </w:pPr>
    </w:p>
    <w:p w14:paraId="35E0AEBF">
      <w:pPr>
        <w:pStyle w:val="12"/>
        <w:spacing w:before="2"/>
        <w:rPr>
          <w:sz w:val="22"/>
          <w:szCs w:val="18"/>
        </w:rPr>
      </w:pPr>
    </w:p>
    <w:p w14:paraId="1213AEE6">
      <w:pPr>
        <w:pStyle w:val="2"/>
        <w:tabs>
          <w:tab w:val="left" w:pos="4809"/>
        </w:tabs>
        <w:ind w:right="284"/>
        <w:jc w:val="both"/>
        <w:rPr>
          <w:rFonts w:ascii="Startup-Semibold" w:hAnsi="Startup-Semibold"/>
          <w:color w:val="2A68B0"/>
          <w:szCs w:val="44"/>
        </w:rPr>
      </w:pPr>
      <w:bookmarkStart w:id="4" w:name="_Toc131523748"/>
      <w:bookmarkStart w:id="5" w:name="_Toc172041927"/>
      <w:bookmarkStart w:id="6" w:name="_Hlk171412677"/>
      <w:bookmarkStart w:id="7" w:name="_Hlk171428811"/>
      <w:r>
        <w:rPr>
          <w:rFonts w:ascii="Startup-Semibold" w:hAnsi="Startup-Semibold"/>
          <w:color w:val="2A68B0"/>
          <w:szCs w:val="44"/>
        </w:rPr>
        <w:t>ATENÇÃO</w:t>
      </w:r>
      <w:bookmarkEnd w:id="4"/>
      <w:bookmarkEnd w:id="5"/>
    </w:p>
    <w:p w14:paraId="18296873">
      <w:pPr>
        <w:ind w:left="284" w:right="284"/>
        <w:jc w:val="both"/>
        <w:rPr>
          <w:rFonts w:ascii="CoreSansM35Light" w:hAnsi="CoreSansM35Light"/>
          <w:b/>
          <w:bCs/>
          <w:color w:val="414042"/>
          <w:sz w:val="28"/>
          <w:szCs w:val="40"/>
        </w:rPr>
      </w:pPr>
      <w:r>
        <w:rPr>
          <w:rFonts w:ascii="CoreSansM35Light" w:hAnsi="CoreSansM35Light"/>
          <w:b/>
          <w:bCs/>
          <w:color w:val="414042"/>
          <w:sz w:val="28"/>
          <w:szCs w:val="40"/>
        </w:rPr>
        <w:t>Para maior segurança:</w:t>
      </w:r>
    </w:p>
    <w:p w14:paraId="6BB46956">
      <w:pPr>
        <w:ind w:left="284" w:right="284"/>
        <w:jc w:val="both"/>
        <w:rPr>
          <w:rFonts w:ascii="CoreSansM35Light" w:hAnsi="CoreSansM35Light"/>
          <w:color w:val="414042"/>
          <w:sz w:val="28"/>
          <w:szCs w:val="40"/>
        </w:rPr>
      </w:pPr>
      <w:r>
        <w:drawing>
          <wp:anchor distT="0" distB="0" distL="114300" distR="114300" simplePos="0" relativeHeight="251734016" behindDoc="0" locked="0" layoutInCell="1" allowOverlap="1">
            <wp:simplePos x="0" y="0"/>
            <wp:positionH relativeFrom="column">
              <wp:posOffset>121920</wp:posOffset>
            </wp:positionH>
            <wp:positionV relativeFrom="paragraph">
              <wp:posOffset>144780</wp:posOffset>
            </wp:positionV>
            <wp:extent cx="304800" cy="304800"/>
            <wp:effectExtent l="0" t="0" r="0" b="0"/>
            <wp:wrapNone/>
            <wp:docPr id="1900900157"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0157" name="Imagem 1" descr="Ícone&#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anchor>
        </w:drawing>
      </w:r>
    </w:p>
    <w:p w14:paraId="0798D4C7">
      <w:pPr>
        <w:ind w:left="284" w:right="284" w:firstLine="436"/>
        <w:jc w:val="both"/>
        <w:rPr>
          <w:rFonts w:ascii="CoreSansM35Light" w:hAnsi="CoreSansM35Light"/>
          <w:color w:val="414042"/>
          <w:sz w:val="28"/>
          <w:szCs w:val="40"/>
        </w:rPr>
      </w:pPr>
      <w:r>
        <w:rPr>
          <w:rFonts w:ascii="CoreSansM35Light" w:hAnsi="CoreSansM35Light"/>
          <w:color w:val="414042"/>
          <w:sz w:val="28"/>
          <w:szCs w:val="40"/>
        </w:rPr>
        <w:t>Leia e entenda todas as instruções contidas nestas manual antes de utilizar este dispositivo médico.</w:t>
      </w:r>
      <w:r>
        <w:rPr>
          <w:rStyle w:val="30"/>
          <w:rFonts w:ascii="Startup-Semibold" w:hAnsi="Startup-Semibold" w:eastAsia="CoreSansM75ExtraBold" w:cs="CoreSansM75ExtraBold"/>
          <w:bCs/>
          <w:color w:val="0070C0"/>
          <w:w w:val="90"/>
        </w:rPr>
        <w:t xml:space="preserve"> </w:t>
      </w:r>
    </w:p>
    <w:p w14:paraId="5F60C8D7">
      <w:pPr>
        <w:ind w:left="284" w:right="284"/>
        <w:jc w:val="both"/>
        <w:rPr>
          <w:rFonts w:ascii="CoreSansM35Light" w:hAnsi="CoreSansM35Light"/>
          <w:b/>
          <w:bCs/>
          <w:color w:val="414042"/>
          <w:sz w:val="28"/>
          <w:szCs w:val="40"/>
        </w:rPr>
      </w:pPr>
      <w:r>
        <w:drawing>
          <wp:anchor distT="0" distB="0" distL="114300" distR="114300" simplePos="0" relativeHeight="251735040" behindDoc="0" locked="0" layoutInCell="1" allowOverlap="1">
            <wp:simplePos x="0" y="0"/>
            <wp:positionH relativeFrom="column">
              <wp:posOffset>106680</wp:posOffset>
            </wp:positionH>
            <wp:positionV relativeFrom="paragraph">
              <wp:posOffset>133350</wp:posOffset>
            </wp:positionV>
            <wp:extent cx="304800" cy="304800"/>
            <wp:effectExtent l="0" t="0" r="0" b="0"/>
            <wp:wrapNone/>
            <wp:docPr id="1112569788"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69788" name="Imagem 1" descr="Ícone&#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anchor>
        </w:drawing>
      </w:r>
    </w:p>
    <w:p w14:paraId="0D279756">
      <w:pPr>
        <w:ind w:left="284" w:right="284" w:firstLine="436"/>
        <w:jc w:val="both"/>
        <w:rPr>
          <w:rFonts w:ascii="CoreSansM35Light" w:hAnsi="CoreSansM35Light"/>
          <w:color w:val="414042"/>
          <w:sz w:val="28"/>
          <w:szCs w:val="40"/>
        </w:rPr>
      </w:pPr>
      <w:r>
        <w:rPr>
          <w:rFonts w:ascii="CoreSansM35Light" w:hAnsi="CoreSansM35Light"/>
          <w:color w:val="414042"/>
          <w:sz w:val="28"/>
          <w:szCs w:val="40"/>
        </w:rPr>
        <w:t>Estas instruções de uso devem ser lidas por todos os operadores deste dispositivo médico.</w:t>
      </w:r>
    </w:p>
    <w:p w14:paraId="401A3B47">
      <w:pPr>
        <w:ind w:left="284" w:right="284"/>
        <w:jc w:val="both"/>
        <w:rPr>
          <w:rFonts w:ascii="CoreSansM35Light" w:hAnsi="CoreSansM35Light"/>
          <w:color w:val="414042"/>
          <w:sz w:val="28"/>
          <w:szCs w:val="40"/>
        </w:rPr>
      </w:pPr>
    </w:p>
    <w:p w14:paraId="3CEDB3D0">
      <w:pPr>
        <w:ind w:left="284" w:right="284"/>
        <w:jc w:val="both"/>
        <w:rPr>
          <w:rFonts w:ascii="CoreSansM35Light" w:hAnsi="CoreSansM35Light"/>
          <w:color w:val="414042"/>
          <w:sz w:val="28"/>
          <w:szCs w:val="40"/>
        </w:rPr>
      </w:pPr>
      <w:r>
        <w:rPr>
          <w:rFonts w:ascii="CoreSansM35Light" w:hAnsi="CoreSansM35Light"/>
          <w:color w:val="414042"/>
          <w:sz w:val="28"/>
          <w:szCs w:val="40"/>
        </w:rPr>
        <w:t>O fabricante é responsável pela segurança e confiabilidade do equipamento, assim como pela instalação e calibração e reparo realizados por pessoal qualificado.</w:t>
      </w:r>
    </w:p>
    <w:p w14:paraId="0AB0FF22">
      <w:pPr>
        <w:spacing w:line="193" w:lineRule="exact"/>
        <w:ind w:left="284" w:right="284"/>
        <w:jc w:val="both"/>
        <w:rPr>
          <w:rFonts w:ascii="CoreSansM35Light" w:hAnsi="CoreSansM35Light"/>
          <w:szCs w:val="32"/>
        </w:rPr>
      </w:pPr>
    </w:p>
    <w:p w14:paraId="09E9B5B0">
      <w:pPr>
        <w:framePr w:wrap="notBeside" w:vAnchor="text" w:hAnchor="text" w:y="1"/>
        <w:tabs>
          <w:tab w:val="left" w:pos="4809"/>
        </w:tabs>
        <w:ind w:left="284" w:right="284"/>
        <w:jc w:val="both"/>
        <w:outlineLvl w:val="0"/>
        <w:rPr>
          <w:rFonts w:ascii="Startup-Semibold" w:hAnsi="Startup-Semibold" w:eastAsia="CoreSansM75ExtraBold" w:cs="CoreSansM75ExtraBold"/>
          <w:b/>
          <w:bCs/>
          <w:color w:val="2A68B0"/>
          <w:w w:val="90"/>
          <w:sz w:val="44"/>
          <w:szCs w:val="44"/>
        </w:rPr>
      </w:pPr>
      <w:bookmarkStart w:id="8" w:name="_Toc172041928"/>
      <w:bookmarkStart w:id="9" w:name="_Toc167894166"/>
      <w:r>
        <w:rPr>
          <w:rFonts w:ascii="Startup-Semibold" w:hAnsi="Startup-Semibold" w:eastAsia="CoreSansM75ExtraBold" w:cs="CoreSansM75ExtraBold"/>
          <w:b/>
          <w:bCs/>
          <w:color w:val="2A68B0"/>
          <w:w w:val="90"/>
          <w:sz w:val="44"/>
          <w:szCs w:val="44"/>
        </w:rPr>
        <w:t>INFORMAÇÕES GERAIS</w:t>
      </w:r>
      <w:bookmarkEnd w:id="8"/>
      <w:bookmarkEnd w:id="9"/>
    </w:p>
    <w:p w14:paraId="65EBDE60">
      <w:pPr>
        <w:ind w:left="284" w:right="284"/>
        <w:jc w:val="both"/>
        <w:rPr>
          <w:rFonts w:ascii="CoreSansM35Light" w:hAnsi="CoreSansM35Light"/>
          <w:color w:val="414042"/>
          <w:sz w:val="28"/>
          <w:szCs w:val="28"/>
        </w:rPr>
      </w:pPr>
      <w:r>
        <w:rPr>
          <w:rFonts w:ascii="CoreSansM35Light" w:hAnsi="CoreSansM35Light"/>
          <w:color w:val="414042"/>
          <w:sz w:val="28"/>
          <w:szCs w:val="28"/>
        </w:rPr>
        <w:t>Parabéns, você acaba de adquirir um produto dentro da mais alta tecnologia disponível no mercado, projetado para proporcionar o máximo de rendimento, qualidade e segurança.</w:t>
      </w:r>
    </w:p>
    <w:p w14:paraId="5C234350">
      <w:pPr>
        <w:ind w:left="284" w:right="527" w:firstLine="425"/>
        <w:jc w:val="both"/>
        <w:rPr>
          <w:rFonts w:ascii="CoreSansM35Light" w:hAnsi="CoreSansM35Light"/>
          <w:b/>
          <w:color w:val="414042"/>
          <w:sz w:val="28"/>
          <w:szCs w:val="28"/>
        </w:rPr>
      </w:pPr>
    </w:p>
    <w:p w14:paraId="4FDA35B2">
      <w:pPr>
        <w:pStyle w:val="12"/>
        <w:rPr>
          <w:sz w:val="28"/>
          <w:szCs w:val="28"/>
        </w:rPr>
      </w:pPr>
      <w:r>
        <w:rPr>
          <w:sz w:val="28"/>
          <w:szCs w:val="28"/>
        </w:rPr>
        <w:t>Todas as informações, ilustrações e especificações deste Manual baseiam-se em dados existentes na época de sua publicação. Reservamo-nos o direito de fazer modificações a qualquer momento, tanto no equipamento, quanto neste Manual, sem prévio aviso.</w:t>
      </w:r>
    </w:p>
    <w:p w14:paraId="014ABB25">
      <w:pPr>
        <w:pStyle w:val="12"/>
        <w:rPr>
          <w:sz w:val="28"/>
          <w:szCs w:val="28"/>
        </w:rPr>
      </w:pPr>
      <w:r>
        <w:rPr>
          <w:sz w:val="28"/>
          <w:szCs w:val="28"/>
        </w:rPr>
        <w:t>O objetivo deste Manual é apresentar de modo geral seu equipamento, descrevendo detalhes que poderão orientá-los quanto a sua utilização correta, cuidados, manutenção preventiva e aspectos que podem colocar em risco a garantia do equipamento.</w:t>
      </w:r>
    </w:p>
    <w:bookmarkEnd w:id="6"/>
    <w:p w14:paraId="4C07019B">
      <w:pPr>
        <w:ind w:left="284"/>
        <w:rPr>
          <w:color w:val="58595B"/>
          <w:sz w:val="24"/>
          <w:szCs w:val="24"/>
        </w:rPr>
      </w:pPr>
    </w:p>
    <w:p w14:paraId="43D570C6">
      <w:pPr>
        <w:ind w:left="284" w:right="284"/>
        <w:jc w:val="both"/>
        <w:outlineLvl w:val="0"/>
        <w:rPr>
          <w:rFonts w:ascii="Startup-Semibold" w:hAnsi="Startup-Semibold" w:eastAsia="CoreSansM75ExtraBold" w:cs="CoreSansM75ExtraBold"/>
          <w:b/>
          <w:bCs/>
          <w:color w:val="2A68B0"/>
          <w:w w:val="90"/>
          <w:sz w:val="44"/>
          <w:szCs w:val="44"/>
        </w:rPr>
      </w:pPr>
      <w:bookmarkStart w:id="10" w:name="_Toc167894167"/>
      <w:bookmarkStart w:id="11" w:name="_Toc172041929"/>
      <w:bookmarkStart w:id="12" w:name="_Hlk171412837"/>
      <w:r>
        <w:rPr>
          <w:rFonts w:ascii="Startup-Semibold" w:hAnsi="Startup-Semibold" w:eastAsia="CoreSansM75ExtraBold" w:cs="CoreSansM75ExtraBold"/>
          <w:b/>
          <w:bCs/>
          <w:color w:val="2A68B0"/>
          <w:w w:val="90"/>
          <w:sz w:val="44"/>
          <w:szCs w:val="44"/>
        </w:rPr>
        <w:t>INDICAÇÕES DE USO</w:t>
      </w:r>
      <w:bookmarkEnd w:id="10"/>
      <w:bookmarkEnd w:id="11"/>
    </w:p>
    <w:p w14:paraId="58C4EBCC">
      <w:pPr>
        <w:pStyle w:val="12"/>
        <w:rPr>
          <w:sz w:val="28"/>
          <w:szCs w:val="28"/>
        </w:rPr>
      </w:pPr>
      <w:r>
        <w:rPr>
          <w:sz w:val="28"/>
          <w:szCs w:val="28"/>
        </w:rPr>
        <w:t xml:space="preserve">As peças de mão odontológicas são destinadas ao uso por profissionais da área odontológica (em consultórios ou clínicas odontológicas), especificamente cirurgiões-dentistas, para a realização de diversos procedimentos clínicos, tais como: remoção de cáries, restaurações em dentes que por algum motivo (trauma, alteração morfológica) perderam sua forma original e necessitam se reparados, preparo de cavidades, acabamento de paredes cavitárias, odontosecção, auxílio na extração de dentes etc. </w:t>
      </w:r>
    </w:p>
    <w:p w14:paraId="1596D9A3">
      <w:pPr>
        <w:ind w:left="284"/>
        <w:rPr>
          <w:color w:val="58595B"/>
          <w:sz w:val="24"/>
          <w:szCs w:val="24"/>
        </w:rPr>
      </w:pPr>
    </w:p>
    <w:p w14:paraId="1CCAA471">
      <w:pPr>
        <w:pStyle w:val="41"/>
        <w:ind w:left="284" w:right="284"/>
        <w:rPr>
          <w:rFonts w:ascii="Startup-Light" w:hAnsi="Startup-Light"/>
          <w:b/>
          <w:bCs/>
          <w:color w:val="272B64"/>
          <w:sz w:val="30"/>
          <w:szCs w:val="30"/>
        </w:rPr>
      </w:pPr>
      <w:bookmarkStart w:id="13" w:name="_Hlk171431300"/>
      <w:r>
        <w:rPr>
          <w:rFonts w:ascii="Startup-Light" w:hAnsi="Startup-Light"/>
          <w:b/>
          <w:bCs/>
          <w:color w:val="272B64"/>
          <w:sz w:val="30"/>
          <w:szCs w:val="30"/>
        </w:rPr>
        <w:t>DESCRIÇÃO DO PRODUTO</w:t>
      </w:r>
    </w:p>
    <w:p w14:paraId="25133EB2">
      <w:pPr>
        <w:ind w:right="284"/>
        <w:jc w:val="both"/>
        <w:rPr>
          <w:rFonts w:ascii="CoreSansM35Light" w:hAnsi="CoreSansM35Light"/>
          <w:color w:val="414042"/>
          <w:w w:val="95"/>
          <w:sz w:val="28"/>
          <w:szCs w:val="28"/>
        </w:rPr>
      </w:pPr>
    </w:p>
    <w:p w14:paraId="6E58FC9E">
      <w:pPr>
        <w:ind w:left="284" w:right="284"/>
        <w:jc w:val="both"/>
        <w:rPr>
          <w:sz w:val="14"/>
          <w:szCs w:val="4"/>
        </w:rPr>
      </w:pPr>
    </w:p>
    <w:p w14:paraId="66E01DF3">
      <w:pPr>
        <w:pStyle w:val="41"/>
        <w:numPr>
          <w:ilvl w:val="0"/>
          <w:numId w:val="1"/>
        </w:numPr>
        <w:ind w:right="284"/>
        <w:jc w:val="both"/>
        <w:rPr>
          <w:rFonts w:ascii="CoreSansM35Light" w:hAnsi="CoreSansM35Light"/>
          <w:b/>
          <w:bCs/>
          <w:color w:val="272B64"/>
          <w:sz w:val="30"/>
          <w:szCs w:val="30"/>
        </w:rPr>
      </w:pPr>
      <w:r>
        <w:rPr>
          <w:rFonts w:ascii="CoreSansM35Light" w:hAnsi="CoreSansM35Light"/>
          <w:b/>
          <w:bCs/>
          <w:color w:val="414042"/>
          <w:w w:val="95"/>
          <w:sz w:val="28"/>
          <w:szCs w:val="28"/>
        </w:rPr>
        <w:t xml:space="preserve">USO PRETENDIDO: </w:t>
      </w:r>
      <w:r>
        <w:rPr>
          <w:rFonts w:ascii="CoreSansM35Light" w:hAnsi="CoreSansM35Light"/>
          <w:color w:val="414042"/>
          <w:w w:val="95"/>
          <w:sz w:val="28"/>
          <w:szCs w:val="28"/>
        </w:rPr>
        <w:t>O dispositivo deve ser utilizado em consultório/clínica/hospital odontológico para procedimentos restauradores em dentes que, por algum motivo (cárie, trauma, alteração morfológica), perderam sua forma original, acabamento das paredes cavitarias, tratamento dentário (remoção de cáries e restaurações e à odontosecção, como auxílio na extração de dentes).</w:t>
      </w:r>
    </w:p>
    <w:p w14:paraId="3EE9EA7D">
      <w:pPr>
        <w:pStyle w:val="41"/>
        <w:numPr>
          <w:ilvl w:val="0"/>
          <w:numId w:val="1"/>
        </w:numPr>
        <w:ind w:left="1066" w:right="284" w:hanging="357"/>
        <w:jc w:val="both"/>
        <w:rPr>
          <w:rFonts w:ascii="CoreSansM35Light" w:hAnsi="CoreSansM35Light"/>
          <w:b/>
          <w:bCs/>
          <w:color w:val="272B64"/>
          <w:sz w:val="30"/>
          <w:szCs w:val="30"/>
        </w:rPr>
      </w:pPr>
      <w:r>
        <w:rPr>
          <w:rFonts w:ascii="CoreSansM35Light" w:hAnsi="CoreSansM35Light"/>
          <w:b/>
          <w:bCs/>
          <w:color w:val="414042"/>
          <w:w w:val="95"/>
          <w:sz w:val="28"/>
          <w:szCs w:val="28"/>
        </w:rPr>
        <w:t>POPULAÇÃO PRETENDIDA:</w:t>
      </w:r>
      <w:r>
        <w:rPr>
          <w:rFonts w:ascii="CoreSansM35Light" w:hAnsi="CoreSansM35Light"/>
          <w:b/>
          <w:bCs/>
          <w:color w:val="272B64"/>
          <w:sz w:val="30"/>
          <w:szCs w:val="30"/>
        </w:rPr>
        <w:t xml:space="preserve"> </w:t>
      </w:r>
      <w:r>
        <w:rPr>
          <w:rFonts w:ascii="CoreSansM35Light" w:hAnsi="CoreSansM35Light"/>
          <w:color w:val="414042"/>
          <w:w w:val="95"/>
          <w:sz w:val="28"/>
          <w:szCs w:val="28"/>
        </w:rPr>
        <w:t>Os pacientes podem ser de todas as idades com patologias dentárias típicas;</w:t>
      </w:r>
    </w:p>
    <w:p w14:paraId="2ED596E0">
      <w:pPr>
        <w:pStyle w:val="41"/>
        <w:numPr>
          <w:ilvl w:val="0"/>
          <w:numId w:val="1"/>
        </w:numPr>
        <w:ind w:left="1066" w:right="284" w:hanging="357"/>
        <w:jc w:val="both"/>
        <w:rPr>
          <w:sz w:val="14"/>
          <w:szCs w:val="4"/>
        </w:rPr>
      </w:pPr>
      <w:r>
        <w:rPr>
          <w:rFonts w:ascii="CoreSansM35Light" w:hAnsi="CoreSansM35Light"/>
          <w:b/>
          <w:bCs/>
          <w:color w:val="414042"/>
          <w:w w:val="95"/>
          <w:sz w:val="28"/>
          <w:szCs w:val="28"/>
        </w:rPr>
        <w:t>USUÁRIO PRETENDIDO:</w:t>
      </w:r>
      <w:r>
        <w:rPr>
          <w:rFonts w:ascii="CoreSansM35Light" w:hAnsi="CoreSansM35Light"/>
          <w:color w:val="272B64"/>
          <w:sz w:val="30"/>
          <w:szCs w:val="30"/>
        </w:rPr>
        <w:t xml:space="preserve"> </w:t>
      </w:r>
      <w:r>
        <w:rPr>
          <w:rFonts w:ascii="CoreSansM35Light" w:hAnsi="CoreSansM35Light"/>
          <w:color w:val="414042"/>
          <w:w w:val="95"/>
          <w:sz w:val="28"/>
          <w:szCs w:val="28"/>
        </w:rPr>
        <w:t>Os utilizadores pretendidos são dentistas de todas as especialidades.</w:t>
      </w:r>
    </w:p>
    <w:bookmarkEnd w:id="13"/>
    <w:p w14:paraId="1D931DCD">
      <w:pPr>
        <w:ind w:left="284"/>
        <w:rPr>
          <w:color w:val="58595B"/>
          <w:sz w:val="24"/>
          <w:szCs w:val="24"/>
        </w:rPr>
      </w:pPr>
    </w:p>
    <w:p w14:paraId="7A89C307">
      <w:pPr>
        <w:ind w:left="284" w:right="284"/>
        <w:jc w:val="both"/>
        <w:outlineLvl w:val="0"/>
        <w:rPr>
          <w:rFonts w:ascii="Startup-Semibold" w:hAnsi="Startup-Semibold" w:eastAsia="CoreSansM75ExtraBold" w:cs="CoreSansM75ExtraBold"/>
          <w:b/>
          <w:bCs/>
          <w:color w:val="2A68B0"/>
          <w:w w:val="90"/>
          <w:sz w:val="44"/>
          <w:szCs w:val="44"/>
        </w:rPr>
      </w:pPr>
      <w:bookmarkStart w:id="14" w:name="_Toc167894168"/>
      <w:bookmarkStart w:id="15" w:name="_Toc172041930"/>
      <w:r>
        <w:rPr>
          <w:rFonts w:ascii="Startup-Semibold" w:hAnsi="Startup-Semibold" w:eastAsia="CoreSansM75ExtraBold" w:cs="CoreSansM75ExtraBold"/>
          <w:b/>
          <w:bCs/>
          <w:color w:val="2A68B0"/>
          <w:w w:val="90"/>
          <w:sz w:val="44"/>
          <w:szCs w:val="44"/>
        </w:rPr>
        <w:t>CONTRAINDICAÇÃO DE USO</w:t>
      </w:r>
      <w:bookmarkEnd w:id="14"/>
      <w:bookmarkEnd w:id="15"/>
    </w:p>
    <w:p w14:paraId="120BDCEE">
      <w:pPr>
        <w:pStyle w:val="12"/>
        <w:ind w:right="284"/>
        <w:rPr>
          <w:color w:val="414042"/>
          <w:w w:val="95"/>
          <w:sz w:val="28"/>
          <w:szCs w:val="28"/>
        </w:rPr>
      </w:pPr>
      <w:r>
        <w:rPr>
          <w:color w:val="414042"/>
          <w:w w:val="95"/>
          <w:sz w:val="28"/>
          <w:szCs w:val="28"/>
        </w:rPr>
        <w:t>Nenhuma contraindicação de uso conhecida.</w:t>
      </w:r>
    </w:p>
    <w:bookmarkEnd w:id="7"/>
    <w:bookmarkEnd w:id="12"/>
    <w:p w14:paraId="35455F3D">
      <w:pPr>
        <w:ind w:left="284"/>
        <w:rPr>
          <w:color w:val="58595B"/>
          <w:sz w:val="24"/>
          <w:szCs w:val="24"/>
        </w:rPr>
      </w:pPr>
      <w:r>
        <w:rPr>
          <w:color w:val="58595B"/>
          <w:sz w:val="24"/>
          <w:szCs w:val="24"/>
        </w:rPr>
        <w:br w:type="page"/>
      </w:r>
    </w:p>
    <w:p w14:paraId="6E18F4A9">
      <w:pPr>
        <w:ind w:left="284" w:right="284"/>
        <w:jc w:val="both"/>
        <w:outlineLvl w:val="0"/>
        <w:rPr>
          <w:rFonts w:ascii="Startup-Semibold" w:hAnsi="Startup-Semibold" w:eastAsia="CoreSansM75ExtraBold" w:cs="CoreSansM75ExtraBold"/>
          <w:b/>
          <w:bCs/>
          <w:color w:val="2A68B0"/>
          <w:w w:val="90"/>
          <w:sz w:val="44"/>
          <w:szCs w:val="44"/>
        </w:rPr>
      </w:pPr>
      <w:bookmarkStart w:id="16" w:name="_Toc172041931"/>
      <w:bookmarkStart w:id="17" w:name="_Toc167894169"/>
      <w:bookmarkStart w:id="18" w:name="_Hlk171414063"/>
      <w:r>
        <w:rPr>
          <w:rFonts w:ascii="Startup-Semibold" w:hAnsi="Startup-Semibold" w:eastAsia="CoreSansM75ExtraBold" w:cs="CoreSansM75ExtraBold"/>
          <w:b/>
          <w:bCs/>
          <w:color w:val="2A68B0"/>
          <w:w w:val="90"/>
          <w:sz w:val="44"/>
          <w:szCs w:val="44"/>
        </w:rPr>
        <w:t>DESCRIÇÃO DE SÍMBOLOS</w:t>
      </w:r>
      <w:bookmarkEnd w:id="16"/>
      <w:bookmarkEnd w:id="17"/>
    </w:p>
    <w:bookmarkEnd w:id="18"/>
    <w:p w14:paraId="5D631471">
      <w:pPr>
        <w:ind w:left="284" w:right="284"/>
        <w:jc w:val="both"/>
        <w:outlineLvl w:val="0"/>
        <w:rPr>
          <w:rFonts w:ascii="Startup-Light" w:hAnsi="Startup-Light"/>
          <w:b/>
          <w:bCs/>
          <w:color w:val="272B64"/>
          <w:sz w:val="30"/>
          <w:szCs w:val="30"/>
        </w:rPr>
      </w:pPr>
      <w:bookmarkStart w:id="19" w:name="Página_2"/>
      <w:bookmarkEnd w:id="19"/>
      <w:bookmarkStart w:id="20" w:name="_Toc172041932"/>
      <w:r>
        <w:rPr>
          <w:rFonts w:ascii="Startup-Light" w:hAnsi="Startup-Light"/>
          <w:b/>
          <w:bCs/>
          <w:color w:val="272B64"/>
          <w:sz w:val="30"/>
          <w:szCs w:val="30"/>
        </w:rPr>
        <w:t>SIMBOLOGIA: INFORMAÇÕES GERAIS DE MANUAL</w:t>
      </w:r>
      <w:bookmarkEnd w:id="20"/>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3969"/>
        <w:gridCol w:w="1417"/>
        <w:gridCol w:w="3969"/>
      </w:tblGrid>
      <w:tr w14:paraId="44D08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3D142AA3">
            <w:pPr>
              <w:jc w:val="center"/>
              <w:rPr>
                <w:rFonts w:ascii="CoreSansM35Light" w:hAnsi="CoreSansM35Light"/>
                <w:b/>
                <w:bCs/>
                <w:color w:val="58595B"/>
                <w:sz w:val="28"/>
                <w:szCs w:val="28"/>
              </w:rPr>
            </w:pPr>
            <w:r>
              <w:rPr>
                <w:rFonts w:ascii="CoreSansM35Light" w:hAnsi="CoreSansM35Light"/>
                <w:b/>
                <w:bCs/>
                <w:color w:val="58595B"/>
                <w:sz w:val="28"/>
                <w:szCs w:val="28"/>
              </w:rPr>
              <w:t>Símbolos</w:t>
            </w:r>
          </w:p>
        </w:tc>
        <w:tc>
          <w:tcPr>
            <w:tcW w:w="3969" w:type="dxa"/>
            <w:vAlign w:val="center"/>
          </w:tcPr>
          <w:p w14:paraId="49B48528">
            <w:pPr>
              <w:pStyle w:val="12"/>
              <w:spacing w:line="240" w:lineRule="exact"/>
              <w:ind w:left="-104" w:right="-105"/>
              <w:jc w:val="left"/>
              <w:rPr>
                <w:b/>
                <w:bCs/>
                <w:sz w:val="28"/>
                <w:szCs w:val="28"/>
              </w:rPr>
            </w:pPr>
            <w:r>
              <w:rPr>
                <w:b/>
                <w:bCs/>
                <w:sz w:val="28"/>
                <w:szCs w:val="28"/>
              </w:rPr>
              <w:t>Definição</w:t>
            </w:r>
          </w:p>
        </w:tc>
        <w:tc>
          <w:tcPr>
            <w:tcW w:w="1417" w:type="dxa"/>
            <w:vAlign w:val="center"/>
          </w:tcPr>
          <w:p w14:paraId="2D65367C">
            <w:pPr>
              <w:jc w:val="center"/>
              <w:rPr>
                <w:rFonts w:ascii="CoreSansM35Light" w:hAnsi="CoreSansM35Light"/>
                <w:b/>
                <w:bCs/>
                <w:color w:val="58595B"/>
                <w:sz w:val="28"/>
                <w:szCs w:val="28"/>
              </w:rPr>
            </w:pPr>
            <w:r>
              <w:rPr>
                <w:rFonts w:ascii="CoreSansM35Light" w:hAnsi="CoreSansM35Light"/>
                <w:b/>
                <w:bCs/>
                <w:color w:val="58595B"/>
                <w:sz w:val="28"/>
                <w:szCs w:val="28"/>
              </w:rPr>
              <w:t>Símbolos</w:t>
            </w:r>
          </w:p>
        </w:tc>
        <w:tc>
          <w:tcPr>
            <w:tcW w:w="3969" w:type="dxa"/>
            <w:vAlign w:val="center"/>
          </w:tcPr>
          <w:p w14:paraId="1EE7FC8E">
            <w:pPr>
              <w:pStyle w:val="12"/>
              <w:spacing w:line="240" w:lineRule="exact"/>
              <w:ind w:left="-111" w:right="57"/>
              <w:jc w:val="left"/>
              <w:rPr>
                <w:b/>
                <w:bCs/>
                <w:sz w:val="28"/>
                <w:szCs w:val="28"/>
              </w:rPr>
            </w:pPr>
            <w:r>
              <w:rPr>
                <w:b/>
                <w:bCs/>
                <w:sz w:val="28"/>
                <w:szCs w:val="28"/>
              </w:rPr>
              <w:t>Definição</w:t>
            </w:r>
          </w:p>
        </w:tc>
      </w:tr>
      <w:tr w14:paraId="0138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0FF115F1">
            <w:pPr>
              <w:jc w:val="center"/>
              <w:rPr>
                <w:rFonts w:ascii="CoreSansM35Light" w:hAnsi="CoreSansM35Light"/>
                <w:sz w:val="28"/>
                <w:szCs w:val="28"/>
              </w:rPr>
            </w:pPr>
            <w:r>
              <w:rPr>
                <w:rFonts w:ascii="CoreSansM35Light" w:hAnsi="CoreSansM35Light"/>
                <w:sz w:val="28"/>
                <w:szCs w:val="28"/>
              </w:rPr>
              <w:drawing>
                <wp:inline distT="0" distB="0" distL="0" distR="0">
                  <wp:extent cx="492760" cy="431800"/>
                  <wp:effectExtent l="0" t="0" r="2540" b="6350"/>
                  <wp:docPr id="266" name="Imagem 266"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m 266" descr="Desenho com traços pretos em fundo branc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3299" cy="432000"/>
                          </a:xfrm>
                          <a:prstGeom prst="rect">
                            <a:avLst/>
                          </a:prstGeom>
                          <a:noFill/>
                          <a:ln>
                            <a:noFill/>
                          </a:ln>
                        </pic:spPr>
                      </pic:pic>
                    </a:graphicData>
                  </a:graphic>
                </wp:inline>
              </w:drawing>
            </w:r>
          </w:p>
        </w:tc>
        <w:tc>
          <w:tcPr>
            <w:tcW w:w="3969" w:type="dxa"/>
            <w:vAlign w:val="center"/>
          </w:tcPr>
          <w:p w14:paraId="2EE387D5">
            <w:pPr>
              <w:pStyle w:val="12"/>
              <w:spacing w:line="240" w:lineRule="exact"/>
              <w:ind w:left="-104" w:right="-105"/>
              <w:jc w:val="left"/>
              <w:rPr>
                <w:sz w:val="28"/>
                <w:szCs w:val="28"/>
              </w:rPr>
            </w:pPr>
            <w:r>
              <w:rPr>
                <w:sz w:val="28"/>
                <w:szCs w:val="28"/>
              </w:rPr>
              <w:t>Advertência geral</w:t>
            </w:r>
          </w:p>
        </w:tc>
        <w:tc>
          <w:tcPr>
            <w:tcW w:w="1417" w:type="dxa"/>
            <w:vAlign w:val="center"/>
          </w:tcPr>
          <w:p w14:paraId="69DEC294">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524510" cy="431800"/>
                  <wp:effectExtent l="0" t="0" r="8890" b="6350"/>
                  <wp:docPr id="261" name="Imagem 26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m 261"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4816" cy="432000"/>
                          </a:xfrm>
                          <a:prstGeom prst="rect">
                            <a:avLst/>
                          </a:prstGeom>
                          <a:noFill/>
                          <a:ln>
                            <a:noFill/>
                          </a:ln>
                        </pic:spPr>
                      </pic:pic>
                    </a:graphicData>
                  </a:graphic>
                </wp:inline>
              </w:drawing>
            </w:r>
          </w:p>
        </w:tc>
        <w:tc>
          <w:tcPr>
            <w:tcW w:w="3969" w:type="dxa"/>
            <w:vAlign w:val="center"/>
          </w:tcPr>
          <w:p w14:paraId="21DB9D8E">
            <w:pPr>
              <w:pStyle w:val="12"/>
              <w:spacing w:line="240" w:lineRule="exact"/>
              <w:ind w:left="-111" w:right="57"/>
              <w:jc w:val="left"/>
              <w:rPr>
                <w:sz w:val="28"/>
                <w:szCs w:val="28"/>
              </w:rPr>
            </w:pPr>
            <w:r>
              <w:rPr>
                <w:sz w:val="28"/>
                <w:szCs w:val="28"/>
              </w:rPr>
              <w:t>Cuidado</w:t>
            </w:r>
          </w:p>
        </w:tc>
      </w:tr>
      <w:tr w14:paraId="54E3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601A07CA">
            <w:pPr>
              <w:jc w:val="center"/>
              <w:rPr>
                <w:rFonts w:ascii="CoreSansM35Light" w:hAnsi="CoreSansM35Light"/>
                <w:color w:val="58595B"/>
                <w:sz w:val="28"/>
                <w:szCs w:val="28"/>
              </w:rPr>
            </w:pPr>
            <w:r>
              <w:rPr>
                <w:rFonts w:ascii="CoreSansM35Light" w:hAnsi="CoreSansM35Light"/>
                <w:sz w:val="28"/>
                <w:szCs w:val="28"/>
              </w:rPr>
              <w:drawing>
                <wp:inline distT="0" distB="0" distL="0" distR="0">
                  <wp:extent cx="455930" cy="431800"/>
                  <wp:effectExtent l="0" t="0" r="1270" b="6350"/>
                  <wp:docPr id="267" name="Imagem 26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m 267"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980" cy="432000"/>
                          </a:xfrm>
                          <a:prstGeom prst="rect">
                            <a:avLst/>
                          </a:prstGeom>
                          <a:noFill/>
                          <a:ln>
                            <a:noFill/>
                          </a:ln>
                        </pic:spPr>
                      </pic:pic>
                    </a:graphicData>
                  </a:graphic>
                </wp:inline>
              </w:drawing>
            </w:r>
          </w:p>
        </w:tc>
        <w:tc>
          <w:tcPr>
            <w:tcW w:w="3969" w:type="dxa"/>
            <w:vAlign w:val="center"/>
          </w:tcPr>
          <w:p w14:paraId="61A9B742">
            <w:pPr>
              <w:pStyle w:val="12"/>
              <w:spacing w:line="240" w:lineRule="exact"/>
              <w:ind w:left="-111" w:right="-109"/>
              <w:jc w:val="left"/>
              <w:rPr>
                <w:sz w:val="28"/>
                <w:szCs w:val="28"/>
              </w:rPr>
            </w:pPr>
            <w:r>
              <w:rPr>
                <w:sz w:val="28"/>
                <w:szCs w:val="28"/>
              </w:rPr>
              <w:t>Nota.</w:t>
            </w:r>
          </w:p>
          <w:p w14:paraId="46E85357">
            <w:pPr>
              <w:pStyle w:val="12"/>
              <w:spacing w:line="240" w:lineRule="exact"/>
              <w:ind w:left="-104" w:right="57"/>
              <w:jc w:val="left"/>
              <w:rPr>
                <w:sz w:val="28"/>
                <w:szCs w:val="28"/>
              </w:rPr>
            </w:pPr>
            <w:r>
              <w:rPr>
                <w:sz w:val="28"/>
                <w:szCs w:val="28"/>
              </w:rPr>
              <w:t xml:space="preserve">Indica informação útil para operação do produto </w:t>
            </w:r>
          </w:p>
        </w:tc>
        <w:tc>
          <w:tcPr>
            <w:tcW w:w="1417" w:type="dxa"/>
            <w:vAlign w:val="center"/>
          </w:tcPr>
          <w:p w14:paraId="59D20DD1">
            <w:pPr>
              <w:jc w:val="center"/>
              <w:rPr>
                <w:rFonts w:ascii="CoreSansM35Light" w:hAnsi="CoreSansM35Light"/>
                <w:color w:val="58595B"/>
                <w:sz w:val="28"/>
                <w:szCs w:val="28"/>
              </w:rPr>
            </w:pPr>
            <w:r>
              <w:rPr>
                <w:sz w:val="28"/>
                <w:szCs w:val="28"/>
              </w:rPr>
              <w:drawing>
                <wp:inline distT="0" distB="0" distL="0" distR="0">
                  <wp:extent cx="461645" cy="314325"/>
                  <wp:effectExtent l="0" t="0" r="0" b="0"/>
                  <wp:docPr id="912770466" name="Imagem 1" descr="Ícon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70466" name="Imagem 1" descr="Ícone&#10;&#10;Descrição gerada automaticamente com confiança baixa"/>
                          <pic:cNvPicPr>
                            <a:picLocks noChangeAspect="1"/>
                          </pic:cNvPicPr>
                        </pic:nvPicPr>
                        <pic:blipFill>
                          <a:blip r:embed="rId17"/>
                          <a:stretch>
                            <a:fillRect/>
                          </a:stretch>
                        </pic:blipFill>
                        <pic:spPr>
                          <a:xfrm>
                            <a:off x="0" y="0"/>
                            <a:ext cx="468664" cy="319007"/>
                          </a:xfrm>
                          <a:prstGeom prst="rect">
                            <a:avLst/>
                          </a:prstGeom>
                        </pic:spPr>
                      </pic:pic>
                    </a:graphicData>
                  </a:graphic>
                </wp:inline>
              </w:drawing>
            </w:r>
          </w:p>
        </w:tc>
        <w:tc>
          <w:tcPr>
            <w:tcW w:w="3969" w:type="dxa"/>
            <w:vAlign w:val="center"/>
          </w:tcPr>
          <w:p w14:paraId="6A68E344">
            <w:pPr>
              <w:pStyle w:val="12"/>
              <w:spacing w:line="240" w:lineRule="exact"/>
              <w:ind w:left="-111" w:right="57"/>
              <w:rPr>
                <w:sz w:val="28"/>
                <w:szCs w:val="28"/>
              </w:rPr>
            </w:pPr>
            <w:r>
              <w:rPr>
                <w:sz w:val="28"/>
                <w:szCs w:val="28"/>
              </w:rPr>
              <w:t>Número de série.</w:t>
            </w:r>
          </w:p>
        </w:tc>
      </w:tr>
      <w:tr w14:paraId="36259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37D098F4">
            <w:pPr>
              <w:jc w:val="center"/>
              <w:rPr>
                <w:rFonts w:ascii="CoreSansM35Light" w:hAnsi="CoreSansM35Light"/>
                <w:sz w:val="28"/>
                <w:szCs w:val="28"/>
              </w:rPr>
            </w:pPr>
            <w:r>
              <w:rPr>
                <w:rFonts w:ascii="CoreSansM35Light" w:hAnsi="CoreSansM35Light"/>
                <w:color w:val="58595B"/>
                <w:sz w:val="28"/>
                <w:szCs w:val="28"/>
              </w:rPr>
              <w:drawing>
                <wp:inline distT="0" distB="0" distL="0" distR="0">
                  <wp:extent cx="408940" cy="431800"/>
                  <wp:effectExtent l="0" t="0" r="0" b="63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9063" cy="432000"/>
                          </a:xfrm>
                          <a:prstGeom prst="rect">
                            <a:avLst/>
                          </a:prstGeom>
                          <a:noFill/>
                          <a:ln>
                            <a:noFill/>
                          </a:ln>
                        </pic:spPr>
                      </pic:pic>
                    </a:graphicData>
                  </a:graphic>
                </wp:inline>
              </w:drawing>
            </w:r>
          </w:p>
        </w:tc>
        <w:tc>
          <w:tcPr>
            <w:tcW w:w="3969" w:type="dxa"/>
            <w:vAlign w:val="center"/>
          </w:tcPr>
          <w:p w14:paraId="58888F5F">
            <w:pPr>
              <w:pStyle w:val="12"/>
              <w:spacing w:line="240" w:lineRule="exact"/>
              <w:ind w:left="-111" w:right="57"/>
              <w:jc w:val="left"/>
              <w:rPr>
                <w:sz w:val="28"/>
                <w:szCs w:val="28"/>
              </w:rPr>
            </w:pPr>
            <w:r>
              <w:rPr>
                <w:sz w:val="28"/>
                <w:szCs w:val="28"/>
              </w:rPr>
              <w:t>Fabricante</w:t>
            </w:r>
          </w:p>
        </w:tc>
        <w:tc>
          <w:tcPr>
            <w:tcW w:w="1417" w:type="dxa"/>
            <w:vAlign w:val="center"/>
          </w:tcPr>
          <w:p w14:paraId="09F11B56">
            <w:pPr>
              <w:jc w:val="center"/>
              <w:rPr>
                <w:sz w:val="28"/>
                <w:szCs w:val="28"/>
              </w:rPr>
            </w:pPr>
            <w:r>
              <w:rPr>
                <w:sz w:val="28"/>
                <w:szCs w:val="28"/>
              </w:rPr>
              <w:drawing>
                <wp:inline distT="0" distB="0" distL="0" distR="0">
                  <wp:extent cx="472440" cy="457200"/>
                  <wp:effectExtent l="0" t="0" r="3810" b="0"/>
                  <wp:docPr id="582453465"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3465" name="Imagem 1" descr="Uma imagem contendo Ícone&#10;&#10;Descrição gerada automaticamente"/>
                          <pic:cNvPicPr>
                            <a:picLocks noChangeAspect="1"/>
                          </pic:cNvPicPr>
                        </pic:nvPicPr>
                        <pic:blipFill>
                          <a:blip r:embed="rId19"/>
                          <a:stretch>
                            <a:fillRect/>
                          </a:stretch>
                        </pic:blipFill>
                        <pic:spPr>
                          <a:xfrm>
                            <a:off x="0" y="0"/>
                            <a:ext cx="472481" cy="457240"/>
                          </a:xfrm>
                          <a:prstGeom prst="rect">
                            <a:avLst/>
                          </a:prstGeom>
                        </pic:spPr>
                      </pic:pic>
                    </a:graphicData>
                  </a:graphic>
                </wp:inline>
              </w:drawing>
            </w:r>
          </w:p>
        </w:tc>
        <w:tc>
          <w:tcPr>
            <w:tcW w:w="3969" w:type="dxa"/>
            <w:vAlign w:val="center"/>
          </w:tcPr>
          <w:p w14:paraId="01B27455">
            <w:pPr>
              <w:pStyle w:val="12"/>
              <w:spacing w:line="240" w:lineRule="exact"/>
              <w:ind w:left="-111" w:right="57"/>
              <w:rPr>
                <w:sz w:val="28"/>
                <w:szCs w:val="28"/>
              </w:rPr>
            </w:pPr>
            <w:r>
              <w:rPr>
                <w:sz w:val="28"/>
                <w:szCs w:val="28"/>
              </w:rPr>
              <w:t>Data de Fabricação</w:t>
            </w:r>
          </w:p>
        </w:tc>
      </w:tr>
      <w:tr w14:paraId="76CF0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5BE9EB06">
            <w:pPr>
              <w:jc w:val="center"/>
              <w:rPr>
                <w:rFonts w:ascii="CoreSansM35Light" w:hAnsi="CoreSansM35Light"/>
                <w:color w:val="58595B"/>
                <w:sz w:val="28"/>
                <w:szCs w:val="28"/>
              </w:rPr>
            </w:pPr>
            <w:r>
              <w:rPr>
                <w:rStyle w:val="30"/>
                <w:rFonts w:ascii="Startup-Semibold" w:hAnsi="Startup-Semibold" w:eastAsia="CoreSansM75ExtraBold" w:cs="CoreSansM75ExtraBold"/>
                <w:bCs/>
                <w:color w:val="0070C0"/>
                <w:w w:val="90"/>
                <w:sz w:val="28"/>
                <w:szCs w:val="28"/>
              </w:rPr>
              <w:drawing>
                <wp:anchor distT="0" distB="0" distL="114300" distR="114300" simplePos="0" relativeHeight="251725824" behindDoc="0" locked="0" layoutInCell="1" allowOverlap="1">
                  <wp:simplePos x="0" y="0"/>
                  <wp:positionH relativeFrom="margin">
                    <wp:posOffset>145415</wp:posOffset>
                  </wp:positionH>
                  <wp:positionV relativeFrom="paragraph">
                    <wp:posOffset>-40640</wp:posOffset>
                  </wp:positionV>
                  <wp:extent cx="504825" cy="504825"/>
                  <wp:effectExtent l="0" t="0" r="9525" b="9525"/>
                  <wp:wrapNone/>
                  <wp:docPr id="1540488840"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88840" name="Imagem 32" descr="Ícone&#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anchor>
              </w:drawing>
            </w:r>
          </w:p>
        </w:tc>
        <w:tc>
          <w:tcPr>
            <w:tcW w:w="3969" w:type="dxa"/>
            <w:vAlign w:val="center"/>
          </w:tcPr>
          <w:p w14:paraId="37EA26BD">
            <w:pPr>
              <w:pStyle w:val="12"/>
              <w:spacing w:line="240" w:lineRule="exact"/>
              <w:ind w:left="-111" w:right="57"/>
              <w:jc w:val="left"/>
              <w:rPr>
                <w:sz w:val="28"/>
                <w:szCs w:val="28"/>
              </w:rPr>
            </w:pPr>
            <w:r>
              <w:rPr>
                <w:sz w:val="28"/>
                <w:szCs w:val="28"/>
              </w:rPr>
              <w:t>Ação Obrigatória</w:t>
            </w:r>
          </w:p>
        </w:tc>
        <w:tc>
          <w:tcPr>
            <w:tcW w:w="1417" w:type="dxa"/>
            <w:vAlign w:val="center"/>
          </w:tcPr>
          <w:p w14:paraId="2CDCE72B">
            <w:pPr>
              <w:jc w:val="center"/>
              <w:rPr>
                <w:sz w:val="28"/>
                <w:szCs w:val="28"/>
              </w:rPr>
            </w:pPr>
            <w:r>
              <w:rPr>
                <w:rFonts w:ascii="CoreSansM35Light" w:hAnsi="CoreSansM35Light"/>
                <w:color w:val="58595B"/>
                <w:sz w:val="28"/>
                <w:szCs w:val="28"/>
              </w:rPr>
              <w:drawing>
                <wp:inline distT="0" distB="0" distL="0" distR="0">
                  <wp:extent cx="467995" cy="467995"/>
                  <wp:effectExtent l="0" t="0" r="8255" b="8255"/>
                  <wp:docPr id="263" name="Imagem 26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m 263" descr="Ícone&#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8000" cy="468000"/>
                          </a:xfrm>
                          <a:prstGeom prst="rect">
                            <a:avLst/>
                          </a:prstGeom>
                          <a:noFill/>
                          <a:ln>
                            <a:noFill/>
                          </a:ln>
                        </pic:spPr>
                      </pic:pic>
                    </a:graphicData>
                  </a:graphic>
                </wp:inline>
              </w:drawing>
            </w:r>
          </w:p>
        </w:tc>
        <w:tc>
          <w:tcPr>
            <w:tcW w:w="3969" w:type="dxa"/>
            <w:vAlign w:val="center"/>
          </w:tcPr>
          <w:p w14:paraId="319D338A">
            <w:pPr>
              <w:pStyle w:val="12"/>
              <w:spacing w:line="240" w:lineRule="exact"/>
              <w:ind w:left="-111" w:right="57"/>
              <w:rPr>
                <w:sz w:val="28"/>
                <w:szCs w:val="28"/>
              </w:rPr>
            </w:pPr>
            <w:r>
              <w:rPr>
                <w:sz w:val="28"/>
                <w:szCs w:val="28"/>
              </w:rPr>
              <w:t>Consultar manual/folheto de instruções</w:t>
            </w:r>
          </w:p>
        </w:tc>
      </w:tr>
      <w:tr w14:paraId="4870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7EC94BC8">
            <w:pPr>
              <w:jc w:val="center"/>
              <w:rPr>
                <w:rFonts w:ascii="CoreSansM35Light" w:hAnsi="CoreSansM35Light"/>
                <w:color w:val="58595B"/>
                <w:sz w:val="28"/>
                <w:szCs w:val="28"/>
              </w:rPr>
            </w:pPr>
            <w:r>
              <w:drawing>
                <wp:inline distT="0" distB="0" distL="0" distR="0">
                  <wp:extent cx="487045" cy="381000"/>
                  <wp:effectExtent l="0" t="0" r="8255" b="0"/>
                  <wp:docPr id="14641549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4971" name="Imagem 1"/>
                          <pic:cNvPicPr>
                            <a:picLocks noChangeAspect="1"/>
                          </pic:cNvPicPr>
                        </pic:nvPicPr>
                        <pic:blipFill>
                          <a:blip r:embed="rId21"/>
                          <a:stretch>
                            <a:fillRect/>
                          </a:stretch>
                        </pic:blipFill>
                        <pic:spPr>
                          <a:xfrm>
                            <a:off x="0" y="0"/>
                            <a:ext cx="491140" cy="384097"/>
                          </a:xfrm>
                          <a:prstGeom prst="rect">
                            <a:avLst/>
                          </a:prstGeom>
                        </pic:spPr>
                      </pic:pic>
                    </a:graphicData>
                  </a:graphic>
                </wp:inline>
              </w:drawing>
            </w:r>
          </w:p>
        </w:tc>
        <w:tc>
          <w:tcPr>
            <w:tcW w:w="3969" w:type="dxa"/>
            <w:vAlign w:val="center"/>
          </w:tcPr>
          <w:p w14:paraId="0B6D4426">
            <w:pPr>
              <w:pStyle w:val="12"/>
              <w:spacing w:line="240" w:lineRule="exact"/>
              <w:ind w:left="-111" w:right="57"/>
              <w:jc w:val="left"/>
              <w:rPr>
                <w:b/>
                <w:bCs/>
                <w:sz w:val="28"/>
                <w:szCs w:val="28"/>
              </w:rPr>
            </w:pPr>
            <w:r>
              <w:rPr>
                <w:sz w:val="28"/>
                <w:szCs w:val="28"/>
              </w:rPr>
              <w:t>Lavadora-Desinfetadora para termo desinfecção</w:t>
            </w:r>
          </w:p>
        </w:tc>
        <w:tc>
          <w:tcPr>
            <w:tcW w:w="1417" w:type="dxa"/>
            <w:vAlign w:val="center"/>
          </w:tcPr>
          <w:p w14:paraId="79DC2F75">
            <w:pPr>
              <w:jc w:val="center"/>
              <w:rPr>
                <w:rFonts w:ascii="CoreSansM35Light" w:hAnsi="CoreSansM35Light"/>
                <w:color w:val="58595B"/>
                <w:sz w:val="28"/>
                <w:szCs w:val="28"/>
              </w:rPr>
            </w:pPr>
            <w:r>
              <w:rPr>
                <w:rFonts w:ascii="CoreSansM35Light" w:hAnsi="CoreSansM35Light"/>
                <w:b/>
                <w:sz w:val="28"/>
                <w:szCs w:val="28"/>
              </w:rPr>
              <w:drawing>
                <wp:inline distT="0" distB="0" distL="0" distR="0">
                  <wp:extent cx="534670" cy="462915"/>
                  <wp:effectExtent l="0" t="0" r="0" b="0"/>
                  <wp:docPr id="276699802" name="Imagem 276699802"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9802" name="Imagem 276699802" descr="Forma&#10;&#10;Descrição gerada automaticamen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92" cy="467152"/>
                          </a:xfrm>
                          <a:prstGeom prst="rect">
                            <a:avLst/>
                          </a:prstGeom>
                        </pic:spPr>
                      </pic:pic>
                    </a:graphicData>
                  </a:graphic>
                </wp:inline>
              </w:drawing>
            </w:r>
          </w:p>
        </w:tc>
        <w:tc>
          <w:tcPr>
            <w:tcW w:w="3969" w:type="dxa"/>
            <w:vAlign w:val="center"/>
          </w:tcPr>
          <w:p w14:paraId="0F158A8D">
            <w:pPr>
              <w:pStyle w:val="12"/>
              <w:spacing w:line="240" w:lineRule="exact"/>
              <w:ind w:left="-111" w:right="57"/>
              <w:rPr>
                <w:sz w:val="28"/>
                <w:szCs w:val="28"/>
              </w:rPr>
            </w:pPr>
            <w:r>
              <w:rPr>
                <w:sz w:val="28"/>
                <w:szCs w:val="28"/>
              </w:rPr>
              <w:t>Não Estéril</w:t>
            </w:r>
          </w:p>
        </w:tc>
      </w:tr>
      <w:tr w14:paraId="4BB7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31D475C5">
            <w:pPr>
              <w:jc w:val="center"/>
              <w:rPr>
                <w:sz w:val="28"/>
                <w:szCs w:val="28"/>
              </w:rPr>
            </w:pPr>
            <w:r>
              <w:rPr>
                <w:b/>
                <w:bCs/>
                <w:color w:val="414042"/>
                <w:sz w:val="28"/>
                <w:szCs w:val="28"/>
              </w:rPr>
              <w:drawing>
                <wp:anchor distT="0" distB="0" distL="114300" distR="114300" simplePos="0" relativeHeight="251724800" behindDoc="0" locked="0" layoutInCell="1" allowOverlap="1">
                  <wp:simplePos x="0" y="0"/>
                  <wp:positionH relativeFrom="column">
                    <wp:posOffset>125730</wp:posOffset>
                  </wp:positionH>
                  <wp:positionV relativeFrom="paragraph">
                    <wp:posOffset>109220</wp:posOffset>
                  </wp:positionV>
                  <wp:extent cx="466725" cy="481965"/>
                  <wp:effectExtent l="0" t="0" r="9525" b="0"/>
                  <wp:wrapNone/>
                  <wp:docPr id="678777479" name="Imagem 67877747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77479" name="Imagem 678777479" descr="Ícone&#10;&#10;Descrição gerada automaticamente"/>
                          <pic:cNvPicPr>
                            <a:picLocks noChangeAspect="1"/>
                          </pic:cNvPicPr>
                        </pic:nvPicPr>
                        <pic:blipFill>
                          <a:blip r:embed="rId23"/>
                          <a:stretch>
                            <a:fillRect/>
                          </a:stretch>
                        </pic:blipFill>
                        <pic:spPr>
                          <a:xfrm>
                            <a:off x="0" y="0"/>
                            <a:ext cx="466725" cy="481965"/>
                          </a:xfrm>
                          <a:prstGeom prst="rect">
                            <a:avLst/>
                          </a:prstGeom>
                        </pic:spPr>
                      </pic:pic>
                    </a:graphicData>
                  </a:graphic>
                </wp:anchor>
              </w:drawing>
            </w:r>
          </w:p>
        </w:tc>
        <w:tc>
          <w:tcPr>
            <w:tcW w:w="3969" w:type="dxa"/>
            <w:vAlign w:val="center"/>
          </w:tcPr>
          <w:p w14:paraId="3EB6C37C">
            <w:pPr>
              <w:pStyle w:val="12"/>
              <w:spacing w:line="240" w:lineRule="exact"/>
              <w:ind w:left="-111" w:right="57"/>
              <w:jc w:val="left"/>
              <w:rPr>
                <w:sz w:val="28"/>
                <w:szCs w:val="28"/>
              </w:rPr>
            </w:pPr>
            <w:r>
              <w:rPr>
                <w:sz w:val="28"/>
                <w:szCs w:val="28"/>
              </w:rPr>
              <w:t>Esterilizável em um esterilizador a vapor (autoclave) à temperatura especificada</w:t>
            </w:r>
          </w:p>
        </w:tc>
        <w:tc>
          <w:tcPr>
            <w:tcW w:w="1417" w:type="dxa"/>
            <w:vAlign w:val="center"/>
          </w:tcPr>
          <w:p w14:paraId="04763960">
            <w:pPr>
              <w:jc w:val="center"/>
              <w:rPr>
                <w:rFonts w:ascii="CoreSansM35Light" w:hAnsi="CoreSansM35Light"/>
                <w:b/>
                <w:sz w:val="28"/>
                <w:szCs w:val="28"/>
              </w:rPr>
            </w:pPr>
            <w:r>
              <w:rPr>
                <w:sz w:val="28"/>
                <w:szCs w:val="28"/>
              </w:rPr>
              <w:drawing>
                <wp:inline distT="0" distB="0" distL="0" distR="0">
                  <wp:extent cx="536575" cy="485775"/>
                  <wp:effectExtent l="0" t="0" r="0" b="0"/>
                  <wp:docPr id="1708122985"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22985" name="Imagem 1" descr="Ícone&#10;&#10;Descrição gerada automaticamente"/>
                          <pic:cNvPicPr>
                            <a:picLocks noChangeAspect="1"/>
                          </pic:cNvPicPr>
                        </pic:nvPicPr>
                        <pic:blipFill>
                          <a:blip r:embed="rId24"/>
                          <a:stretch>
                            <a:fillRect/>
                          </a:stretch>
                        </pic:blipFill>
                        <pic:spPr>
                          <a:xfrm>
                            <a:off x="0" y="0"/>
                            <a:ext cx="543498" cy="491630"/>
                          </a:xfrm>
                          <a:prstGeom prst="rect">
                            <a:avLst/>
                          </a:prstGeom>
                        </pic:spPr>
                      </pic:pic>
                    </a:graphicData>
                  </a:graphic>
                </wp:inline>
              </w:drawing>
            </w:r>
          </w:p>
        </w:tc>
        <w:tc>
          <w:tcPr>
            <w:tcW w:w="3969" w:type="dxa"/>
            <w:vAlign w:val="center"/>
          </w:tcPr>
          <w:p w14:paraId="4683DCBC">
            <w:pPr>
              <w:pStyle w:val="12"/>
              <w:spacing w:line="240" w:lineRule="exact"/>
              <w:ind w:left="-111" w:right="57"/>
              <w:rPr>
                <w:sz w:val="28"/>
                <w:szCs w:val="28"/>
              </w:rPr>
            </w:pPr>
            <w:r>
              <w:rPr>
                <w:sz w:val="28"/>
                <w:szCs w:val="28"/>
              </w:rPr>
              <w:t>Sinal de Proibição Geral</w:t>
            </w:r>
          </w:p>
        </w:tc>
      </w:tr>
    </w:tbl>
    <w:p w14:paraId="6A669F2B">
      <w:pPr>
        <w:ind w:left="284"/>
        <w:rPr>
          <w:color w:val="58595B"/>
          <w:sz w:val="24"/>
          <w:szCs w:val="24"/>
        </w:rPr>
      </w:pPr>
      <w:r>
        <w:rPr>
          <w:color w:val="58595B"/>
          <w:sz w:val="24"/>
          <w:szCs w:val="24"/>
        </w:rPr>
        <w:br w:type="page"/>
      </w:r>
    </w:p>
    <w:p w14:paraId="7DF53365">
      <w:pPr>
        <w:ind w:left="284"/>
        <w:rPr>
          <w:rFonts w:ascii="Startup-Light" w:hAnsi="Startup-Light"/>
          <w:b/>
          <w:bCs/>
          <w:color w:val="272B64"/>
          <w:sz w:val="30"/>
          <w:szCs w:val="30"/>
        </w:rPr>
      </w:pPr>
      <w:r>
        <w:rPr>
          <w:rFonts w:ascii="Startup-Light" w:hAnsi="Startup-Light"/>
          <w:b/>
          <w:bCs/>
          <w:color w:val="272B64"/>
          <w:sz w:val="30"/>
          <w:szCs w:val="30"/>
        </w:rPr>
        <w:t>SIMBOLOGIA: INFORMAÇÕES DE RÓTULO</w:t>
      </w:r>
    </w:p>
    <w:p w14:paraId="42C1B6C8">
      <w:pPr>
        <w:ind w:left="284"/>
        <w:rPr>
          <w:color w:val="58595B"/>
          <w:sz w:val="24"/>
          <w:szCs w:val="24"/>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3969"/>
        <w:gridCol w:w="1417"/>
        <w:gridCol w:w="3969"/>
      </w:tblGrid>
      <w:tr w14:paraId="2D66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1C8DF1B2">
            <w:pPr>
              <w:jc w:val="center"/>
              <w:rPr>
                <w:rFonts w:ascii="CoreSansM35Light" w:hAnsi="CoreSansM35Light"/>
                <w:color w:val="58595B"/>
                <w:sz w:val="28"/>
                <w:szCs w:val="28"/>
              </w:rPr>
            </w:pPr>
            <w:r>
              <w:rPr>
                <w:sz w:val="28"/>
                <w:szCs w:val="28"/>
              </w:rPr>
              <w:drawing>
                <wp:inline distT="0" distB="0" distL="0" distR="0">
                  <wp:extent cx="467360" cy="679450"/>
                  <wp:effectExtent l="8255" t="0" r="0" b="0"/>
                  <wp:docPr id="128956206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62064" name="Imagem 1" descr="Ícone&#10;&#10;Descrição gerada automaticamente"/>
                          <pic:cNvPicPr>
                            <a:picLocks noChangeAspect="1"/>
                          </pic:cNvPicPr>
                        </pic:nvPicPr>
                        <pic:blipFill>
                          <a:blip r:embed="rId25"/>
                          <a:stretch>
                            <a:fillRect/>
                          </a:stretch>
                        </pic:blipFill>
                        <pic:spPr>
                          <a:xfrm rot="5400000">
                            <a:off x="0" y="0"/>
                            <a:ext cx="471083" cy="685211"/>
                          </a:xfrm>
                          <a:prstGeom prst="rect">
                            <a:avLst/>
                          </a:prstGeom>
                        </pic:spPr>
                      </pic:pic>
                    </a:graphicData>
                  </a:graphic>
                </wp:inline>
              </w:drawing>
            </w:r>
          </w:p>
        </w:tc>
        <w:tc>
          <w:tcPr>
            <w:tcW w:w="3969" w:type="dxa"/>
            <w:vAlign w:val="center"/>
          </w:tcPr>
          <w:p w14:paraId="0C7E07BE">
            <w:pPr>
              <w:pStyle w:val="12"/>
              <w:spacing w:line="240" w:lineRule="exact"/>
              <w:ind w:left="-104" w:right="57"/>
              <w:rPr>
                <w:sz w:val="28"/>
                <w:szCs w:val="28"/>
              </w:rPr>
            </w:pPr>
            <w:r>
              <w:rPr>
                <w:sz w:val="28"/>
                <w:szCs w:val="28"/>
              </w:rPr>
              <w:t>Consultar as instruções de uso</w:t>
            </w:r>
          </w:p>
        </w:tc>
        <w:tc>
          <w:tcPr>
            <w:tcW w:w="1417" w:type="dxa"/>
            <w:vAlign w:val="center"/>
          </w:tcPr>
          <w:p w14:paraId="59FBC1D7">
            <w:pPr>
              <w:jc w:val="center"/>
              <w:rPr>
                <w:rFonts w:ascii="CoreSansM35Light" w:hAnsi="CoreSansM35Light"/>
                <w:color w:val="58595B"/>
                <w:sz w:val="28"/>
                <w:szCs w:val="28"/>
              </w:rPr>
            </w:pPr>
            <w:r>
              <w:rPr>
                <w:sz w:val="28"/>
                <w:szCs w:val="28"/>
              </w:rPr>
              <w:drawing>
                <wp:inline distT="0" distB="0" distL="0" distR="0">
                  <wp:extent cx="733425" cy="655955"/>
                  <wp:effectExtent l="0" t="0" r="0" b="0"/>
                  <wp:docPr id="360292179" name="Imagem 1" descr="Desenho de basque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92179" name="Imagem 1" descr="Desenho de basquete&#10;&#10;Descrição gerada automaticamente com confiança média"/>
                          <pic:cNvPicPr>
                            <a:picLocks noChangeAspect="1"/>
                          </pic:cNvPicPr>
                        </pic:nvPicPr>
                        <pic:blipFill>
                          <a:blip r:embed="rId26"/>
                          <a:stretch>
                            <a:fillRect/>
                          </a:stretch>
                        </pic:blipFill>
                        <pic:spPr>
                          <a:xfrm>
                            <a:off x="0" y="0"/>
                            <a:ext cx="738299" cy="660387"/>
                          </a:xfrm>
                          <a:prstGeom prst="rect">
                            <a:avLst/>
                          </a:prstGeom>
                        </pic:spPr>
                      </pic:pic>
                    </a:graphicData>
                  </a:graphic>
                </wp:inline>
              </w:drawing>
            </w:r>
          </w:p>
        </w:tc>
        <w:tc>
          <w:tcPr>
            <w:tcW w:w="3969" w:type="dxa"/>
            <w:vAlign w:val="center"/>
          </w:tcPr>
          <w:p w14:paraId="2A482954">
            <w:pPr>
              <w:pStyle w:val="12"/>
              <w:spacing w:line="240" w:lineRule="exact"/>
              <w:ind w:left="-111" w:right="57"/>
              <w:rPr>
                <w:sz w:val="28"/>
                <w:szCs w:val="28"/>
              </w:rPr>
            </w:pPr>
            <w:r>
              <w:rPr>
                <w:sz w:val="28"/>
                <w:szCs w:val="28"/>
              </w:rPr>
              <w:t>Não usar se a embalagem estiver danificada e consultar as instruções de uso</w:t>
            </w:r>
          </w:p>
        </w:tc>
      </w:tr>
      <w:tr w14:paraId="1FA9F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45170D15">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524510" cy="431800"/>
                  <wp:effectExtent l="0" t="0" r="8890" b="6350"/>
                  <wp:docPr id="901441176" name="Imagem 90144117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41176" name="Imagem 901441176"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4816" cy="432000"/>
                          </a:xfrm>
                          <a:prstGeom prst="rect">
                            <a:avLst/>
                          </a:prstGeom>
                          <a:noFill/>
                          <a:ln>
                            <a:noFill/>
                          </a:ln>
                        </pic:spPr>
                      </pic:pic>
                    </a:graphicData>
                  </a:graphic>
                </wp:inline>
              </w:drawing>
            </w:r>
          </w:p>
        </w:tc>
        <w:tc>
          <w:tcPr>
            <w:tcW w:w="3969" w:type="dxa"/>
            <w:vAlign w:val="center"/>
          </w:tcPr>
          <w:p w14:paraId="205DB71F">
            <w:pPr>
              <w:pStyle w:val="12"/>
              <w:spacing w:line="240" w:lineRule="exact"/>
              <w:ind w:left="-104" w:right="57"/>
              <w:jc w:val="left"/>
              <w:rPr>
                <w:sz w:val="28"/>
                <w:szCs w:val="28"/>
              </w:rPr>
            </w:pPr>
            <w:r>
              <w:rPr>
                <w:sz w:val="28"/>
                <w:szCs w:val="28"/>
              </w:rPr>
              <w:t>Cuidado</w:t>
            </w:r>
          </w:p>
        </w:tc>
        <w:tc>
          <w:tcPr>
            <w:tcW w:w="1417" w:type="dxa"/>
            <w:vAlign w:val="center"/>
          </w:tcPr>
          <w:p w14:paraId="4646E798">
            <w:pPr>
              <w:jc w:val="center"/>
              <w:rPr>
                <w:rFonts w:ascii="CoreSansM35Light" w:hAnsi="CoreSansM35Light"/>
                <w:sz w:val="28"/>
                <w:szCs w:val="28"/>
              </w:rPr>
            </w:pPr>
            <w:r>
              <w:rPr>
                <w:sz w:val="28"/>
                <w:szCs w:val="28"/>
              </w:rPr>
              <w:drawing>
                <wp:inline distT="0" distB="0" distL="0" distR="0">
                  <wp:extent cx="581025" cy="543560"/>
                  <wp:effectExtent l="0" t="0" r="0" b="8890"/>
                  <wp:docPr id="609346743" name="Imagem 1"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6743" name="Imagem 1" descr="Forma&#10;&#10;Descrição gerada automaticamente com confiança baixa"/>
                          <pic:cNvPicPr>
                            <a:picLocks noChangeAspect="1"/>
                          </pic:cNvPicPr>
                        </pic:nvPicPr>
                        <pic:blipFill>
                          <a:blip r:embed="rId27"/>
                          <a:stretch>
                            <a:fillRect/>
                          </a:stretch>
                        </pic:blipFill>
                        <pic:spPr>
                          <a:xfrm>
                            <a:off x="0" y="0"/>
                            <a:ext cx="585899" cy="548745"/>
                          </a:xfrm>
                          <a:prstGeom prst="rect">
                            <a:avLst/>
                          </a:prstGeom>
                        </pic:spPr>
                      </pic:pic>
                    </a:graphicData>
                  </a:graphic>
                </wp:inline>
              </w:drawing>
            </w:r>
          </w:p>
        </w:tc>
        <w:tc>
          <w:tcPr>
            <w:tcW w:w="3969" w:type="dxa"/>
            <w:vAlign w:val="center"/>
          </w:tcPr>
          <w:p w14:paraId="292F8910">
            <w:pPr>
              <w:pStyle w:val="12"/>
              <w:spacing w:line="240" w:lineRule="exact"/>
              <w:ind w:left="-111" w:right="57"/>
              <w:rPr>
                <w:sz w:val="28"/>
                <w:szCs w:val="28"/>
              </w:rPr>
            </w:pPr>
            <w:r>
              <w:rPr>
                <w:sz w:val="28"/>
                <w:szCs w:val="28"/>
              </w:rPr>
              <w:t>Não estéril</w:t>
            </w:r>
          </w:p>
        </w:tc>
      </w:tr>
    </w:tbl>
    <w:p w14:paraId="55C10C06">
      <w:pPr>
        <w:ind w:left="284"/>
        <w:rPr>
          <w:rFonts w:ascii="Startup-Light" w:hAnsi="Startup-Light"/>
          <w:b/>
          <w:bCs/>
          <w:color w:val="272B64"/>
          <w:sz w:val="30"/>
          <w:szCs w:val="30"/>
        </w:rPr>
      </w:pPr>
    </w:p>
    <w:p w14:paraId="69F727C8">
      <w:pPr>
        <w:ind w:left="284"/>
        <w:rPr>
          <w:rFonts w:ascii="Startup-Light" w:hAnsi="Startup-Light"/>
          <w:b/>
          <w:bCs/>
          <w:color w:val="272B64"/>
          <w:sz w:val="30"/>
          <w:szCs w:val="30"/>
        </w:rPr>
      </w:pPr>
      <w:r>
        <w:rPr>
          <w:rFonts w:ascii="Startup-Light" w:hAnsi="Startup-Light"/>
          <w:b/>
          <w:bCs/>
          <w:color w:val="272B64"/>
          <w:sz w:val="30"/>
          <w:szCs w:val="30"/>
        </w:rPr>
        <w:t>SIMBOLOGIA: INFORMAÇÕES DE EMBALAGEM (ARMAZENAMENTO E TRANSPORTE)</w:t>
      </w:r>
    </w:p>
    <w:p w14:paraId="49BE092F">
      <w:pPr>
        <w:ind w:left="284"/>
        <w:rPr>
          <w:color w:val="58595B"/>
          <w:sz w:val="24"/>
          <w:szCs w:val="24"/>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7"/>
        <w:gridCol w:w="3969"/>
        <w:gridCol w:w="1417"/>
        <w:gridCol w:w="3969"/>
      </w:tblGrid>
      <w:tr w14:paraId="520B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1A732EA3">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200660" cy="467995"/>
                  <wp:effectExtent l="0" t="0" r="8890" b="8255"/>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m 2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0940" cy="468000"/>
                          </a:xfrm>
                          <a:prstGeom prst="rect">
                            <a:avLst/>
                          </a:prstGeom>
                          <a:noFill/>
                          <a:ln>
                            <a:noFill/>
                          </a:ln>
                        </pic:spPr>
                      </pic:pic>
                    </a:graphicData>
                  </a:graphic>
                </wp:inline>
              </w:drawing>
            </w:r>
          </w:p>
        </w:tc>
        <w:tc>
          <w:tcPr>
            <w:tcW w:w="3969" w:type="dxa"/>
            <w:vAlign w:val="center"/>
          </w:tcPr>
          <w:p w14:paraId="4FD0DF88">
            <w:pPr>
              <w:pStyle w:val="12"/>
              <w:spacing w:line="240" w:lineRule="exact"/>
              <w:ind w:left="-104" w:right="57"/>
              <w:jc w:val="left"/>
              <w:rPr>
                <w:sz w:val="28"/>
                <w:szCs w:val="28"/>
              </w:rPr>
            </w:pPr>
            <w:r>
              <w:rPr>
                <w:sz w:val="28"/>
                <w:szCs w:val="28"/>
              </w:rPr>
              <w:t>Frágil</w:t>
            </w:r>
          </w:p>
        </w:tc>
        <w:tc>
          <w:tcPr>
            <w:tcW w:w="1417" w:type="dxa"/>
            <w:vAlign w:val="center"/>
          </w:tcPr>
          <w:p w14:paraId="1B1C46B7">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288925" cy="431800"/>
                  <wp:effectExtent l="0" t="0" r="0" b="6350"/>
                  <wp:docPr id="262" name="Imagem 262" descr="Forma, Ícone,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m 262" descr="Forma, Ícone, Seta&#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89209" cy="432000"/>
                          </a:xfrm>
                          <a:prstGeom prst="rect">
                            <a:avLst/>
                          </a:prstGeom>
                          <a:noFill/>
                          <a:ln>
                            <a:noFill/>
                          </a:ln>
                        </pic:spPr>
                      </pic:pic>
                    </a:graphicData>
                  </a:graphic>
                </wp:inline>
              </w:drawing>
            </w:r>
          </w:p>
        </w:tc>
        <w:tc>
          <w:tcPr>
            <w:tcW w:w="3969" w:type="dxa"/>
            <w:vAlign w:val="center"/>
          </w:tcPr>
          <w:p w14:paraId="26D199F2">
            <w:pPr>
              <w:pStyle w:val="12"/>
              <w:spacing w:line="240" w:lineRule="exact"/>
              <w:ind w:left="-111" w:right="57"/>
              <w:rPr>
                <w:sz w:val="28"/>
                <w:szCs w:val="28"/>
              </w:rPr>
            </w:pPr>
            <w:r>
              <w:rPr>
                <w:sz w:val="28"/>
                <w:szCs w:val="28"/>
              </w:rPr>
              <w:t>Este Lado Para Cima</w:t>
            </w:r>
          </w:p>
        </w:tc>
      </w:tr>
      <w:tr w14:paraId="22E2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24F811BF">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397510" cy="467995"/>
                  <wp:effectExtent l="0" t="0" r="2540" b="8255"/>
                  <wp:docPr id="264" name="Imagem 26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m 264" descr="Ícone&#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7726" cy="468000"/>
                          </a:xfrm>
                          <a:prstGeom prst="rect">
                            <a:avLst/>
                          </a:prstGeom>
                          <a:noFill/>
                          <a:ln>
                            <a:noFill/>
                          </a:ln>
                        </pic:spPr>
                      </pic:pic>
                    </a:graphicData>
                  </a:graphic>
                </wp:inline>
              </w:drawing>
            </w:r>
          </w:p>
        </w:tc>
        <w:tc>
          <w:tcPr>
            <w:tcW w:w="3969" w:type="dxa"/>
            <w:vAlign w:val="center"/>
          </w:tcPr>
          <w:p w14:paraId="5BCD89D4">
            <w:pPr>
              <w:pStyle w:val="12"/>
              <w:spacing w:line="240" w:lineRule="exact"/>
              <w:ind w:left="-104" w:right="57"/>
              <w:rPr>
                <w:sz w:val="28"/>
                <w:szCs w:val="28"/>
              </w:rPr>
            </w:pPr>
            <w:r>
              <w:rPr>
                <w:sz w:val="28"/>
                <w:szCs w:val="28"/>
              </w:rPr>
              <w:t>Manter ao abrigo da chuva</w:t>
            </w:r>
          </w:p>
        </w:tc>
        <w:tc>
          <w:tcPr>
            <w:tcW w:w="1417" w:type="dxa"/>
            <w:vAlign w:val="center"/>
          </w:tcPr>
          <w:p w14:paraId="772D61C1">
            <w:pPr>
              <w:jc w:val="center"/>
              <w:rPr>
                <w:rFonts w:ascii="CoreSansM35Light" w:hAnsi="CoreSansM35Light"/>
                <w:sz w:val="28"/>
                <w:szCs w:val="28"/>
              </w:rPr>
            </w:pPr>
            <w:r>
              <w:rPr>
                <w:rFonts w:ascii="CoreSansM35Light" w:hAnsi="CoreSansM35Light"/>
                <w:sz w:val="28"/>
                <w:szCs w:val="28"/>
              </w:rPr>
              <w:drawing>
                <wp:inline distT="0" distB="0" distL="0" distR="0">
                  <wp:extent cx="530860" cy="503555"/>
                  <wp:effectExtent l="0" t="0" r="2540" b="0"/>
                  <wp:docPr id="271" name="Imagem 27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m 271" descr="Ícone&#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1346" cy="504000"/>
                          </a:xfrm>
                          <a:prstGeom prst="rect">
                            <a:avLst/>
                          </a:prstGeom>
                          <a:noFill/>
                          <a:ln>
                            <a:noFill/>
                          </a:ln>
                        </pic:spPr>
                      </pic:pic>
                    </a:graphicData>
                  </a:graphic>
                </wp:inline>
              </w:drawing>
            </w:r>
          </w:p>
        </w:tc>
        <w:tc>
          <w:tcPr>
            <w:tcW w:w="3969" w:type="dxa"/>
            <w:vAlign w:val="center"/>
          </w:tcPr>
          <w:p w14:paraId="230C1DDB">
            <w:pPr>
              <w:pStyle w:val="12"/>
              <w:spacing w:line="240" w:lineRule="exact"/>
              <w:ind w:left="-111" w:right="57"/>
              <w:rPr>
                <w:sz w:val="28"/>
                <w:szCs w:val="28"/>
              </w:rPr>
            </w:pPr>
            <w:r>
              <w:rPr>
                <w:sz w:val="28"/>
                <w:szCs w:val="28"/>
              </w:rPr>
              <w:t>Manter ao abrigo da luz solar</w:t>
            </w:r>
          </w:p>
        </w:tc>
      </w:tr>
      <w:tr w14:paraId="7E0F8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554140F1">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376555" cy="575945"/>
                  <wp:effectExtent l="0" t="0" r="4445" b="0"/>
                  <wp:docPr id="273" name="Imagem 273"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m 273" descr="Forma&#10;&#10;Descrição gerad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7137" cy="576000"/>
                          </a:xfrm>
                          <a:prstGeom prst="rect">
                            <a:avLst/>
                          </a:prstGeom>
                          <a:noFill/>
                          <a:ln>
                            <a:noFill/>
                          </a:ln>
                        </pic:spPr>
                      </pic:pic>
                    </a:graphicData>
                  </a:graphic>
                </wp:inline>
              </w:drawing>
            </w:r>
          </w:p>
        </w:tc>
        <w:tc>
          <w:tcPr>
            <w:tcW w:w="3969" w:type="dxa"/>
            <w:vAlign w:val="center"/>
          </w:tcPr>
          <w:p w14:paraId="436536F1">
            <w:pPr>
              <w:pStyle w:val="12"/>
              <w:spacing w:line="240" w:lineRule="exact"/>
              <w:ind w:left="-111" w:right="57"/>
              <w:jc w:val="left"/>
              <w:rPr>
                <w:sz w:val="28"/>
                <w:szCs w:val="28"/>
              </w:rPr>
            </w:pPr>
            <w:r>
              <w:rPr>
                <w:sz w:val="28"/>
                <w:szCs w:val="28"/>
              </w:rPr>
              <w:t>Limite da temperatura</w:t>
            </w:r>
          </w:p>
        </w:tc>
        <w:tc>
          <w:tcPr>
            <w:tcW w:w="1417" w:type="dxa"/>
            <w:vAlign w:val="center"/>
          </w:tcPr>
          <w:p w14:paraId="1CF989C7">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249555" cy="467995"/>
                  <wp:effectExtent l="0" t="0" r="0" b="8255"/>
                  <wp:docPr id="719487757" name="Imagem 71948775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87757" name="Imagem 719487757" descr="Ícone&#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9888" cy="468000"/>
                          </a:xfrm>
                          <a:prstGeom prst="rect">
                            <a:avLst/>
                          </a:prstGeom>
                          <a:noFill/>
                          <a:ln>
                            <a:noFill/>
                          </a:ln>
                        </pic:spPr>
                      </pic:pic>
                    </a:graphicData>
                  </a:graphic>
                </wp:inline>
              </w:drawing>
            </w:r>
          </w:p>
        </w:tc>
        <w:tc>
          <w:tcPr>
            <w:tcW w:w="3969" w:type="dxa"/>
            <w:vAlign w:val="center"/>
          </w:tcPr>
          <w:p w14:paraId="2C27630C">
            <w:pPr>
              <w:pStyle w:val="12"/>
              <w:spacing w:line="240" w:lineRule="exact"/>
              <w:ind w:left="-111" w:right="57"/>
              <w:rPr>
                <w:sz w:val="28"/>
                <w:szCs w:val="28"/>
              </w:rPr>
            </w:pPr>
            <w:r>
              <w:rPr>
                <w:sz w:val="28"/>
                <w:szCs w:val="28"/>
              </w:rPr>
              <w:t>Limite de empilhamento por número</w:t>
            </w:r>
          </w:p>
        </w:tc>
      </w:tr>
      <w:tr w14:paraId="0651E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35FAB720">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277495" cy="467995"/>
                  <wp:effectExtent l="0" t="0" r="8255" b="8255"/>
                  <wp:docPr id="272" name="Imagem 27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m 272" descr="Ícone&#10;&#10;Descrição gerad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7512" cy="468000"/>
                          </a:xfrm>
                          <a:prstGeom prst="rect">
                            <a:avLst/>
                          </a:prstGeom>
                          <a:noFill/>
                          <a:ln>
                            <a:noFill/>
                          </a:ln>
                        </pic:spPr>
                      </pic:pic>
                    </a:graphicData>
                  </a:graphic>
                </wp:inline>
              </w:drawing>
            </w:r>
          </w:p>
        </w:tc>
        <w:tc>
          <w:tcPr>
            <w:tcW w:w="3969" w:type="dxa"/>
            <w:vAlign w:val="center"/>
          </w:tcPr>
          <w:p w14:paraId="6E501B37">
            <w:pPr>
              <w:pStyle w:val="12"/>
              <w:spacing w:line="240" w:lineRule="exact"/>
              <w:ind w:left="-104" w:right="57"/>
              <w:jc w:val="left"/>
              <w:rPr>
                <w:sz w:val="28"/>
                <w:szCs w:val="28"/>
              </w:rPr>
            </w:pPr>
            <w:r>
              <w:rPr>
                <w:sz w:val="28"/>
                <w:szCs w:val="28"/>
              </w:rPr>
              <w:t>Limite de empilhamento por massa</w:t>
            </w:r>
          </w:p>
        </w:tc>
        <w:tc>
          <w:tcPr>
            <w:tcW w:w="1417" w:type="dxa"/>
            <w:vAlign w:val="center"/>
          </w:tcPr>
          <w:p w14:paraId="12310FF5">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427990" cy="431800"/>
                  <wp:effectExtent l="0" t="0" r="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28400" cy="432000"/>
                          </a:xfrm>
                          <a:prstGeom prst="rect">
                            <a:avLst/>
                          </a:prstGeom>
                          <a:noFill/>
                          <a:ln>
                            <a:noFill/>
                          </a:ln>
                        </pic:spPr>
                      </pic:pic>
                    </a:graphicData>
                  </a:graphic>
                </wp:inline>
              </w:drawing>
            </w:r>
          </w:p>
        </w:tc>
        <w:tc>
          <w:tcPr>
            <w:tcW w:w="3969" w:type="dxa"/>
            <w:vAlign w:val="center"/>
          </w:tcPr>
          <w:p w14:paraId="7F3DF0F5">
            <w:pPr>
              <w:pStyle w:val="12"/>
              <w:spacing w:line="240" w:lineRule="exact"/>
              <w:ind w:left="-111" w:right="57"/>
              <w:jc w:val="left"/>
              <w:rPr>
                <w:sz w:val="28"/>
                <w:szCs w:val="28"/>
              </w:rPr>
            </w:pPr>
            <w:r>
              <w:rPr>
                <w:sz w:val="28"/>
                <w:szCs w:val="28"/>
              </w:rPr>
              <w:t>Limite da umidade</w:t>
            </w:r>
          </w:p>
        </w:tc>
      </w:tr>
      <w:tr w14:paraId="000D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417" w:type="dxa"/>
            <w:vAlign w:val="center"/>
          </w:tcPr>
          <w:p w14:paraId="0F33CD2C">
            <w:pPr>
              <w:jc w:val="center"/>
              <w:rPr>
                <w:rFonts w:ascii="CoreSansM35Light" w:hAnsi="CoreSansM35Light"/>
                <w:color w:val="58595B"/>
                <w:sz w:val="28"/>
                <w:szCs w:val="28"/>
              </w:rPr>
            </w:pPr>
            <w:r>
              <w:rPr>
                <w:rFonts w:ascii="CoreSansM35Light" w:hAnsi="CoreSansM35Light"/>
                <w:color w:val="58595B"/>
                <w:sz w:val="28"/>
                <w:szCs w:val="28"/>
              </w:rPr>
              <w:drawing>
                <wp:inline distT="0" distB="0" distL="0" distR="0">
                  <wp:extent cx="424815" cy="431800"/>
                  <wp:effectExtent l="0" t="0" r="0" b="635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4859" cy="432000"/>
                          </a:xfrm>
                          <a:prstGeom prst="rect">
                            <a:avLst/>
                          </a:prstGeom>
                          <a:noFill/>
                          <a:ln>
                            <a:noFill/>
                          </a:ln>
                        </pic:spPr>
                      </pic:pic>
                    </a:graphicData>
                  </a:graphic>
                </wp:inline>
              </w:drawing>
            </w:r>
          </w:p>
        </w:tc>
        <w:tc>
          <w:tcPr>
            <w:tcW w:w="3969" w:type="dxa"/>
            <w:vAlign w:val="center"/>
          </w:tcPr>
          <w:p w14:paraId="5152DB76">
            <w:pPr>
              <w:pStyle w:val="12"/>
              <w:spacing w:line="240" w:lineRule="exact"/>
              <w:ind w:left="-104" w:right="57"/>
              <w:jc w:val="left"/>
              <w:rPr>
                <w:sz w:val="28"/>
                <w:szCs w:val="28"/>
              </w:rPr>
            </w:pPr>
            <w:r>
              <w:rPr>
                <w:sz w:val="28"/>
                <w:szCs w:val="28"/>
              </w:rPr>
              <w:t>Limite de pressão atmosférica</w:t>
            </w:r>
          </w:p>
        </w:tc>
        <w:tc>
          <w:tcPr>
            <w:tcW w:w="1417" w:type="dxa"/>
            <w:vAlign w:val="center"/>
          </w:tcPr>
          <w:p w14:paraId="72BA2CD5">
            <w:pPr>
              <w:jc w:val="center"/>
              <w:rPr>
                <w:rFonts w:ascii="CoreSansM35Light" w:hAnsi="CoreSansM35Light"/>
                <w:color w:val="58595B"/>
                <w:sz w:val="28"/>
                <w:szCs w:val="28"/>
              </w:rPr>
            </w:pPr>
          </w:p>
        </w:tc>
        <w:tc>
          <w:tcPr>
            <w:tcW w:w="3969" w:type="dxa"/>
            <w:vAlign w:val="center"/>
          </w:tcPr>
          <w:p w14:paraId="6B56E7F4">
            <w:pPr>
              <w:pStyle w:val="12"/>
              <w:spacing w:line="240" w:lineRule="exact"/>
              <w:ind w:left="-111" w:right="57"/>
              <w:jc w:val="left"/>
              <w:rPr>
                <w:sz w:val="28"/>
                <w:szCs w:val="28"/>
              </w:rPr>
            </w:pPr>
          </w:p>
        </w:tc>
      </w:tr>
    </w:tbl>
    <w:p w14:paraId="09929ECD">
      <w:pPr>
        <w:rPr>
          <w:sz w:val="14"/>
          <w:szCs w:val="4"/>
        </w:rPr>
      </w:pPr>
    </w:p>
    <w:p w14:paraId="2760BA1A">
      <w:pPr>
        <w:rPr>
          <w:sz w:val="14"/>
          <w:szCs w:val="4"/>
        </w:rPr>
      </w:pPr>
      <w:r>
        <w:rPr>
          <w:sz w:val="14"/>
          <w:szCs w:val="4"/>
        </w:rPr>
        <w:br w:type="page"/>
      </w:r>
    </w:p>
    <w:p w14:paraId="599E4574">
      <w:pPr>
        <w:rPr>
          <w:sz w:val="14"/>
          <w:szCs w:val="4"/>
        </w:rPr>
      </w:pPr>
    </w:p>
    <w:p w14:paraId="3F1DBFFB">
      <w:pPr>
        <w:ind w:left="284" w:right="284"/>
        <w:jc w:val="both"/>
        <w:outlineLvl w:val="0"/>
        <w:rPr>
          <w:rFonts w:ascii="Startup-Semibold" w:hAnsi="Startup-Semibold" w:eastAsia="CoreSansM75ExtraBold" w:cs="CoreSansM75ExtraBold"/>
          <w:b/>
          <w:bCs/>
          <w:color w:val="2A68B0"/>
          <w:w w:val="90"/>
          <w:sz w:val="44"/>
          <w:szCs w:val="44"/>
        </w:rPr>
      </w:pPr>
      <w:bookmarkStart w:id="21" w:name="_Toc172041933"/>
      <w:bookmarkStart w:id="22" w:name="_Toc167894170"/>
      <w:bookmarkStart w:id="23" w:name="_Hlk171414108"/>
      <w:r>
        <w:rPr>
          <w:rFonts w:ascii="Startup-Semibold" w:hAnsi="Startup-Semibold" w:eastAsia="CoreSansM75ExtraBold" w:cs="CoreSansM75ExtraBold"/>
          <w:b/>
          <w:bCs/>
          <w:color w:val="2A68B0"/>
          <w:w w:val="90"/>
          <w:sz w:val="44"/>
          <w:szCs w:val="44"/>
        </w:rPr>
        <w:t>ADVERTÊNCIAS, CUIDADOS E RECOMENDAÇÕES GERAIS</w:t>
      </w:r>
      <w:bookmarkEnd w:id="21"/>
      <w:bookmarkEnd w:id="22"/>
    </w:p>
    <w:p w14:paraId="735AD4A0">
      <w:pPr>
        <w:pStyle w:val="41"/>
        <w:ind w:left="284" w:right="284"/>
        <w:rPr>
          <w:w w:val="90"/>
        </w:rPr>
      </w:pPr>
      <w:r>
        <w:rPr>
          <w:rFonts w:ascii="Startup-Light" w:hAnsi="Startup-Light"/>
          <w:b/>
          <w:bCs/>
          <w:color w:val="272B64"/>
          <w:sz w:val="30"/>
          <w:szCs w:val="30"/>
        </w:rPr>
        <w:t>NOTAS DE SEGURANÇA</w:t>
      </w:r>
    </w:p>
    <w:p w14:paraId="7E9BF329">
      <w:pPr>
        <w:pStyle w:val="41"/>
        <w:rPr>
          <w:w w:val="90"/>
        </w:rPr>
      </w:pPr>
      <w:r>
        <w:rPr>
          <w:rFonts w:ascii="CoreSansM35Light" w:hAnsi="CoreSansM35Light"/>
          <w:color w:val="58595B"/>
          <w:sz w:val="24"/>
          <w:szCs w:val="24"/>
        </w:rPr>
        <w:drawing>
          <wp:anchor distT="0" distB="0" distL="114300" distR="114300" simplePos="0" relativeHeight="251679744" behindDoc="0" locked="0" layoutInCell="1" allowOverlap="1">
            <wp:simplePos x="0" y="0"/>
            <wp:positionH relativeFrom="column">
              <wp:posOffset>181610</wp:posOffset>
            </wp:positionH>
            <wp:positionV relativeFrom="paragraph">
              <wp:posOffset>118110</wp:posOffset>
            </wp:positionV>
            <wp:extent cx="281940" cy="281940"/>
            <wp:effectExtent l="0" t="0" r="3810" b="3810"/>
            <wp:wrapNone/>
            <wp:docPr id="1768593612" name="Imagem 176859361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93612" name="Imagem 1768593612" descr="Ícone&#10;&#10;Descrição gerad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1940" cy="281940"/>
                    </a:xfrm>
                    <a:prstGeom prst="rect">
                      <a:avLst/>
                    </a:prstGeom>
                    <a:noFill/>
                    <a:ln>
                      <a:noFill/>
                    </a:ln>
                  </pic:spPr>
                </pic:pic>
              </a:graphicData>
            </a:graphic>
          </wp:anchor>
        </w:drawing>
      </w:r>
    </w:p>
    <w:p w14:paraId="3FCC619B">
      <w:pPr>
        <w:pStyle w:val="41"/>
        <w:ind w:left="851" w:right="284"/>
        <w:jc w:val="both"/>
        <w:rPr>
          <w:w w:val="90"/>
        </w:rPr>
      </w:pPr>
      <w:r>
        <w:rPr>
          <w:color w:val="414042"/>
          <w:w w:val="95"/>
          <w:sz w:val="28"/>
          <w:szCs w:val="28"/>
        </w:rPr>
        <w:t>Leia estas instruções antes da inicialização de uso do equipamento para evitar uso indevido e danos.</w:t>
      </w:r>
    </w:p>
    <w:p w14:paraId="1EC95EF0">
      <w:pPr>
        <w:pStyle w:val="41"/>
        <w:ind w:right="284"/>
        <w:rPr>
          <w:w w:val="90"/>
        </w:rPr>
      </w:pPr>
      <w:r>
        <w:rPr>
          <w:rFonts w:ascii="CoreSansM35Light" w:hAnsi="CoreSansM35Light"/>
          <w:sz w:val="24"/>
          <w:szCs w:val="24"/>
        </w:rPr>
        <w:drawing>
          <wp:anchor distT="0" distB="0" distL="114300" distR="114300" simplePos="0" relativeHeight="251678720" behindDoc="0" locked="0" layoutInCell="1" allowOverlap="1">
            <wp:simplePos x="0" y="0"/>
            <wp:positionH relativeFrom="column">
              <wp:posOffset>185420</wp:posOffset>
            </wp:positionH>
            <wp:positionV relativeFrom="paragraph">
              <wp:posOffset>149225</wp:posOffset>
            </wp:positionV>
            <wp:extent cx="274955" cy="240665"/>
            <wp:effectExtent l="0" t="0" r="0" b="6985"/>
            <wp:wrapNone/>
            <wp:docPr id="1183992862" name="Imagem 1183992862"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92862" name="Imagem 1183992862"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2E4BD8AF">
      <w:pPr>
        <w:pStyle w:val="12"/>
        <w:ind w:left="851" w:right="284"/>
        <w:rPr>
          <w:color w:val="414042"/>
          <w:w w:val="95"/>
          <w:sz w:val="28"/>
          <w:szCs w:val="28"/>
        </w:rPr>
      </w:pPr>
      <w:r>
        <w:rPr>
          <w:color w:val="414042"/>
          <w:w w:val="95"/>
          <w:sz w:val="28"/>
          <w:szCs w:val="28"/>
        </w:rPr>
        <w:t>As notas de advertência e segurança contidas neste documento devem ser observadas para evitar ferimentos pessoais e danos materiais. As Notas de advertência são designadas conforme abaixo:</w:t>
      </w:r>
    </w:p>
    <w:p w14:paraId="2EC46D98">
      <w:pPr>
        <w:pStyle w:val="12"/>
        <w:numPr>
          <w:ilvl w:val="0"/>
          <w:numId w:val="1"/>
        </w:numPr>
        <w:ind w:right="284"/>
        <w:rPr>
          <w:b/>
          <w:bCs/>
          <w:w w:val="90"/>
        </w:rPr>
      </w:pPr>
      <w:r>
        <w:rPr>
          <w:b/>
          <w:bCs/>
          <w:color w:val="414042"/>
          <w:w w:val="95"/>
          <w:sz w:val="28"/>
          <w:szCs w:val="28"/>
        </w:rPr>
        <w:t xml:space="preserve">PERIGO: </w:t>
      </w:r>
      <w:r>
        <w:rPr>
          <w:color w:val="414042"/>
          <w:w w:val="95"/>
          <w:sz w:val="28"/>
          <w:szCs w:val="28"/>
        </w:rPr>
        <w:t>Nos casos que se não forem evitados conduzem diretamente a morte ou ferimentos graves.</w:t>
      </w:r>
    </w:p>
    <w:p w14:paraId="40AD26A7">
      <w:pPr>
        <w:pStyle w:val="12"/>
        <w:numPr>
          <w:ilvl w:val="0"/>
          <w:numId w:val="1"/>
        </w:numPr>
        <w:ind w:right="284"/>
        <w:rPr>
          <w:b/>
          <w:bCs/>
          <w:w w:val="90"/>
        </w:rPr>
      </w:pPr>
      <w:r>
        <w:rPr>
          <w:b/>
          <w:bCs/>
          <w:color w:val="414042"/>
          <w:w w:val="95"/>
          <w:sz w:val="28"/>
          <w:szCs w:val="28"/>
        </w:rPr>
        <w:t>AVISO:</w:t>
      </w:r>
      <w:r>
        <w:rPr>
          <w:b/>
          <w:bCs/>
          <w:w w:val="90"/>
        </w:rPr>
        <w:t xml:space="preserve"> </w:t>
      </w:r>
      <w:r>
        <w:rPr>
          <w:color w:val="414042"/>
          <w:w w:val="95"/>
          <w:sz w:val="28"/>
          <w:szCs w:val="28"/>
        </w:rPr>
        <w:t>Nos casos que se não forem evitados podem levar à morte ou ferimentos graves.</w:t>
      </w:r>
    </w:p>
    <w:p w14:paraId="4DB0A49E">
      <w:pPr>
        <w:pStyle w:val="12"/>
        <w:numPr>
          <w:ilvl w:val="0"/>
          <w:numId w:val="1"/>
        </w:numPr>
        <w:ind w:right="284"/>
        <w:rPr>
          <w:b/>
          <w:bCs/>
          <w:w w:val="90"/>
        </w:rPr>
      </w:pPr>
      <w:r>
        <w:rPr>
          <w:b/>
          <w:bCs/>
          <w:color w:val="414042"/>
          <w:w w:val="95"/>
          <w:sz w:val="28"/>
          <w:szCs w:val="28"/>
        </w:rPr>
        <w:t>CUIDADO:</w:t>
      </w:r>
      <w:r>
        <w:rPr>
          <w:w w:val="90"/>
        </w:rPr>
        <w:t xml:space="preserve"> </w:t>
      </w:r>
      <w:r>
        <w:rPr>
          <w:color w:val="414042"/>
          <w:w w:val="95"/>
          <w:sz w:val="28"/>
          <w:szCs w:val="28"/>
        </w:rPr>
        <w:t>Em casos que se não forem evitados podem causar lesões leves ou moderadas.</w:t>
      </w:r>
    </w:p>
    <w:p w14:paraId="2712F161">
      <w:pPr>
        <w:pStyle w:val="12"/>
        <w:numPr>
          <w:ilvl w:val="0"/>
          <w:numId w:val="1"/>
        </w:numPr>
        <w:ind w:right="284"/>
        <w:rPr>
          <w:b/>
          <w:bCs/>
          <w:w w:val="90"/>
        </w:rPr>
      </w:pPr>
      <w:r>
        <w:rPr>
          <w:b/>
          <w:bCs/>
          <w:color w:val="414042"/>
          <w:w w:val="95"/>
          <w:sz w:val="28"/>
          <w:szCs w:val="28"/>
        </w:rPr>
        <w:t>PERCEBER:</w:t>
      </w:r>
      <w:r>
        <w:rPr>
          <w:b/>
          <w:bCs/>
          <w:w w:val="90"/>
        </w:rPr>
        <w:t xml:space="preserve"> </w:t>
      </w:r>
      <w:r>
        <w:rPr>
          <w:color w:val="414042"/>
          <w:w w:val="95"/>
          <w:sz w:val="28"/>
          <w:szCs w:val="28"/>
        </w:rPr>
        <w:t>Nos casos que se não forem evitados podem levar a danos materiais.</w:t>
      </w:r>
    </w:p>
    <w:p w14:paraId="7A1A081F">
      <w:pPr>
        <w:pStyle w:val="12"/>
        <w:ind w:left="851" w:right="284"/>
        <w:rPr>
          <w:color w:val="414042"/>
          <w:w w:val="95"/>
          <w:sz w:val="28"/>
          <w:szCs w:val="28"/>
        </w:rPr>
      </w:pPr>
      <w:r>
        <w:rPr>
          <w:szCs w:val="24"/>
        </w:rPr>
        <w:drawing>
          <wp:anchor distT="0" distB="0" distL="114300" distR="114300" simplePos="0" relativeHeight="251680768"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768055917" name="Imagem 1768055917"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5917" name="Imagem 1768055917"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53B67BB5">
      <w:pPr>
        <w:pStyle w:val="12"/>
        <w:ind w:left="851" w:right="284"/>
        <w:rPr>
          <w:b/>
          <w:bCs/>
          <w:w w:val="90"/>
        </w:rPr>
      </w:pPr>
      <w:r>
        <w:rPr>
          <w:b/>
          <w:bCs/>
          <w:color w:val="414042"/>
          <w:w w:val="95"/>
          <w:sz w:val="28"/>
          <w:szCs w:val="28"/>
        </w:rPr>
        <w:t xml:space="preserve">CUIDADO: </w:t>
      </w:r>
      <w:r>
        <w:rPr>
          <w:color w:val="414042"/>
          <w:w w:val="95"/>
          <w:sz w:val="28"/>
          <w:szCs w:val="28"/>
        </w:rPr>
        <w:t>Utilizar este equipamento apenas em perfeitas condições, protegendo a si, pacientes e envolvidos contra qualquer tipo de perigo.</w:t>
      </w:r>
    </w:p>
    <w:p w14:paraId="1AB49EB4">
      <w:pPr>
        <w:pStyle w:val="12"/>
        <w:ind w:left="851" w:right="284"/>
        <w:rPr>
          <w:color w:val="414042"/>
          <w:w w:val="95"/>
          <w:sz w:val="28"/>
          <w:szCs w:val="28"/>
        </w:rPr>
      </w:pPr>
      <w:r>
        <w:rPr>
          <w:szCs w:val="24"/>
        </w:rPr>
        <w:drawing>
          <wp:anchor distT="0" distB="0" distL="114300" distR="114300" simplePos="0" relativeHeight="251681792"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476249849" name="Imagem 1476249849"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9849" name="Imagem 1476249849"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1E3931F7">
      <w:pPr>
        <w:pStyle w:val="12"/>
        <w:ind w:left="851" w:right="284"/>
        <w:rPr>
          <w:b/>
          <w:bCs/>
          <w:w w:val="90"/>
        </w:rPr>
      </w:pPr>
      <w:r>
        <w:rPr>
          <w:b/>
          <w:bCs/>
          <w:color w:val="414042"/>
          <w:w w:val="95"/>
          <w:sz w:val="28"/>
          <w:szCs w:val="28"/>
        </w:rPr>
        <w:t xml:space="preserve">PERCEBER: </w:t>
      </w:r>
      <w:r>
        <w:rPr>
          <w:color w:val="414042"/>
          <w:w w:val="95"/>
          <w:sz w:val="28"/>
          <w:szCs w:val="28"/>
        </w:rPr>
        <w:t>Não deixar cair no chão. Ao Transportar proteja a embalagem da chuva direta. Manter em local protegido de chuva e sol direto.</w:t>
      </w:r>
    </w:p>
    <w:p w14:paraId="133E8AA7">
      <w:pPr>
        <w:pStyle w:val="12"/>
        <w:ind w:left="851" w:right="284"/>
        <w:rPr>
          <w:color w:val="414042"/>
          <w:w w:val="95"/>
          <w:sz w:val="28"/>
          <w:szCs w:val="28"/>
        </w:rPr>
      </w:pPr>
      <w:r>
        <w:rPr>
          <w:szCs w:val="24"/>
        </w:rPr>
        <w:drawing>
          <wp:anchor distT="0" distB="0" distL="114300" distR="114300" simplePos="0" relativeHeight="251688960"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629491804" name="Imagem 629491804"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91804" name="Imagem 629491804"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6159EBCD">
      <w:pPr>
        <w:pStyle w:val="12"/>
        <w:ind w:left="851" w:right="284"/>
        <w:rPr>
          <w:w w:val="90"/>
        </w:rPr>
      </w:pPr>
      <w:r>
        <w:rPr>
          <w:color w:val="414042"/>
          <w:w w:val="95"/>
          <w:sz w:val="28"/>
          <w:szCs w:val="28"/>
        </w:rPr>
        <w:t xml:space="preserve">A </w:t>
      </w:r>
      <w:r>
        <w:rPr>
          <w:b/>
          <w:bCs/>
          <w:color w:val="414042"/>
          <w:w w:val="95"/>
          <w:sz w:val="28"/>
          <w:szCs w:val="28"/>
        </w:rPr>
        <w:t>GNATUS</w:t>
      </w:r>
      <w:r>
        <w:rPr>
          <w:color w:val="414042"/>
          <w:w w:val="95"/>
          <w:sz w:val="28"/>
          <w:szCs w:val="28"/>
        </w:rPr>
        <w:t xml:space="preserve"> não se responsabilidade se o equipamento for utilizado para fins diferentes daquelas ao qual foi concebido ou caso ocorra danos causados ao operador e/ou paciente devido a instalação incorreta (por profissional não autorizado ou usuário), assim como de procedimentos de manutenção em desacordo com os definidos pela fabricante.</w:t>
      </w:r>
    </w:p>
    <w:p w14:paraId="51B80E15">
      <w:pPr>
        <w:pStyle w:val="12"/>
        <w:ind w:left="851" w:right="284"/>
        <w:rPr>
          <w:b/>
          <w:bCs/>
          <w:w w:val="90"/>
        </w:rPr>
      </w:pPr>
    </w:p>
    <w:p w14:paraId="1D012A13">
      <w:pPr>
        <w:pStyle w:val="41"/>
        <w:ind w:left="284" w:right="284"/>
        <w:rPr>
          <w:w w:val="90"/>
        </w:rPr>
      </w:pPr>
      <w:r>
        <w:rPr>
          <w:rFonts w:ascii="Startup-Light" w:hAnsi="Startup-Light"/>
          <w:b/>
          <w:bCs/>
          <w:color w:val="272B64"/>
          <w:sz w:val="30"/>
          <w:szCs w:val="30"/>
        </w:rPr>
        <w:t>INSTRUÇÕES DE SEGURANÇA</w:t>
      </w:r>
    </w:p>
    <w:p w14:paraId="50B7EAB3">
      <w:pPr>
        <w:pStyle w:val="12"/>
        <w:ind w:left="851" w:right="284"/>
        <w:rPr>
          <w:color w:val="414042"/>
          <w:w w:val="95"/>
          <w:sz w:val="28"/>
          <w:szCs w:val="28"/>
        </w:rPr>
      </w:pPr>
      <w:r>
        <w:rPr>
          <w:szCs w:val="24"/>
        </w:rPr>
        <w:drawing>
          <wp:anchor distT="0" distB="0" distL="114300" distR="114300" simplePos="0" relativeHeight="251682816"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621244868" name="Imagem 621244868"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44868" name="Imagem 621244868"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3AB3C007">
      <w:pPr>
        <w:pStyle w:val="12"/>
        <w:ind w:left="851" w:right="284"/>
        <w:rPr>
          <w:color w:val="414042"/>
          <w:w w:val="95"/>
          <w:sz w:val="28"/>
          <w:szCs w:val="28"/>
        </w:rPr>
      </w:pPr>
      <w:r>
        <w:rPr>
          <w:b/>
          <w:bCs/>
          <w:color w:val="414042"/>
          <w:w w:val="95"/>
          <w:sz w:val="28"/>
          <w:szCs w:val="28"/>
        </w:rPr>
        <w:t xml:space="preserve">PERIGO: </w:t>
      </w:r>
      <w:r>
        <w:rPr>
          <w:color w:val="414042"/>
          <w:w w:val="95"/>
          <w:sz w:val="28"/>
          <w:szCs w:val="28"/>
        </w:rPr>
        <w:t>Certifique que o micromotor utilizado possui o mesmo sistema de conexão INTRA da Peça de Mão Reta.</w:t>
      </w:r>
    </w:p>
    <w:p w14:paraId="1CDA8EB5">
      <w:pPr>
        <w:pStyle w:val="12"/>
        <w:ind w:left="0" w:right="284"/>
        <w:rPr>
          <w:color w:val="414042"/>
          <w:w w:val="95"/>
          <w:sz w:val="28"/>
          <w:szCs w:val="28"/>
        </w:rPr>
      </w:pPr>
      <w:r>
        <w:rPr>
          <w:szCs w:val="24"/>
        </w:rPr>
        <w:drawing>
          <wp:anchor distT="0" distB="0" distL="114300" distR="114300" simplePos="0" relativeHeight="251683840"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331427580" name="Imagem 1331427580"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27580" name="Imagem 1331427580"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07A17825">
      <w:pPr>
        <w:pStyle w:val="12"/>
        <w:ind w:left="851" w:right="284"/>
        <w:rPr>
          <w:color w:val="414042"/>
          <w:w w:val="95"/>
          <w:sz w:val="28"/>
          <w:szCs w:val="28"/>
        </w:rPr>
      </w:pPr>
      <w:r>
        <w:rPr>
          <w:b/>
          <w:bCs/>
          <w:color w:val="414042"/>
          <w:w w:val="95"/>
          <w:sz w:val="28"/>
          <w:szCs w:val="28"/>
        </w:rPr>
        <w:t xml:space="preserve">AVISO: </w:t>
      </w:r>
      <w:r>
        <w:rPr>
          <w:color w:val="414042"/>
          <w:w w:val="95"/>
          <w:sz w:val="28"/>
          <w:szCs w:val="28"/>
        </w:rPr>
        <w:t>Utilize brocas para os fins a que se destina e observe as instruções do fabricante das brocas. Não utilizar brocas que não correspondam às características indicadas.</w:t>
      </w:r>
    </w:p>
    <w:p w14:paraId="588AD45E">
      <w:pPr>
        <w:pStyle w:val="12"/>
        <w:ind w:left="0" w:right="284"/>
        <w:rPr>
          <w:color w:val="414042"/>
          <w:w w:val="95"/>
          <w:sz w:val="28"/>
          <w:szCs w:val="28"/>
        </w:rPr>
      </w:pPr>
      <w:r>
        <w:rPr>
          <w:szCs w:val="24"/>
        </w:rPr>
        <w:drawing>
          <wp:anchor distT="0" distB="0" distL="114300" distR="114300" simplePos="0" relativeHeight="251684864"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344273073" name="Imagem 1344273073"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73073" name="Imagem 1344273073"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61020B70">
      <w:pPr>
        <w:pStyle w:val="12"/>
        <w:ind w:left="851" w:right="284"/>
        <w:rPr>
          <w:color w:val="414042"/>
          <w:w w:val="95"/>
          <w:sz w:val="28"/>
          <w:szCs w:val="28"/>
        </w:rPr>
      </w:pPr>
      <w:r>
        <w:rPr>
          <w:b/>
          <w:bCs/>
          <w:color w:val="414042"/>
          <w:w w:val="95"/>
          <w:sz w:val="28"/>
          <w:szCs w:val="28"/>
        </w:rPr>
        <w:t xml:space="preserve">AVISO: </w:t>
      </w:r>
      <w:r>
        <w:rPr>
          <w:color w:val="414042"/>
          <w:w w:val="95"/>
          <w:sz w:val="28"/>
          <w:szCs w:val="28"/>
        </w:rPr>
        <w:t>Este produto deve ser utilizado apenas por pessoal qualificado em odontologia, devidamente treinado, familiarizado com os riscos e benefícios atualmente conhecidos da Peça de Mão Reta.</w:t>
      </w:r>
    </w:p>
    <w:p w14:paraId="267DBA1B">
      <w:pPr>
        <w:pStyle w:val="12"/>
        <w:ind w:left="0" w:right="284"/>
        <w:rPr>
          <w:color w:val="414042"/>
          <w:w w:val="95"/>
          <w:sz w:val="28"/>
          <w:szCs w:val="28"/>
        </w:rPr>
      </w:pPr>
    </w:p>
    <w:p w14:paraId="40595F4C">
      <w:pPr>
        <w:pStyle w:val="12"/>
        <w:ind w:left="851" w:right="284"/>
        <w:rPr>
          <w:color w:val="414042"/>
          <w:w w:val="95"/>
          <w:sz w:val="28"/>
          <w:szCs w:val="28"/>
        </w:rPr>
      </w:pPr>
      <w:r>
        <w:rPr>
          <w:szCs w:val="24"/>
        </w:rPr>
        <w:drawing>
          <wp:anchor distT="0" distB="0" distL="114300" distR="114300" simplePos="0" relativeHeight="251685888" behindDoc="0" locked="0" layoutInCell="1" allowOverlap="1">
            <wp:simplePos x="0" y="0"/>
            <wp:positionH relativeFrom="column">
              <wp:posOffset>188595</wp:posOffset>
            </wp:positionH>
            <wp:positionV relativeFrom="paragraph">
              <wp:posOffset>4445</wp:posOffset>
            </wp:positionV>
            <wp:extent cx="274955" cy="240665"/>
            <wp:effectExtent l="0" t="0" r="0" b="6985"/>
            <wp:wrapNone/>
            <wp:docPr id="138384383" name="Imagem 138384383"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383" name="Imagem 138384383"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r>
        <w:rPr>
          <w:b/>
          <w:bCs/>
          <w:color w:val="414042"/>
          <w:w w:val="95"/>
          <w:sz w:val="28"/>
          <w:szCs w:val="28"/>
        </w:rPr>
        <w:t xml:space="preserve">AVISO: </w:t>
      </w:r>
      <w:r>
        <w:rPr>
          <w:color w:val="414042"/>
          <w:w w:val="95"/>
          <w:sz w:val="28"/>
          <w:szCs w:val="28"/>
        </w:rPr>
        <w:t xml:space="preserve">A </w:t>
      </w:r>
      <w:r>
        <w:rPr>
          <w:b/>
          <w:bCs/>
          <w:color w:val="414042"/>
          <w:w w:val="95"/>
          <w:sz w:val="28"/>
          <w:szCs w:val="28"/>
        </w:rPr>
        <w:t xml:space="preserve">Gnatus </w:t>
      </w:r>
      <w:r>
        <w:rPr>
          <w:color w:val="414042"/>
          <w:w w:val="95"/>
          <w:sz w:val="28"/>
          <w:szCs w:val="28"/>
        </w:rPr>
        <w:t xml:space="preserve">não se responsabiliza por dados causados por brocas com dimensões fora da especificação. Retirar a broca somente quando a peça de mão não estiver em uso. </w:t>
      </w:r>
    </w:p>
    <w:p w14:paraId="3FA9B702">
      <w:pPr>
        <w:pStyle w:val="12"/>
        <w:ind w:left="0" w:right="284"/>
        <w:rPr>
          <w:color w:val="414042"/>
          <w:w w:val="95"/>
          <w:sz w:val="28"/>
          <w:szCs w:val="28"/>
        </w:rPr>
      </w:pPr>
      <w:r>
        <w:rPr>
          <w:szCs w:val="24"/>
        </w:rPr>
        <w:drawing>
          <wp:anchor distT="0" distB="0" distL="114300" distR="114300" simplePos="0" relativeHeight="251686912"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955079818" name="Imagem 955079818"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79818" name="Imagem 955079818"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0A8C3C02">
      <w:pPr>
        <w:pStyle w:val="12"/>
        <w:ind w:left="851" w:right="284"/>
        <w:rPr>
          <w:color w:val="414042"/>
          <w:w w:val="95"/>
          <w:sz w:val="28"/>
          <w:szCs w:val="28"/>
        </w:rPr>
      </w:pPr>
      <w:r>
        <w:rPr>
          <w:b/>
          <w:bCs/>
          <w:color w:val="414042"/>
          <w:w w:val="95"/>
          <w:sz w:val="28"/>
          <w:szCs w:val="28"/>
        </w:rPr>
        <w:t xml:space="preserve">AVISO: </w:t>
      </w:r>
      <w:r>
        <w:rPr>
          <w:color w:val="414042"/>
          <w:w w:val="95"/>
          <w:sz w:val="28"/>
          <w:szCs w:val="28"/>
        </w:rPr>
        <w:t>Utilizar luvas e óculos de proteção.</w:t>
      </w:r>
    </w:p>
    <w:p w14:paraId="40E6C469">
      <w:pPr>
        <w:pStyle w:val="12"/>
        <w:ind w:left="0" w:right="284"/>
        <w:rPr>
          <w:color w:val="414042"/>
          <w:w w:val="95"/>
          <w:sz w:val="28"/>
          <w:szCs w:val="28"/>
        </w:rPr>
      </w:pPr>
      <w:r>
        <w:rPr>
          <w:szCs w:val="24"/>
        </w:rPr>
        <w:drawing>
          <wp:anchor distT="0" distB="0" distL="114300" distR="114300" simplePos="0" relativeHeight="251721728"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630103934" name="Imagem 630103934"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3934" name="Imagem 630103934"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7B0F06FE">
      <w:pPr>
        <w:pStyle w:val="12"/>
        <w:ind w:left="851" w:right="284"/>
        <w:rPr>
          <w:color w:val="414042"/>
          <w:w w:val="95"/>
          <w:sz w:val="28"/>
          <w:szCs w:val="28"/>
        </w:rPr>
      </w:pPr>
      <w:r>
        <w:rPr>
          <w:b/>
          <w:bCs/>
          <w:color w:val="414042"/>
          <w:w w:val="95"/>
          <w:sz w:val="28"/>
          <w:szCs w:val="28"/>
        </w:rPr>
        <w:t xml:space="preserve">AVISO: </w:t>
      </w:r>
      <w:r>
        <w:rPr>
          <w:color w:val="414042"/>
          <w:w w:val="95"/>
          <w:sz w:val="28"/>
          <w:szCs w:val="28"/>
        </w:rPr>
        <w:t>Produto não estéril. ESTERILIZAR ANTES DO USO.</w:t>
      </w:r>
    </w:p>
    <w:p w14:paraId="33566FF2">
      <w:pPr>
        <w:pStyle w:val="12"/>
        <w:ind w:left="0" w:right="284"/>
        <w:rPr>
          <w:color w:val="414042"/>
          <w:w w:val="95"/>
          <w:sz w:val="28"/>
          <w:szCs w:val="28"/>
        </w:rPr>
      </w:pPr>
      <w:r>
        <w:rPr>
          <w:szCs w:val="24"/>
        </w:rPr>
        <w:drawing>
          <wp:anchor distT="0" distB="0" distL="114300" distR="114300" simplePos="0" relativeHeight="251687936"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2089604922" name="Imagem 2089604922"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04922" name="Imagem 2089604922"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16115C60">
      <w:pPr>
        <w:pStyle w:val="12"/>
        <w:ind w:left="851" w:right="284"/>
        <w:rPr>
          <w:color w:val="414042"/>
          <w:w w:val="95"/>
          <w:sz w:val="28"/>
          <w:szCs w:val="28"/>
        </w:rPr>
      </w:pPr>
      <w:r>
        <w:rPr>
          <w:b/>
          <w:bCs/>
          <w:color w:val="414042"/>
          <w:w w:val="95"/>
          <w:sz w:val="28"/>
          <w:szCs w:val="28"/>
        </w:rPr>
        <w:t xml:space="preserve">CUIDADO: </w:t>
      </w:r>
      <w:r>
        <w:rPr>
          <w:color w:val="414042"/>
          <w:w w:val="95"/>
          <w:sz w:val="28"/>
          <w:szCs w:val="28"/>
        </w:rPr>
        <w:t>Nunca colocar ou retirar a Peça de Mão Reta com o micromotor em movimento.</w:t>
      </w:r>
    </w:p>
    <w:p w14:paraId="33544F8F">
      <w:pPr>
        <w:pStyle w:val="12"/>
        <w:ind w:left="0" w:right="284"/>
        <w:rPr>
          <w:color w:val="414042"/>
          <w:w w:val="95"/>
          <w:sz w:val="28"/>
          <w:szCs w:val="28"/>
        </w:rPr>
      </w:pPr>
      <w:r>
        <w:rPr>
          <w:szCs w:val="24"/>
        </w:rPr>
        <w:drawing>
          <wp:anchor distT="0" distB="0" distL="114300" distR="114300" simplePos="0" relativeHeight="251689984"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724632159" name="Imagem 724632159"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32159" name="Imagem 724632159"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584D9E7E">
      <w:pPr>
        <w:pStyle w:val="12"/>
        <w:ind w:left="851" w:right="284"/>
        <w:rPr>
          <w:color w:val="414042"/>
          <w:w w:val="95"/>
          <w:sz w:val="28"/>
          <w:szCs w:val="28"/>
        </w:rPr>
      </w:pPr>
      <w:r>
        <w:rPr>
          <w:b/>
          <w:bCs/>
          <w:color w:val="414042"/>
          <w:w w:val="95"/>
          <w:sz w:val="28"/>
          <w:szCs w:val="28"/>
        </w:rPr>
        <w:t xml:space="preserve">CUIDADO: </w:t>
      </w:r>
      <w:r>
        <w:rPr>
          <w:color w:val="414042"/>
          <w:w w:val="95"/>
          <w:sz w:val="28"/>
          <w:szCs w:val="28"/>
        </w:rPr>
        <w:t>Não Mergulhar a Peça de Mão Reta em solventes, óleos ou soluções de limpeza. Não lavar o dispositivo em limpadores ultrassônicos. Não esterilizar em calor seco (estufa). A máxima temperatura de esterilização é de 135ºC.</w:t>
      </w:r>
    </w:p>
    <w:p w14:paraId="331190F6">
      <w:pPr>
        <w:pStyle w:val="12"/>
        <w:ind w:left="851" w:right="284"/>
        <w:rPr>
          <w:color w:val="414042"/>
          <w:w w:val="95"/>
          <w:sz w:val="28"/>
          <w:szCs w:val="28"/>
        </w:rPr>
      </w:pPr>
      <w:r>
        <w:rPr>
          <w:szCs w:val="24"/>
        </w:rPr>
        <w:drawing>
          <wp:anchor distT="0" distB="0" distL="114300" distR="114300" simplePos="0" relativeHeight="251691008" behindDoc="0" locked="0" layoutInCell="1" allowOverlap="1">
            <wp:simplePos x="0" y="0"/>
            <wp:positionH relativeFrom="column">
              <wp:posOffset>180975</wp:posOffset>
            </wp:positionH>
            <wp:positionV relativeFrom="paragraph">
              <wp:posOffset>220980</wp:posOffset>
            </wp:positionV>
            <wp:extent cx="312420" cy="257175"/>
            <wp:effectExtent l="0" t="0" r="0" b="0"/>
            <wp:wrapNone/>
            <wp:docPr id="1232618478" name="Imagem 123261847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18478" name="Imagem 1232618478"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2430" cy="257175"/>
                    </a:xfrm>
                    <a:prstGeom prst="rect">
                      <a:avLst/>
                    </a:prstGeom>
                    <a:noFill/>
                    <a:ln>
                      <a:noFill/>
                    </a:ln>
                  </pic:spPr>
                </pic:pic>
              </a:graphicData>
            </a:graphic>
          </wp:anchor>
        </w:drawing>
      </w:r>
    </w:p>
    <w:p w14:paraId="5E990037">
      <w:pPr>
        <w:pStyle w:val="12"/>
        <w:ind w:left="851" w:right="284"/>
        <w:rPr>
          <w:color w:val="414042"/>
          <w:w w:val="95"/>
          <w:sz w:val="28"/>
          <w:szCs w:val="28"/>
        </w:rPr>
      </w:pPr>
      <w:r>
        <w:rPr>
          <w:color w:val="414042"/>
          <w:w w:val="95"/>
          <w:sz w:val="28"/>
          <w:szCs w:val="28"/>
        </w:rPr>
        <w:t>O cumprimento das regulamentações legais nacionais é obrigatório durante a utilização do dispositivo, especialmente na medida em que preocupações em relação as normas de saúde e segurança aplicáveis, as normas de prevenção de acidentes aplicáveis, onde o usuário é responsável pelo uso exclusivo do equipamento que estejam funcionando corretamente, protegendo a si mesmo, ao paciente e a terceiros do perigo e prevenindo qualquer contaminação por meio do dispositivo.</w:t>
      </w:r>
    </w:p>
    <w:bookmarkEnd w:id="23"/>
    <w:p w14:paraId="5BEE78DC">
      <w:pPr>
        <w:rPr>
          <w:sz w:val="14"/>
          <w:szCs w:val="4"/>
        </w:rPr>
      </w:pPr>
    </w:p>
    <w:p w14:paraId="0BEE57EC">
      <w:pPr>
        <w:rPr>
          <w:sz w:val="14"/>
          <w:szCs w:val="4"/>
        </w:rPr>
      </w:pPr>
    </w:p>
    <w:p w14:paraId="15A4F8F9">
      <w:pPr>
        <w:pStyle w:val="41"/>
        <w:ind w:left="284" w:right="284"/>
        <w:rPr>
          <w:rFonts w:ascii="Startup-Light" w:hAnsi="Startup-Light"/>
          <w:b/>
          <w:bCs/>
          <w:color w:val="272B64"/>
          <w:sz w:val="30"/>
          <w:szCs w:val="30"/>
        </w:rPr>
      </w:pPr>
      <w:bookmarkStart w:id="24" w:name="_Hlk171414596"/>
      <w:bookmarkStart w:id="25" w:name="_Hlk171430890"/>
      <w:r>
        <w:rPr>
          <w:rFonts w:ascii="Startup-Light" w:hAnsi="Startup-Light"/>
          <w:b/>
          <w:bCs/>
          <w:color w:val="272B64"/>
          <w:sz w:val="30"/>
          <w:szCs w:val="30"/>
        </w:rPr>
        <w:t>INSTRUÇÕES DE DESCARTE</w:t>
      </w:r>
    </w:p>
    <w:p w14:paraId="74F02226">
      <w:pPr>
        <w:pStyle w:val="12"/>
        <w:ind w:left="0" w:right="284"/>
        <w:rPr>
          <w:color w:val="414042"/>
          <w:w w:val="95"/>
          <w:sz w:val="28"/>
          <w:szCs w:val="28"/>
        </w:rPr>
      </w:pPr>
      <w:r>
        <w:rPr>
          <w:szCs w:val="24"/>
        </w:rPr>
        <w:drawing>
          <wp:anchor distT="0" distB="0" distL="114300" distR="114300" simplePos="0" relativeHeight="251726848" behindDoc="0" locked="0" layoutInCell="1" allowOverlap="1">
            <wp:simplePos x="0" y="0"/>
            <wp:positionH relativeFrom="column">
              <wp:posOffset>133350</wp:posOffset>
            </wp:positionH>
            <wp:positionV relativeFrom="paragraph">
              <wp:posOffset>168275</wp:posOffset>
            </wp:positionV>
            <wp:extent cx="312420" cy="257175"/>
            <wp:effectExtent l="0" t="0" r="0" b="0"/>
            <wp:wrapNone/>
            <wp:docPr id="1862517281" name="Imagem 186251728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17281" name="Imagem 1862517281"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2430" cy="257175"/>
                    </a:xfrm>
                    <a:prstGeom prst="rect">
                      <a:avLst/>
                    </a:prstGeom>
                    <a:noFill/>
                    <a:ln>
                      <a:noFill/>
                    </a:ln>
                  </pic:spPr>
                </pic:pic>
              </a:graphicData>
            </a:graphic>
          </wp:anchor>
        </w:drawing>
      </w:r>
    </w:p>
    <w:p w14:paraId="3B5B06C3">
      <w:pPr>
        <w:pStyle w:val="12"/>
        <w:ind w:left="851" w:right="284"/>
        <w:rPr>
          <w:color w:val="414042"/>
          <w:w w:val="95"/>
          <w:sz w:val="28"/>
          <w:szCs w:val="28"/>
        </w:rPr>
      </w:pPr>
      <w:r>
        <w:rPr>
          <w:color w:val="414042"/>
          <w:w w:val="95"/>
          <w:sz w:val="28"/>
          <w:szCs w:val="28"/>
        </w:rPr>
        <w:t>A Peça de Mão Reta não deve ser eliminada como lixo doméstico.</w:t>
      </w:r>
    </w:p>
    <w:p w14:paraId="2E1F4387">
      <w:pPr>
        <w:pStyle w:val="12"/>
        <w:ind w:left="851" w:right="284"/>
        <w:rPr>
          <w:color w:val="414042"/>
          <w:w w:val="95"/>
          <w:sz w:val="28"/>
          <w:szCs w:val="28"/>
        </w:rPr>
      </w:pPr>
      <w:r>
        <w:rPr>
          <w:szCs w:val="24"/>
        </w:rPr>
        <w:drawing>
          <wp:anchor distT="0" distB="0" distL="114300" distR="114300" simplePos="0" relativeHeight="251727872" behindDoc="0" locked="0" layoutInCell="1" allowOverlap="1">
            <wp:simplePos x="0" y="0"/>
            <wp:positionH relativeFrom="column">
              <wp:posOffset>142875</wp:posOffset>
            </wp:positionH>
            <wp:positionV relativeFrom="paragraph">
              <wp:posOffset>163830</wp:posOffset>
            </wp:positionV>
            <wp:extent cx="312420" cy="257175"/>
            <wp:effectExtent l="0" t="0" r="0" b="0"/>
            <wp:wrapNone/>
            <wp:docPr id="678325146" name="Imagem 67832514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25146" name="Imagem 678325146"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2430" cy="257175"/>
                    </a:xfrm>
                    <a:prstGeom prst="rect">
                      <a:avLst/>
                    </a:prstGeom>
                    <a:noFill/>
                    <a:ln>
                      <a:noFill/>
                    </a:ln>
                  </pic:spPr>
                </pic:pic>
              </a:graphicData>
            </a:graphic>
          </wp:anchor>
        </w:drawing>
      </w:r>
    </w:p>
    <w:p w14:paraId="006E5FF9">
      <w:pPr>
        <w:pStyle w:val="12"/>
        <w:ind w:left="851" w:right="284"/>
        <w:rPr>
          <w:color w:val="414042"/>
          <w:w w:val="95"/>
          <w:sz w:val="28"/>
          <w:szCs w:val="28"/>
        </w:rPr>
      </w:pPr>
      <w:r>
        <w:rPr>
          <w:color w:val="414042"/>
          <w:w w:val="95"/>
          <w:sz w:val="28"/>
          <w:szCs w:val="28"/>
        </w:rPr>
        <w:t>Qualquer resíduo gerado deve ser reciclado ou eliminado em estrita conformidade com todos os regulamentos nacionais aplicáveis, de uma forma segura tanto para as pessoas como para o meio ambiente.</w:t>
      </w:r>
    </w:p>
    <w:p w14:paraId="18124054">
      <w:pPr>
        <w:pStyle w:val="12"/>
        <w:ind w:left="0" w:right="284"/>
        <w:rPr>
          <w:color w:val="414042"/>
          <w:w w:val="95"/>
          <w:sz w:val="28"/>
          <w:szCs w:val="28"/>
        </w:rPr>
      </w:pPr>
      <w:r>
        <w:rPr>
          <w:szCs w:val="24"/>
        </w:rPr>
        <w:drawing>
          <wp:anchor distT="0" distB="0" distL="114300" distR="114300" simplePos="0" relativeHeight="251728896" behindDoc="0" locked="0" layoutInCell="1" allowOverlap="1">
            <wp:simplePos x="0" y="0"/>
            <wp:positionH relativeFrom="column">
              <wp:posOffset>153035</wp:posOffset>
            </wp:positionH>
            <wp:positionV relativeFrom="paragraph">
              <wp:posOffset>150495</wp:posOffset>
            </wp:positionV>
            <wp:extent cx="312420" cy="257175"/>
            <wp:effectExtent l="0" t="0" r="0" b="0"/>
            <wp:wrapNone/>
            <wp:docPr id="280922593" name="Imagem 28092259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22593" name="Imagem 280922593" descr="Ícone&#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2430" cy="257175"/>
                    </a:xfrm>
                    <a:prstGeom prst="rect">
                      <a:avLst/>
                    </a:prstGeom>
                    <a:noFill/>
                    <a:ln>
                      <a:noFill/>
                    </a:ln>
                  </pic:spPr>
                </pic:pic>
              </a:graphicData>
            </a:graphic>
          </wp:anchor>
        </w:drawing>
      </w:r>
    </w:p>
    <w:p w14:paraId="1C0F56B5">
      <w:pPr>
        <w:pStyle w:val="12"/>
        <w:ind w:left="851" w:right="284"/>
        <w:rPr>
          <w:color w:val="414042"/>
          <w:w w:val="95"/>
          <w:sz w:val="28"/>
          <w:szCs w:val="28"/>
        </w:rPr>
      </w:pPr>
      <w:r>
        <w:rPr>
          <w:color w:val="414042"/>
          <w:w w:val="95"/>
          <w:sz w:val="28"/>
          <w:szCs w:val="28"/>
        </w:rPr>
        <w:t xml:space="preserve">Para evitar contaminação ambiental ou uso indevido deste produto quando ele for inutilizado, ele deve ser segregado, embalado, identificado e enviado (por conta e risco do cliente) para a </w:t>
      </w:r>
      <w:r>
        <w:rPr>
          <w:b/>
          <w:bCs/>
          <w:color w:val="414042"/>
          <w:w w:val="95"/>
          <w:sz w:val="28"/>
          <w:szCs w:val="28"/>
        </w:rPr>
        <w:t>GNATUS</w:t>
      </w:r>
      <w:r>
        <w:rPr>
          <w:color w:val="414042"/>
          <w:w w:val="95"/>
          <w:sz w:val="28"/>
          <w:szCs w:val="28"/>
        </w:rPr>
        <w:t xml:space="preserve"> para fazer o seu devido descarte com segurança ou deverá ser enviado para empresas especializadas em descartes de produtos médicos odontológicos.</w:t>
      </w:r>
    </w:p>
    <w:bookmarkEnd w:id="24"/>
    <w:p w14:paraId="137E2247">
      <w:pPr>
        <w:pStyle w:val="12"/>
        <w:ind w:left="851" w:right="284"/>
        <w:rPr>
          <w:color w:val="414042"/>
          <w:w w:val="95"/>
          <w:sz w:val="28"/>
          <w:szCs w:val="28"/>
        </w:rPr>
      </w:pPr>
    </w:p>
    <w:p w14:paraId="68F5C8AE">
      <w:pPr>
        <w:pStyle w:val="41"/>
        <w:ind w:left="284" w:right="284"/>
        <w:rPr>
          <w:rFonts w:ascii="Startup-Light" w:hAnsi="Startup-Light"/>
          <w:b/>
          <w:bCs/>
          <w:color w:val="272B64"/>
          <w:sz w:val="30"/>
          <w:szCs w:val="30"/>
        </w:rPr>
      </w:pPr>
      <w:bookmarkStart w:id="26" w:name="_Hlk171415747"/>
      <w:r>
        <w:rPr>
          <w:rFonts w:ascii="Startup-Light" w:hAnsi="Startup-Light"/>
          <w:b/>
          <w:bCs/>
          <w:color w:val="272B64"/>
          <w:sz w:val="30"/>
          <w:szCs w:val="30"/>
        </w:rPr>
        <w:t>TRANSPORTE</w:t>
      </w:r>
    </w:p>
    <w:p w14:paraId="3820BD53">
      <w:pPr>
        <w:pStyle w:val="12"/>
        <w:ind w:left="0" w:right="284"/>
        <w:rPr>
          <w:color w:val="414042"/>
          <w:w w:val="95"/>
          <w:sz w:val="28"/>
          <w:szCs w:val="28"/>
        </w:rPr>
      </w:pPr>
      <w:r>
        <w:rPr>
          <w:szCs w:val="24"/>
        </w:rPr>
        <w:drawing>
          <wp:anchor distT="0" distB="0" distL="114300" distR="114300" simplePos="0" relativeHeight="251692032"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871670353" name="Imagem 1871670353"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70353" name="Imagem 1871670353"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5B0BEFEB">
      <w:pPr>
        <w:pStyle w:val="12"/>
        <w:ind w:left="851" w:right="284"/>
        <w:rPr>
          <w:color w:val="414042"/>
          <w:w w:val="95"/>
          <w:sz w:val="28"/>
          <w:szCs w:val="28"/>
        </w:rPr>
      </w:pPr>
      <w:r>
        <w:rPr>
          <w:b/>
          <w:bCs/>
          <w:color w:val="414042"/>
          <w:w w:val="95"/>
          <w:sz w:val="28"/>
          <w:szCs w:val="28"/>
        </w:rPr>
        <w:t xml:space="preserve">PERCEBER: </w:t>
      </w:r>
      <w:r>
        <w:rPr>
          <w:color w:val="414042"/>
          <w:w w:val="95"/>
          <w:sz w:val="28"/>
          <w:szCs w:val="28"/>
        </w:rPr>
        <w:t>Todas as informações de ambiente de transporte e armazenagem do equipamento, devem ser consideradas para a Peça de Mão Reta.</w:t>
      </w:r>
    </w:p>
    <w:p w14:paraId="73FFF13F">
      <w:pPr>
        <w:pStyle w:val="12"/>
        <w:ind w:left="851" w:right="284"/>
        <w:rPr>
          <w:color w:val="414042"/>
          <w:w w:val="95"/>
          <w:sz w:val="28"/>
          <w:szCs w:val="28"/>
        </w:rPr>
      </w:pPr>
      <w:r>
        <w:rPr>
          <w:color w:val="414042"/>
          <w:w w:val="95"/>
          <w:sz w:val="28"/>
          <w:szCs w:val="28"/>
        </w:rPr>
        <w:t>As condições de transporte e armazenamento do produto devem seguir as orientações a seguir:</w:t>
      </w:r>
    </w:p>
    <w:p w14:paraId="3CD6E6C9">
      <w:pPr>
        <w:pStyle w:val="12"/>
        <w:numPr>
          <w:ilvl w:val="0"/>
          <w:numId w:val="1"/>
        </w:numPr>
        <w:ind w:right="284"/>
        <w:rPr>
          <w:color w:val="414042"/>
          <w:w w:val="95"/>
          <w:sz w:val="28"/>
          <w:szCs w:val="28"/>
        </w:rPr>
      </w:pPr>
      <w:r>
        <w:rPr>
          <w:color w:val="414042"/>
          <w:w w:val="95"/>
          <w:sz w:val="28"/>
          <w:szCs w:val="28"/>
        </w:rPr>
        <w:t>Cuidado no manuseio para evitar quedas, vibrações e impactos;</w:t>
      </w:r>
    </w:p>
    <w:p w14:paraId="1B609240">
      <w:pPr>
        <w:pStyle w:val="12"/>
        <w:numPr>
          <w:ilvl w:val="0"/>
          <w:numId w:val="1"/>
        </w:numPr>
        <w:ind w:right="284"/>
        <w:rPr>
          <w:color w:val="414042"/>
          <w:w w:val="95"/>
          <w:sz w:val="28"/>
          <w:szCs w:val="28"/>
        </w:rPr>
      </w:pPr>
      <w:r>
        <w:rPr>
          <w:color w:val="414042"/>
          <w:w w:val="95"/>
          <w:sz w:val="28"/>
          <w:szCs w:val="28"/>
        </w:rPr>
        <w:t>Setas da embalagem devem estar apontadas para cima;</w:t>
      </w:r>
    </w:p>
    <w:p w14:paraId="62D763EF">
      <w:pPr>
        <w:pStyle w:val="12"/>
        <w:numPr>
          <w:ilvl w:val="0"/>
          <w:numId w:val="1"/>
        </w:numPr>
        <w:ind w:right="284"/>
        <w:rPr>
          <w:color w:val="414042"/>
          <w:w w:val="95"/>
          <w:sz w:val="28"/>
          <w:szCs w:val="28"/>
        </w:rPr>
      </w:pPr>
      <w:r>
        <w:rPr>
          <w:color w:val="414042"/>
          <w:w w:val="95"/>
          <w:sz w:val="28"/>
          <w:szCs w:val="28"/>
        </w:rPr>
        <w:t>Empilhamento do produto não deve estar acima do descrito na embalagem;</w:t>
      </w:r>
    </w:p>
    <w:p w14:paraId="7C21BAFC">
      <w:pPr>
        <w:pStyle w:val="12"/>
        <w:numPr>
          <w:ilvl w:val="0"/>
          <w:numId w:val="1"/>
        </w:numPr>
        <w:ind w:right="284"/>
        <w:rPr>
          <w:color w:val="414042"/>
          <w:w w:val="95"/>
          <w:sz w:val="28"/>
          <w:szCs w:val="28"/>
        </w:rPr>
      </w:pPr>
      <w:r>
        <w:rPr>
          <w:color w:val="414042"/>
          <w:w w:val="95"/>
          <w:sz w:val="28"/>
          <w:szCs w:val="28"/>
        </w:rPr>
        <w:t>Não ande ou fique em pé em cima da embalagem;</w:t>
      </w:r>
    </w:p>
    <w:p w14:paraId="350F5CB8">
      <w:pPr>
        <w:pStyle w:val="12"/>
        <w:numPr>
          <w:ilvl w:val="0"/>
          <w:numId w:val="1"/>
        </w:numPr>
        <w:ind w:right="284"/>
        <w:rPr>
          <w:color w:val="414042"/>
          <w:w w:val="95"/>
          <w:sz w:val="28"/>
          <w:szCs w:val="28"/>
        </w:rPr>
      </w:pPr>
      <w:r>
        <w:rPr>
          <w:color w:val="414042"/>
          <w:w w:val="95"/>
          <w:sz w:val="28"/>
          <w:szCs w:val="28"/>
        </w:rPr>
        <w:t>Proteger contra a luz solar, umidade e água;</w:t>
      </w:r>
    </w:p>
    <w:p w14:paraId="2964CC65">
      <w:pPr>
        <w:pStyle w:val="12"/>
        <w:numPr>
          <w:ilvl w:val="0"/>
          <w:numId w:val="1"/>
        </w:numPr>
        <w:ind w:right="284"/>
        <w:rPr>
          <w:color w:val="414042"/>
          <w:w w:val="95"/>
          <w:sz w:val="28"/>
          <w:szCs w:val="28"/>
        </w:rPr>
      </w:pPr>
      <w:r>
        <w:rPr>
          <w:color w:val="414042"/>
          <w:w w:val="95"/>
          <w:sz w:val="28"/>
          <w:szCs w:val="28"/>
        </w:rPr>
        <w:t>Levar em consideração os limites de temperatura e umidade relativa de transporte.</w:t>
      </w:r>
    </w:p>
    <w:bookmarkEnd w:id="25"/>
    <w:bookmarkEnd w:id="26"/>
    <w:p w14:paraId="1B021875">
      <w:pPr>
        <w:pStyle w:val="41"/>
        <w:ind w:left="284" w:right="284"/>
        <w:rPr>
          <w:w w:val="90"/>
        </w:rPr>
      </w:pPr>
    </w:p>
    <w:p w14:paraId="3A710B35">
      <w:pPr>
        <w:pStyle w:val="41"/>
        <w:ind w:left="284" w:right="284"/>
        <w:rPr>
          <w:rFonts w:ascii="Startup-Light" w:hAnsi="Startup-Light"/>
          <w:b/>
          <w:bCs/>
          <w:color w:val="272B64"/>
          <w:sz w:val="30"/>
          <w:szCs w:val="30"/>
        </w:rPr>
      </w:pPr>
      <w:bookmarkStart w:id="27" w:name="_Hlk171431014"/>
      <w:r>
        <w:rPr>
          <w:rFonts w:ascii="Startup-Light" w:hAnsi="Startup-Light"/>
          <w:b/>
          <w:bCs/>
          <w:color w:val="272B64"/>
          <w:sz w:val="30"/>
          <w:szCs w:val="30"/>
        </w:rPr>
        <w:t>CUIDADOS: ANTES DA UTILIZAÇÃO DO EQUIPAMENTO</w:t>
      </w:r>
    </w:p>
    <w:p w14:paraId="1DC7CDC4">
      <w:pPr>
        <w:pStyle w:val="41"/>
        <w:ind w:left="284" w:right="284"/>
        <w:rPr>
          <w:w w:val="90"/>
        </w:rPr>
      </w:pPr>
      <w:r>
        <w:rPr>
          <w:szCs w:val="24"/>
        </w:rPr>
        <w:drawing>
          <wp:anchor distT="0" distB="0" distL="114300" distR="114300" simplePos="0" relativeHeight="251729920" behindDoc="0" locked="0" layoutInCell="1" allowOverlap="1">
            <wp:simplePos x="0" y="0"/>
            <wp:positionH relativeFrom="column">
              <wp:posOffset>142875</wp:posOffset>
            </wp:positionH>
            <wp:positionV relativeFrom="paragraph">
              <wp:posOffset>160655</wp:posOffset>
            </wp:positionV>
            <wp:extent cx="274955" cy="240665"/>
            <wp:effectExtent l="0" t="0" r="0" b="6985"/>
            <wp:wrapNone/>
            <wp:docPr id="1020957378" name="Imagem 1020957378"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57378" name="Imagem 1020957378"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152DA60E">
      <w:pPr>
        <w:pStyle w:val="12"/>
        <w:ind w:right="284" w:firstLine="436"/>
        <w:rPr>
          <w:color w:val="414042"/>
          <w:w w:val="95"/>
          <w:sz w:val="28"/>
          <w:szCs w:val="28"/>
        </w:rPr>
      </w:pPr>
      <w:r>
        <w:rPr>
          <w:b/>
          <w:bCs/>
          <w:color w:val="414042"/>
          <w:w w:val="95"/>
          <w:sz w:val="28"/>
          <w:szCs w:val="28"/>
        </w:rPr>
        <w:t xml:space="preserve">CUIDADO: </w:t>
      </w:r>
      <w:r>
        <w:rPr>
          <w:color w:val="414042"/>
          <w:w w:val="95"/>
          <w:sz w:val="28"/>
          <w:szCs w:val="28"/>
        </w:rPr>
        <w:t>Antes da utilização da Peça de Mão Reta realizar a higienização adequada do produto para proteção contra doenças infeciosas. A limpeza e desinfecção do equipamento devem ser realizadas observando as instruções contidas neste manual.</w:t>
      </w:r>
    </w:p>
    <w:p w14:paraId="1348365D">
      <w:pPr>
        <w:pStyle w:val="12"/>
        <w:ind w:right="284"/>
        <w:rPr>
          <w:color w:val="414042"/>
          <w:w w:val="95"/>
          <w:sz w:val="28"/>
          <w:szCs w:val="28"/>
        </w:rPr>
      </w:pPr>
    </w:p>
    <w:p w14:paraId="779E7BA3">
      <w:pPr>
        <w:pStyle w:val="41"/>
        <w:ind w:left="284" w:right="284"/>
        <w:rPr>
          <w:color w:val="414042"/>
          <w:w w:val="95"/>
          <w:sz w:val="28"/>
          <w:szCs w:val="28"/>
        </w:rPr>
      </w:pPr>
      <w:r>
        <w:rPr>
          <w:rFonts w:ascii="Startup-Light" w:hAnsi="Startup-Light"/>
          <w:b/>
          <w:bCs/>
          <w:color w:val="272B64"/>
          <w:sz w:val="30"/>
          <w:szCs w:val="30"/>
        </w:rPr>
        <w:t>CUIDADOS: DURANTE A UTILIZAÇÃO DO EQUIPAMENTO</w:t>
      </w:r>
    </w:p>
    <w:p w14:paraId="15FA0C29">
      <w:pPr>
        <w:pStyle w:val="12"/>
        <w:ind w:right="284"/>
        <w:rPr>
          <w:color w:val="414042"/>
          <w:w w:val="95"/>
          <w:sz w:val="28"/>
          <w:szCs w:val="28"/>
        </w:rPr>
      </w:pPr>
      <w:r>
        <w:rPr>
          <w:szCs w:val="24"/>
        </w:rPr>
        <w:drawing>
          <wp:anchor distT="0" distB="0" distL="114300" distR="114300" simplePos="0" relativeHeight="251730944" behindDoc="0" locked="0" layoutInCell="1" allowOverlap="1">
            <wp:simplePos x="0" y="0"/>
            <wp:positionH relativeFrom="column">
              <wp:posOffset>171450</wp:posOffset>
            </wp:positionH>
            <wp:positionV relativeFrom="paragraph">
              <wp:posOffset>197485</wp:posOffset>
            </wp:positionV>
            <wp:extent cx="274955" cy="240665"/>
            <wp:effectExtent l="0" t="0" r="0" b="6985"/>
            <wp:wrapNone/>
            <wp:docPr id="272819771" name="Imagem 272819771"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19771" name="Imagem 272819771"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34B142C2">
      <w:pPr>
        <w:pStyle w:val="12"/>
        <w:ind w:right="284" w:firstLine="436"/>
        <w:rPr>
          <w:color w:val="414042"/>
          <w:w w:val="95"/>
          <w:sz w:val="28"/>
          <w:szCs w:val="28"/>
        </w:rPr>
      </w:pPr>
      <w:r>
        <w:rPr>
          <w:b/>
          <w:bCs/>
          <w:color w:val="414042"/>
          <w:w w:val="95"/>
          <w:sz w:val="28"/>
          <w:szCs w:val="28"/>
        </w:rPr>
        <w:t xml:space="preserve">PERCEBER: </w:t>
      </w:r>
      <w:r>
        <w:rPr>
          <w:color w:val="414042"/>
          <w:w w:val="95"/>
          <w:sz w:val="28"/>
          <w:szCs w:val="28"/>
        </w:rPr>
        <w:t>O equipamento deverá ser utilizado apenas por profissionais com qualificação da área de Odontologia.</w:t>
      </w:r>
    </w:p>
    <w:p w14:paraId="0F5AD95B">
      <w:pPr>
        <w:pStyle w:val="12"/>
        <w:ind w:right="284"/>
        <w:rPr>
          <w:color w:val="414042"/>
          <w:w w:val="95"/>
          <w:sz w:val="28"/>
          <w:szCs w:val="28"/>
        </w:rPr>
      </w:pPr>
      <w:r>
        <w:rPr>
          <w:color w:val="414042"/>
          <w:w w:val="95"/>
          <w:sz w:val="28"/>
          <w:szCs w:val="28"/>
        </w:rPr>
        <w:t>Para operação do equipamento o usuário deve:</w:t>
      </w:r>
    </w:p>
    <w:p w14:paraId="2B513979">
      <w:pPr>
        <w:pStyle w:val="12"/>
        <w:numPr>
          <w:ilvl w:val="0"/>
          <w:numId w:val="1"/>
        </w:numPr>
        <w:ind w:right="284"/>
        <w:rPr>
          <w:color w:val="414042"/>
          <w:w w:val="95"/>
          <w:sz w:val="28"/>
          <w:szCs w:val="28"/>
        </w:rPr>
      </w:pPr>
      <w:r>
        <w:rPr>
          <w:color w:val="414042"/>
          <w:w w:val="95"/>
          <w:sz w:val="28"/>
          <w:szCs w:val="28"/>
        </w:rPr>
        <w:t>Realizar a leitura do manual do usuário para entendimento das funções do equipamento;</w:t>
      </w:r>
    </w:p>
    <w:p w14:paraId="6616A062">
      <w:pPr>
        <w:pStyle w:val="12"/>
        <w:numPr>
          <w:ilvl w:val="0"/>
          <w:numId w:val="1"/>
        </w:numPr>
        <w:ind w:right="284"/>
        <w:rPr>
          <w:color w:val="414042"/>
          <w:w w:val="95"/>
          <w:sz w:val="28"/>
          <w:szCs w:val="28"/>
        </w:rPr>
      </w:pPr>
      <w:r>
        <w:rPr>
          <w:color w:val="414042"/>
          <w:w w:val="95"/>
          <w:sz w:val="28"/>
          <w:szCs w:val="28"/>
        </w:rPr>
        <w:t>Conhecer as irregularidades funcionais do equipamento;</w:t>
      </w:r>
    </w:p>
    <w:p w14:paraId="0499732F">
      <w:pPr>
        <w:pStyle w:val="12"/>
        <w:numPr>
          <w:ilvl w:val="0"/>
          <w:numId w:val="1"/>
        </w:numPr>
        <w:ind w:right="284"/>
        <w:rPr>
          <w:color w:val="414042"/>
          <w:w w:val="95"/>
          <w:sz w:val="28"/>
          <w:szCs w:val="28"/>
        </w:rPr>
      </w:pPr>
      <w:r>
        <w:rPr>
          <w:color w:val="414042"/>
          <w:w w:val="95"/>
          <w:sz w:val="28"/>
          <w:szCs w:val="28"/>
        </w:rPr>
        <w:t>Garantir a utilização do produto com micromotores odontológicos que utilizam o sistema INTRA de conexão;</w:t>
      </w:r>
    </w:p>
    <w:p w14:paraId="0DE47B70">
      <w:pPr>
        <w:pStyle w:val="12"/>
        <w:numPr>
          <w:ilvl w:val="0"/>
          <w:numId w:val="1"/>
        </w:numPr>
        <w:ind w:right="284"/>
        <w:rPr>
          <w:color w:val="414042"/>
          <w:w w:val="95"/>
          <w:sz w:val="28"/>
          <w:szCs w:val="28"/>
        </w:rPr>
      </w:pPr>
      <w:r>
        <w:rPr>
          <w:color w:val="414042"/>
          <w:w w:val="95"/>
          <w:sz w:val="28"/>
          <w:szCs w:val="28"/>
        </w:rPr>
        <w:t xml:space="preserve">Em caso de dano, defeito ou peças soltas ou tiverem sido removidas do dispositivo não utilize o equipamento e entre em contato com a </w:t>
      </w:r>
      <w:r>
        <w:rPr>
          <w:b/>
          <w:bCs/>
          <w:color w:val="414042"/>
          <w:w w:val="95"/>
          <w:sz w:val="28"/>
          <w:szCs w:val="28"/>
        </w:rPr>
        <w:t>ASSISTÊNCIA TÉCNICA AUTORIZADA</w:t>
      </w:r>
      <w:r>
        <w:rPr>
          <w:color w:val="414042"/>
          <w:w w:val="95"/>
          <w:sz w:val="28"/>
          <w:szCs w:val="28"/>
        </w:rPr>
        <w:t xml:space="preserve"> </w:t>
      </w:r>
      <w:r>
        <w:rPr>
          <w:b/>
          <w:bCs/>
          <w:color w:val="414042"/>
          <w:w w:val="95"/>
          <w:sz w:val="28"/>
          <w:szCs w:val="28"/>
        </w:rPr>
        <w:t xml:space="preserve">GNATUS </w:t>
      </w:r>
      <w:r>
        <w:rPr>
          <w:color w:val="414042"/>
          <w:w w:val="95"/>
          <w:sz w:val="28"/>
          <w:szCs w:val="28"/>
        </w:rPr>
        <w:t>para solicitação de reparo/conserto;</w:t>
      </w:r>
    </w:p>
    <w:p w14:paraId="1160355B">
      <w:pPr>
        <w:pStyle w:val="12"/>
        <w:numPr>
          <w:ilvl w:val="0"/>
          <w:numId w:val="1"/>
        </w:numPr>
        <w:ind w:right="284"/>
        <w:rPr>
          <w:color w:val="414042"/>
          <w:w w:val="95"/>
          <w:sz w:val="28"/>
          <w:szCs w:val="28"/>
        </w:rPr>
      </w:pPr>
      <w:r>
        <w:rPr>
          <w:color w:val="414042"/>
          <w:w w:val="95"/>
          <w:sz w:val="28"/>
          <w:szCs w:val="28"/>
        </w:rPr>
        <w:t>Este equipamento não produz efeitos fisiológicos que não são óbvios ao operador.</w:t>
      </w:r>
    </w:p>
    <w:p w14:paraId="72576F80">
      <w:pPr>
        <w:pStyle w:val="12"/>
        <w:ind w:left="0" w:right="284"/>
        <w:rPr>
          <w:color w:val="414042"/>
          <w:w w:val="95"/>
          <w:sz w:val="28"/>
          <w:szCs w:val="28"/>
        </w:rPr>
      </w:pPr>
    </w:p>
    <w:p w14:paraId="15F2B3FC">
      <w:pPr>
        <w:pStyle w:val="41"/>
        <w:ind w:left="284" w:right="284"/>
        <w:rPr>
          <w:rFonts w:ascii="Startup-Light" w:hAnsi="Startup-Light"/>
          <w:b/>
          <w:bCs/>
          <w:color w:val="272B64"/>
          <w:sz w:val="30"/>
          <w:szCs w:val="30"/>
        </w:rPr>
      </w:pPr>
      <w:r>
        <w:rPr>
          <w:rFonts w:ascii="Startup-Light" w:hAnsi="Startup-Light"/>
          <w:b/>
          <w:bCs/>
          <w:color w:val="272B64"/>
          <w:sz w:val="30"/>
          <w:szCs w:val="30"/>
        </w:rPr>
        <w:t>PREVENCÃO DE CONTAMINAÇÃO CRUZADA</w:t>
      </w:r>
    </w:p>
    <w:p w14:paraId="1AEF7F00">
      <w:pPr>
        <w:pStyle w:val="12"/>
        <w:ind w:left="0" w:right="284"/>
        <w:rPr>
          <w:color w:val="414042"/>
          <w:w w:val="95"/>
          <w:sz w:val="28"/>
          <w:szCs w:val="28"/>
        </w:rPr>
      </w:pPr>
      <w:r>
        <w:rPr>
          <w:szCs w:val="24"/>
        </w:rPr>
        <w:drawing>
          <wp:anchor distT="0" distB="0" distL="114300" distR="114300" simplePos="0" relativeHeight="251693056"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10998460" name="Imagem 110998460"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8460" name="Imagem 110998460"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bookmarkEnd w:id="27"/>
    <w:p w14:paraId="27844B75">
      <w:pPr>
        <w:pStyle w:val="12"/>
        <w:ind w:left="851" w:right="284"/>
        <w:rPr>
          <w:color w:val="414042"/>
          <w:w w:val="95"/>
          <w:sz w:val="28"/>
          <w:szCs w:val="28"/>
        </w:rPr>
      </w:pPr>
      <w:r>
        <w:rPr>
          <w:b/>
          <w:bCs/>
          <w:color w:val="414042"/>
          <w:w w:val="95"/>
          <w:sz w:val="28"/>
          <w:szCs w:val="28"/>
        </w:rPr>
        <w:t xml:space="preserve">CUIDADO: </w:t>
      </w:r>
      <w:r>
        <w:rPr>
          <w:color w:val="414042"/>
          <w:w w:val="95"/>
          <w:sz w:val="28"/>
          <w:szCs w:val="28"/>
        </w:rPr>
        <w:t>Para evitar a contaminação cruzada, realize a limpeza, desinfecção e esterilização após uso. Ver a Seção LIMPEZA E DESINFECÇÃO.</w:t>
      </w:r>
    </w:p>
    <w:p w14:paraId="5B43473A">
      <w:pPr>
        <w:rPr>
          <w:sz w:val="14"/>
          <w:szCs w:val="4"/>
        </w:rPr>
      </w:pPr>
    </w:p>
    <w:p w14:paraId="742F159C">
      <w:pPr>
        <w:rPr>
          <w:sz w:val="14"/>
          <w:szCs w:val="4"/>
        </w:rPr>
      </w:pPr>
    </w:p>
    <w:p w14:paraId="0F9F0A8E">
      <w:pPr>
        <w:ind w:left="284" w:right="284"/>
        <w:jc w:val="both"/>
        <w:outlineLvl w:val="0"/>
        <w:rPr>
          <w:rFonts w:ascii="Startup-Semibold" w:hAnsi="Startup-Semibold" w:eastAsia="CoreSansM75ExtraBold" w:cs="CoreSansM75ExtraBold"/>
          <w:b/>
          <w:bCs/>
          <w:color w:val="2A68B0"/>
          <w:w w:val="90"/>
          <w:sz w:val="44"/>
          <w:szCs w:val="44"/>
        </w:rPr>
      </w:pPr>
      <w:bookmarkStart w:id="28" w:name="_Toc167894171"/>
      <w:bookmarkStart w:id="29" w:name="_Toc172041934"/>
      <w:bookmarkStart w:id="30" w:name="_Hlk171431174"/>
      <w:bookmarkStart w:id="31" w:name="_Hlk171503298"/>
      <w:r>
        <w:rPr>
          <w:rFonts w:ascii="Startup-Semibold" w:hAnsi="Startup-Semibold" w:eastAsia="CoreSansM75ExtraBold" w:cs="CoreSansM75ExtraBold"/>
          <w:b/>
          <w:bCs/>
          <w:color w:val="2A68B0"/>
          <w:w w:val="90"/>
          <w:sz w:val="44"/>
          <w:szCs w:val="44"/>
        </w:rPr>
        <w:t>DESCRIÇÃO GERAL DO SISTEMA</w:t>
      </w:r>
      <w:bookmarkEnd w:id="28"/>
      <w:bookmarkEnd w:id="29"/>
    </w:p>
    <w:p w14:paraId="6364A108">
      <w:pPr>
        <w:pStyle w:val="41"/>
        <w:ind w:left="284" w:right="284"/>
        <w:rPr>
          <w:rFonts w:ascii="Startup-Light" w:hAnsi="Startup-Light"/>
          <w:b/>
          <w:bCs/>
          <w:color w:val="272B64"/>
          <w:sz w:val="30"/>
          <w:szCs w:val="30"/>
        </w:rPr>
      </w:pPr>
      <w:r>
        <w:rPr>
          <w:rFonts w:ascii="Startup-Light" w:hAnsi="Startup-Light"/>
          <w:b/>
          <w:bCs/>
          <w:color w:val="272B64"/>
          <w:sz w:val="30"/>
          <w:szCs w:val="30"/>
        </w:rPr>
        <w:t>DESCRIÇÃO DO SISTEMA</w:t>
      </w:r>
    </w:p>
    <w:p w14:paraId="268299A2">
      <w:pPr>
        <w:pStyle w:val="41"/>
        <w:ind w:left="284" w:right="284"/>
        <w:rPr>
          <w:rFonts w:ascii="Startup-Light" w:hAnsi="Startup-Light"/>
          <w:b/>
          <w:bCs/>
          <w:color w:val="272B64"/>
          <w:sz w:val="24"/>
          <w:szCs w:val="24"/>
        </w:rPr>
      </w:pPr>
    </w:p>
    <w:p w14:paraId="7B4C9AA3">
      <w:pPr>
        <w:pStyle w:val="41"/>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 xml:space="preserve">Conjunto mecânico, conectado em um micromotor. A rotação do micromotor é transferida para Peça de Mão Reta, que por sua vez provoca uma rotação na broca que está acoplada na mesma. </w:t>
      </w:r>
    </w:p>
    <w:p w14:paraId="6F99F948">
      <w:pPr>
        <w:pStyle w:val="12"/>
        <w:rPr>
          <w:sz w:val="28"/>
          <w:szCs w:val="28"/>
        </w:rPr>
      </w:pPr>
      <w:r>
        <w:rPr>
          <w:sz w:val="28"/>
          <w:szCs w:val="28"/>
        </w:rPr>
        <w:t>As Peças de Mão Reta são projetadas para serem acopladas a micromotores odontológicos compatíveis com o sistema de conexão INTRA, permitindo a transmissão da rotação necessária para a execução dos procedimentos.</w:t>
      </w:r>
    </w:p>
    <w:p w14:paraId="51077D7B">
      <w:pPr>
        <w:pStyle w:val="41"/>
        <w:ind w:right="284"/>
        <w:jc w:val="both"/>
        <w:rPr>
          <w:rFonts w:ascii="CoreSansM35Light" w:hAnsi="CoreSansM35Light"/>
          <w:color w:val="414042"/>
          <w:w w:val="95"/>
          <w:sz w:val="28"/>
          <w:szCs w:val="28"/>
        </w:rPr>
      </w:pPr>
      <w:r>
        <w:rPr>
          <w:rFonts w:ascii="CoreSansM35Light" w:hAnsi="CoreSansM35Light"/>
          <w:sz w:val="24"/>
          <w:szCs w:val="24"/>
        </w:rPr>
        <w:drawing>
          <wp:anchor distT="0" distB="0" distL="114300" distR="114300" simplePos="0" relativeHeight="251722752" behindDoc="0" locked="0" layoutInCell="1" allowOverlap="1">
            <wp:simplePos x="0" y="0"/>
            <wp:positionH relativeFrom="column">
              <wp:posOffset>180975</wp:posOffset>
            </wp:positionH>
            <wp:positionV relativeFrom="paragraph">
              <wp:posOffset>172085</wp:posOffset>
            </wp:positionV>
            <wp:extent cx="295275" cy="280035"/>
            <wp:effectExtent l="0" t="0" r="0" b="6350"/>
            <wp:wrapNone/>
            <wp:docPr id="120752149" name="Imagem 12075214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2149" name="Imagem 120752149"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275" cy="279746"/>
                    </a:xfrm>
                    <a:prstGeom prst="rect">
                      <a:avLst/>
                    </a:prstGeom>
                    <a:noFill/>
                    <a:ln>
                      <a:noFill/>
                    </a:ln>
                  </pic:spPr>
                </pic:pic>
              </a:graphicData>
            </a:graphic>
          </wp:anchor>
        </w:drawing>
      </w:r>
    </w:p>
    <w:p w14:paraId="5C493396">
      <w:pPr>
        <w:pStyle w:val="41"/>
        <w:ind w:left="284" w:right="284" w:firstLine="436"/>
        <w:jc w:val="both"/>
        <w:rPr>
          <w:sz w:val="14"/>
          <w:szCs w:val="4"/>
        </w:rPr>
      </w:pPr>
      <w:r>
        <w:rPr>
          <w:rFonts w:ascii="CoreSansM35Light" w:hAnsi="CoreSansM35Light"/>
          <w:b/>
          <w:bCs/>
          <w:color w:val="272B64"/>
          <w:sz w:val="30"/>
          <w:szCs w:val="30"/>
        </w:rPr>
        <w:t xml:space="preserve"> </w:t>
      </w:r>
      <w:r>
        <w:rPr>
          <w:rFonts w:ascii="CoreSansM35Light" w:hAnsi="CoreSansM35Light"/>
          <w:b/>
          <w:bCs/>
          <w:color w:val="414042"/>
          <w:w w:val="95"/>
          <w:sz w:val="28"/>
          <w:szCs w:val="28"/>
        </w:rPr>
        <w:t>Nota 1:</w:t>
      </w:r>
      <w:r>
        <w:rPr>
          <w:rFonts w:ascii="CoreSansM35Light" w:hAnsi="CoreSansM35Light"/>
          <w:color w:val="414042"/>
          <w:w w:val="95"/>
          <w:sz w:val="28"/>
          <w:szCs w:val="28"/>
        </w:rPr>
        <w:t xml:space="preserve"> As Brocas possuem registro à parte na ANVISA.</w:t>
      </w:r>
      <w:bookmarkEnd w:id="30"/>
      <w:bookmarkEnd w:id="31"/>
    </w:p>
    <w:p w14:paraId="41FA43E3">
      <w:pPr>
        <w:rPr>
          <w:sz w:val="14"/>
          <w:szCs w:val="4"/>
        </w:rPr>
      </w:pPr>
    </w:p>
    <w:p w14:paraId="25A82590">
      <w:pPr>
        <w:pStyle w:val="12"/>
        <w:ind w:right="284"/>
        <w:rPr>
          <w:color w:val="414042"/>
          <w:w w:val="95"/>
          <w:sz w:val="24"/>
          <w:szCs w:val="24"/>
        </w:rPr>
      </w:pPr>
      <w:bookmarkStart w:id="32" w:name="_Hlk171503508"/>
      <w:bookmarkStart w:id="33" w:name="_Hlk171431473"/>
      <w:r>
        <w:rPr>
          <w:rFonts w:ascii="Startup-Semibold" w:hAnsi="Startup-Semibold" w:eastAsia="CoreSansM75ExtraBold" w:cs="CoreSansM75ExtraBold"/>
          <w:b/>
          <w:bCs/>
          <w:color w:val="2A68B0"/>
          <w:w w:val="90"/>
          <w:sz w:val="40"/>
          <w:szCs w:val="40"/>
        </w:rPr>
        <w:t>VIDA ÚTIL, COMPONENTES E CARACTERISTICAS DO PRODUTO</w:t>
      </w:r>
    </w:p>
    <w:p w14:paraId="3EB5BCFC">
      <w:pPr>
        <w:pStyle w:val="41"/>
        <w:ind w:left="284" w:right="284"/>
        <w:jc w:val="both"/>
        <w:rPr>
          <w:rFonts w:ascii="Startup-Light" w:hAnsi="Startup-Light"/>
          <w:b/>
          <w:bCs/>
          <w:color w:val="272B64"/>
          <w:sz w:val="30"/>
          <w:szCs w:val="30"/>
        </w:rPr>
      </w:pPr>
      <w:r>
        <w:rPr>
          <w:rFonts w:ascii="Startup-Light" w:hAnsi="Startup-Light"/>
          <w:b/>
          <w:bCs/>
          <w:color w:val="272B64"/>
          <w:sz w:val="30"/>
          <w:szCs w:val="30"/>
        </w:rPr>
        <w:t xml:space="preserve">VIDA ÚTIL </w:t>
      </w:r>
    </w:p>
    <w:p w14:paraId="5D1FE7D0">
      <w:pPr>
        <w:pStyle w:val="41"/>
        <w:ind w:right="284"/>
        <w:jc w:val="both"/>
        <w:rPr>
          <w:rFonts w:ascii="Startup-Light" w:hAnsi="Startup-Light"/>
          <w:b/>
          <w:bCs/>
          <w:color w:val="272B64"/>
          <w:sz w:val="30"/>
          <w:szCs w:val="30"/>
        </w:rPr>
      </w:pPr>
    </w:p>
    <w:p w14:paraId="2C0CEF5B">
      <w:pPr>
        <w:pStyle w:val="12"/>
        <w:ind w:right="284"/>
        <w:rPr>
          <w:color w:val="414042"/>
          <w:w w:val="95"/>
          <w:sz w:val="28"/>
          <w:szCs w:val="28"/>
        </w:rPr>
      </w:pPr>
      <w:r>
        <w:rPr>
          <w:color w:val="414042"/>
          <w:w w:val="95"/>
          <w:sz w:val="28"/>
          <w:szCs w:val="28"/>
        </w:rPr>
        <w:t>O dispositivo médico possui vida útil de 5 anos.</w:t>
      </w:r>
    </w:p>
    <w:bookmarkEnd w:id="32"/>
    <w:p w14:paraId="5F876416">
      <w:pPr>
        <w:rPr>
          <w:color w:val="414042"/>
          <w:w w:val="95"/>
          <w:sz w:val="28"/>
          <w:szCs w:val="28"/>
        </w:rPr>
      </w:pPr>
    </w:p>
    <w:p w14:paraId="2C1E6C11">
      <w:pPr>
        <w:pStyle w:val="41"/>
        <w:ind w:left="284" w:right="284"/>
        <w:jc w:val="both"/>
        <w:rPr>
          <w:rFonts w:ascii="Startup-Light" w:hAnsi="Startup-Light"/>
          <w:b/>
          <w:bCs/>
          <w:color w:val="272B64"/>
          <w:sz w:val="30"/>
          <w:szCs w:val="30"/>
        </w:rPr>
      </w:pPr>
      <w:bookmarkStart w:id="34" w:name="_Hlk171503526"/>
      <w:r>
        <w:rPr>
          <w:rFonts w:ascii="Startup-Light" w:hAnsi="Startup-Light"/>
          <w:b/>
          <w:bCs/>
          <w:color w:val="272B64"/>
          <w:sz w:val="30"/>
          <w:szCs w:val="30"/>
        </w:rPr>
        <w:t>PRINCIPAIS PARTES DO PRODUTO</w:t>
      </w:r>
    </w:p>
    <w:p w14:paraId="26249760">
      <w:pPr>
        <w:pStyle w:val="12"/>
        <w:ind w:right="284"/>
        <w:rPr>
          <w:color w:val="414042"/>
          <w:w w:val="95"/>
          <w:sz w:val="28"/>
          <w:szCs w:val="28"/>
        </w:rPr>
      </w:pPr>
    </w:p>
    <w:p w14:paraId="64D0177D">
      <w:pPr>
        <w:pStyle w:val="12"/>
        <w:numPr>
          <w:ilvl w:val="0"/>
          <w:numId w:val="1"/>
        </w:numPr>
        <w:ind w:right="284"/>
        <w:rPr>
          <w:b/>
          <w:bCs/>
        </w:rPr>
      </w:pPr>
      <w:r>
        <w:rPr>
          <w:b/>
          <w:bCs/>
        </w:rPr>
        <w:t>Principais PARTES dos modelos de Peça de Mão Reta:</w:t>
      </w:r>
    </w:p>
    <w:p w14:paraId="4B9EF4B4">
      <w:pPr>
        <w:pStyle w:val="12"/>
        <w:ind w:right="284"/>
        <w:rPr>
          <w:color w:val="414042"/>
          <w:w w:val="95"/>
          <w:sz w:val="28"/>
          <w:szCs w:val="28"/>
        </w:rPr>
      </w:pPr>
      <w:r>
        <w:rPr>
          <w:color w:val="414042"/>
          <w:w w:val="95"/>
          <w:sz w:val="28"/>
          <w:szCs w:val="28"/>
        </w:rPr>
        <w:drawing>
          <wp:anchor distT="0" distB="0" distL="114300" distR="114300" simplePos="0" relativeHeight="251699200" behindDoc="0" locked="0" layoutInCell="1" allowOverlap="1">
            <wp:simplePos x="0" y="0"/>
            <wp:positionH relativeFrom="column">
              <wp:posOffset>781050</wp:posOffset>
            </wp:positionH>
            <wp:positionV relativeFrom="paragraph">
              <wp:posOffset>154940</wp:posOffset>
            </wp:positionV>
            <wp:extent cx="1389380" cy="2971800"/>
            <wp:effectExtent l="0" t="0" r="12700" b="0"/>
            <wp:wrapNone/>
            <wp:docPr id="581745769" name="Imagem 2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45769" name="Imagem 27" descr="Diagrama&#10;&#10;Descrição gerada automaticamente"/>
                    <pic:cNvPicPr>
                      <a:picLocks noChangeAspect="1"/>
                    </pic:cNvPicPr>
                  </pic:nvPicPr>
                  <pic:blipFill>
                    <a:blip r:embed="rId39"/>
                    <a:stretch>
                      <a:fillRect/>
                    </a:stretch>
                  </pic:blipFill>
                  <pic:spPr>
                    <a:xfrm>
                      <a:off x="0" y="0"/>
                      <a:ext cx="1389380" cy="2971800"/>
                    </a:xfrm>
                    <a:prstGeom prst="rect">
                      <a:avLst/>
                    </a:prstGeom>
                  </pic:spPr>
                </pic:pic>
              </a:graphicData>
            </a:graphic>
          </wp:anchor>
        </w:drawing>
      </w:r>
    </w:p>
    <w:p w14:paraId="7774891C">
      <w:pPr>
        <w:pStyle w:val="12"/>
        <w:ind w:right="284"/>
        <w:rPr>
          <w:color w:val="414042"/>
          <w:w w:val="95"/>
          <w:sz w:val="28"/>
          <w:szCs w:val="28"/>
        </w:rPr>
      </w:pPr>
    </w:p>
    <w:p w14:paraId="09A18DEF">
      <w:pPr>
        <w:pStyle w:val="12"/>
        <w:ind w:right="284"/>
        <w:rPr>
          <w:color w:val="414042"/>
          <w:w w:val="95"/>
          <w:sz w:val="28"/>
          <w:szCs w:val="28"/>
        </w:rPr>
      </w:pPr>
      <w:r>
        <w:rPr>
          <w:rFonts w:ascii="Startup-Light" w:hAnsi="Startup-Light"/>
          <w:b/>
          <w:bCs/>
          <w:color w:val="272B64"/>
          <w:sz w:val="30"/>
          <w:szCs w:val="30"/>
        </w:rPr>
        <mc:AlternateContent>
          <mc:Choice Requires="wps">
            <w:drawing>
              <wp:anchor distT="45720" distB="45720" distL="114300" distR="114300" simplePos="0" relativeHeight="251698176" behindDoc="0" locked="0" layoutInCell="1" allowOverlap="1">
                <wp:simplePos x="0" y="0"/>
                <wp:positionH relativeFrom="margin">
                  <wp:align>right</wp:align>
                </wp:positionH>
                <wp:positionV relativeFrom="paragraph">
                  <wp:posOffset>131445</wp:posOffset>
                </wp:positionV>
                <wp:extent cx="3902075" cy="2162175"/>
                <wp:effectExtent l="0" t="0" r="3175" b="9525"/>
                <wp:wrapSquare wrapText="bothSides"/>
                <wp:docPr id="1358309482"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3902075" cy="2162175"/>
                        </a:xfrm>
                        <a:prstGeom prst="rect">
                          <a:avLst/>
                        </a:prstGeom>
                        <a:solidFill>
                          <a:srgbClr val="FFFFFF"/>
                        </a:solidFill>
                        <a:ln w="9525">
                          <a:noFill/>
                          <a:miter lim="800000"/>
                        </a:ln>
                      </wps:spPr>
                      <wps:txbx>
                        <w:txbxContent>
                          <w:p w14:paraId="77EE80C4">
                            <w:pPr>
                              <w:rPr>
                                <w:rFonts w:ascii="CoreSansM35Light" w:hAnsi="CoreSansM35Light"/>
                                <w:color w:val="414042"/>
                                <w:w w:val="95"/>
                                <w:sz w:val="28"/>
                                <w:szCs w:val="28"/>
                              </w:rPr>
                            </w:pPr>
                            <w:r>
                              <w:rPr>
                                <w:rFonts w:ascii="CoreSansM35Light" w:hAnsi="CoreSansM35Light"/>
                                <w:b/>
                                <w:bCs/>
                                <w:color w:val="414042"/>
                                <w:w w:val="95"/>
                                <w:sz w:val="28"/>
                                <w:szCs w:val="28"/>
                              </w:rPr>
                              <w:t>01.</w:t>
                            </w:r>
                            <w:r>
                              <w:rPr>
                                <w:rFonts w:ascii="CoreSansM35Light" w:hAnsi="CoreSansM35Light"/>
                                <w:color w:val="414042"/>
                                <w:w w:val="95"/>
                                <w:sz w:val="28"/>
                                <w:szCs w:val="28"/>
                              </w:rPr>
                              <w:t xml:space="preserve"> Capa da Base para Peça Reta</w:t>
                            </w:r>
                          </w:p>
                          <w:p w14:paraId="13CEE122">
                            <w:pPr>
                              <w:rPr>
                                <w:rFonts w:ascii="CoreSansM35Light" w:hAnsi="CoreSansM35Light"/>
                                <w:color w:val="414042"/>
                                <w:w w:val="95"/>
                                <w:sz w:val="28"/>
                                <w:szCs w:val="28"/>
                              </w:rPr>
                            </w:pPr>
                            <w:r>
                              <w:rPr>
                                <w:rFonts w:ascii="CoreSansM35Light" w:hAnsi="CoreSansM35Light"/>
                                <w:b/>
                                <w:bCs/>
                                <w:color w:val="414042"/>
                                <w:w w:val="95"/>
                                <w:sz w:val="28"/>
                                <w:szCs w:val="28"/>
                              </w:rPr>
                              <w:t>02.</w:t>
                            </w:r>
                            <w:r>
                              <w:rPr>
                                <w:rFonts w:ascii="CoreSansM35Light" w:hAnsi="CoreSansM35Light"/>
                                <w:color w:val="414042"/>
                                <w:w w:val="95"/>
                                <w:sz w:val="28"/>
                                <w:szCs w:val="28"/>
                              </w:rPr>
                              <w:t xml:space="preserve"> Manga Rotativa da Cabeça da Peça Reta</w:t>
                            </w:r>
                          </w:p>
                          <w:p w14:paraId="029F87A2">
                            <w:pPr>
                              <w:rPr>
                                <w:rFonts w:ascii="CoreSansM35Light" w:hAnsi="CoreSansM35Light"/>
                                <w:color w:val="414042"/>
                                <w:w w:val="95"/>
                                <w:sz w:val="28"/>
                                <w:szCs w:val="28"/>
                              </w:rPr>
                            </w:pPr>
                            <w:r>
                              <w:rPr>
                                <w:rFonts w:ascii="CoreSansM35Light" w:hAnsi="CoreSansM35Light"/>
                                <w:b/>
                                <w:bCs/>
                                <w:color w:val="414042"/>
                                <w:w w:val="95"/>
                                <w:sz w:val="28"/>
                                <w:szCs w:val="28"/>
                              </w:rPr>
                              <w:t xml:space="preserve">03. </w:t>
                            </w:r>
                            <w:r>
                              <w:rPr>
                                <w:rFonts w:ascii="CoreSansM35Light" w:hAnsi="CoreSansM35Light"/>
                                <w:color w:val="414042"/>
                                <w:w w:val="95"/>
                                <w:sz w:val="28"/>
                                <w:szCs w:val="28"/>
                              </w:rPr>
                              <w:t>Suporte da Cabeça para Peça Reta</w:t>
                            </w:r>
                          </w:p>
                          <w:p w14:paraId="3D2300C2">
                            <w:pPr>
                              <w:rPr>
                                <w:rFonts w:ascii="CoreSansM35Light" w:hAnsi="CoreSansM35Light"/>
                                <w:color w:val="414042"/>
                                <w:w w:val="95"/>
                                <w:sz w:val="28"/>
                                <w:szCs w:val="28"/>
                              </w:rPr>
                            </w:pPr>
                            <w:r>
                              <w:rPr>
                                <w:rFonts w:ascii="CoreSansM35Light" w:hAnsi="CoreSansM35Light"/>
                                <w:b/>
                                <w:bCs/>
                                <w:color w:val="414042"/>
                                <w:w w:val="95"/>
                                <w:sz w:val="28"/>
                                <w:szCs w:val="28"/>
                              </w:rPr>
                              <w:t>04.</w:t>
                            </w:r>
                            <w:r>
                              <w:rPr>
                                <w:rFonts w:ascii="CoreSansM35Light" w:hAnsi="CoreSansM35Light"/>
                                <w:color w:val="414042"/>
                                <w:w w:val="95"/>
                                <w:sz w:val="28"/>
                                <w:szCs w:val="28"/>
                              </w:rPr>
                              <w:t xml:space="preserve"> Cabeça para Peça Reta</w:t>
                            </w:r>
                          </w:p>
                          <w:p w14:paraId="02E0E115">
                            <w:pPr>
                              <w:rPr>
                                <w:rFonts w:ascii="CoreSansM35Light" w:hAnsi="CoreSansM35Light"/>
                                <w:color w:val="414042"/>
                                <w:w w:val="95"/>
                                <w:sz w:val="28"/>
                                <w:szCs w:val="28"/>
                              </w:rPr>
                            </w:pPr>
                            <w:r>
                              <w:rPr>
                                <w:rFonts w:ascii="CoreSansM35Light" w:hAnsi="CoreSansM35Light"/>
                                <w:b/>
                                <w:bCs/>
                                <w:color w:val="414042"/>
                                <w:w w:val="95"/>
                                <w:sz w:val="28"/>
                                <w:szCs w:val="28"/>
                              </w:rPr>
                              <w:t xml:space="preserve">05. </w:t>
                            </w:r>
                            <w:r>
                              <w:rPr>
                                <w:rFonts w:ascii="CoreSansM35Light" w:hAnsi="CoreSansM35Light"/>
                                <w:color w:val="414042"/>
                                <w:w w:val="95"/>
                                <w:sz w:val="28"/>
                                <w:szCs w:val="28"/>
                              </w:rPr>
                              <w:t>Broca (especificação indicada no manual)</w:t>
                            </w:r>
                          </w:p>
                          <w:p w14:paraId="6FF67EBA"/>
                        </w:txbxContent>
                      </wps:txbx>
                      <wps:bodyPr rot="0" vert="horz" wrap="square" lIns="91440" tIns="45720" rIns="91440" bIns="45720" anchor="t" anchorCtr="0">
                        <a:noAutofit/>
                      </wps:bodyPr>
                    </wps:wsp>
                  </a:graphicData>
                </a:graphic>
              </wp:anchor>
            </w:drawing>
          </mc:Choice>
          <mc:Fallback>
            <w:pict>
              <v:shape id="Caixa de Texto 2" o:spid="_x0000_s1026" o:spt="202" type="#_x0000_t202" style="position:absolute;left:0pt;margin-top:10.35pt;height:170.25pt;width:307.25pt;mso-position-horizontal:right;mso-position-horizontal-relative:margin;mso-wrap-distance-bottom:3.6pt;mso-wrap-distance-left:9pt;mso-wrap-distance-right:9pt;mso-wrap-distance-top:3.6pt;z-index:251698176;mso-width-relative:page;mso-height-relative:page;" fillcolor="#FFFFFF" filled="t" stroked="f" coordsize="21600,21600" o:gfxdata="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ynLZ1gAAAAcBAAAPAAAAAAAAAAEAIAAAACIAAABkcnMvZG93bnJldi54&#10;bWxQSwECFAAUAAAACACHTuJA72UkgzUCAABhBAAADgAAAAAAAAABACAAAAAlAQAAZHJzL2Uyb0Rv&#10;Yy54bWxQSwUGAAAAAAYABgBZAQAAzAUAAAAA&#10;">
                <v:fill on="t" focussize="0,0"/>
                <v:stroke on="f" miterlimit="8" joinstyle="miter"/>
                <v:imagedata o:title=""/>
                <o:lock v:ext="edit" aspectratio="f"/>
                <v:textbox>
                  <w:txbxContent>
                    <w:p w14:paraId="77EE80C4">
                      <w:pPr>
                        <w:rPr>
                          <w:rFonts w:ascii="CoreSansM35Light" w:hAnsi="CoreSansM35Light"/>
                          <w:color w:val="414042"/>
                          <w:w w:val="95"/>
                          <w:sz w:val="28"/>
                          <w:szCs w:val="28"/>
                        </w:rPr>
                      </w:pPr>
                      <w:r>
                        <w:rPr>
                          <w:rFonts w:ascii="CoreSansM35Light" w:hAnsi="CoreSansM35Light"/>
                          <w:b/>
                          <w:bCs/>
                          <w:color w:val="414042"/>
                          <w:w w:val="95"/>
                          <w:sz w:val="28"/>
                          <w:szCs w:val="28"/>
                        </w:rPr>
                        <w:t>01.</w:t>
                      </w:r>
                      <w:r>
                        <w:rPr>
                          <w:rFonts w:ascii="CoreSansM35Light" w:hAnsi="CoreSansM35Light"/>
                          <w:color w:val="414042"/>
                          <w:w w:val="95"/>
                          <w:sz w:val="28"/>
                          <w:szCs w:val="28"/>
                        </w:rPr>
                        <w:t xml:space="preserve"> Capa da Base para Peça Reta</w:t>
                      </w:r>
                    </w:p>
                    <w:p w14:paraId="13CEE122">
                      <w:pPr>
                        <w:rPr>
                          <w:rFonts w:ascii="CoreSansM35Light" w:hAnsi="CoreSansM35Light"/>
                          <w:color w:val="414042"/>
                          <w:w w:val="95"/>
                          <w:sz w:val="28"/>
                          <w:szCs w:val="28"/>
                        </w:rPr>
                      </w:pPr>
                      <w:r>
                        <w:rPr>
                          <w:rFonts w:ascii="CoreSansM35Light" w:hAnsi="CoreSansM35Light"/>
                          <w:b/>
                          <w:bCs/>
                          <w:color w:val="414042"/>
                          <w:w w:val="95"/>
                          <w:sz w:val="28"/>
                          <w:szCs w:val="28"/>
                        </w:rPr>
                        <w:t>02.</w:t>
                      </w:r>
                      <w:r>
                        <w:rPr>
                          <w:rFonts w:ascii="CoreSansM35Light" w:hAnsi="CoreSansM35Light"/>
                          <w:color w:val="414042"/>
                          <w:w w:val="95"/>
                          <w:sz w:val="28"/>
                          <w:szCs w:val="28"/>
                        </w:rPr>
                        <w:t xml:space="preserve"> Manga Rotativa da Cabeça da Peça Reta</w:t>
                      </w:r>
                    </w:p>
                    <w:p w14:paraId="029F87A2">
                      <w:pPr>
                        <w:rPr>
                          <w:rFonts w:ascii="CoreSansM35Light" w:hAnsi="CoreSansM35Light"/>
                          <w:color w:val="414042"/>
                          <w:w w:val="95"/>
                          <w:sz w:val="28"/>
                          <w:szCs w:val="28"/>
                        </w:rPr>
                      </w:pPr>
                      <w:r>
                        <w:rPr>
                          <w:rFonts w:ascii="CoreSansM35Light" w:hAnsi="CoreSansM35Light"/>
                          <w:b/>
                          <w:bCs/>
                          <w:color w:val="414042"/>
                          <w:w w:val="95"/>
                          <w:sz w:val="28"/>
                          <w:szCs w:val="28"/>
                        </w:rPr>
                        <w:t xml:space="preserve">03. </w:t>
                      </w:r>
                      <w:r>
                        <w:rPr>
                          <w:rFonts w:ascii="CoreSansM35Light" w:hAnsi="CoreSansM35Light"/>
                          <w:color w:val="414042"/>
                          <w:w w:val="95"/>
                          <w:sz w:val="28"/>
                          <w:szCs w:val="28"/>
                        </w:rPr>
                        <w:t>Suporte da Cabeça para Peça Reta</w:t>
                      </w:r>
                    </w:p>
                    <w:p w14:paraId="3D2300C2">
                      <w:pPr>
                        <w:rPr>
                          <w:rFonts w:ascii="CoreSansM35Light" w:hAnsi="CoreSansM35Light"/>
                          <w:color w:val="414042"/>
                          <w:w w:val="95"/>
                          <w:sz w:val="28"/>
                          <w:szCs w:val="28"/>
                        </w:rPr>
                      </w:pPr>
                      <w:r>
                        <w:rPr>
                          <w:rFonts w:ascii="CoreSansM35Light" w:hAnsi="CoreSansM35Light"/>
                          <w:b/>
                          <w:bCs/>
                          <w:color w:val="414042"/>
                          <w:w w:val="95"/>
                          <w:sz w:val="28"/>
                          <w:szCs w:val="28"/>
                        </w:rPr>
                        <w:t>04.</w:t>
                      </w:r>
                      <w:r>
                        <w:rPr>
                          <w:rFonts w:ascii="CoreSansM35Light" w:hAnsi="CoreSansM35Light"/>
                          <w:color w:val="414042"/>
                          <w:w w:val="95"/>
                          <w:sz w:val="28"/>
                          <w:szCs w:val="28"/>
                        </w:rPr>
                        <w:t xml:space="preserve"> Cabeça para Peça Reta</w:t>
                      </w:r>
                    </w:p>
                    <w:p w14:paraId="02E0E115">
                      <w:pPr>
                        <w:rPr>
                          <w:rFonts w:ascii="CoreSansM35Light" w:hAnsi="CoreSansM35Light"/>
                          <w:color w:val="414042"/>
                          <w:w w:val="95"/>
                          <w:sz w:val="28"/>
                          <w:szCs w:val="28"/>
                        </w:rPr>
                      </w:pPr>
                      <w:r>
                        <w:rPr>
                          <w:rFonts w:ascii="CoreSansM35Light" w:hAnsi="CoreSansM35Light"/>
                          <w:b/>
                          <w:bCs/>
                          <w:color w:val="414042"/>
                          <w:w w:val="95"/>
                          <w:sz w:val="28"/>
                          <w:szCs w:val="28"/>
                        </w:rPr>
                        <w:t xml:space="preserve">05. </w:t>
                      </w:r>
                      <w:r>
                        <w:rPr>
                          <w:rFonts w:ascii="CoreSansM35Light" w:hAnsi="CoreSansM35Light"/>
                          <w:color w:val="414042"/>
                          <w:w w:val="95"/>
                          <w:sz w:val="28"/>
                          <w:szCs w:val="28"/>
                        </w:rPr>
                        <w:t>Broca (especificação indicada no manual)</w:t>
                      </w:r>
                    </w:p>
                    <w:p w14:paraId="6FF67EBA"/>
                  </w:txbxContent>
                </v:textbox>
                <w10:wrap type="square"/>
              </v:shape>
            </w:pict>
          </mc:Fallback>
        </mc:AlternateContent>
      </w:r>
    </w:p>
    <w:p w14:paraId="3A54A136">
      <w:pPr>
        <w:pStyle w:val="12"/>
        <w:ind w:right="284"/>
        <w:rPr>
          <w:color w:val="414042"/>
          <w:w w:val="95"/>
          <w:sz w:val="28"/>
          <w:szCs w:val="28"/>
        </w:rPr>
      </w:pPr>
    </w:p>
    <w:p w14:paraId="713FEDA9">
      <w:pPr>
        <w:pStyle w:val="12"/>
        <w:ind w:right="284"/>
        <w:rPr>
          <w:color w:val="414042"/>
          <w:w w:val="95"/>
          <w:sz w:val="28"/>
          <w:szCs w:val="28"/>
        </w:rPr>
      </w:pPr>
    </w:p>
    <w:p w14:paraId="158F5DBB">
      <w:pPr>
        <w:pStyle w:val="12"/>
        <w:ind w:right="284"/>
        <w:rPr>
          <w:color w:val="414042"/>
          <w:w w:val="95"/>
          <w:sz w:val="28"/>
          <w:szCs w:val="28"/>
        </w:rPr>
      </w:pPr>
    </w:p>
    <w:p w14:paraId="30DDF68B">
      <w:pPr>
        <w:pStyle w:val="12"/>
        <w:ind w:right="284"/>
        <w:rPr>
          <w:color w:val="414042"/>
          <w:w w:val="95"/>
          <w:sz w:val="28"/>
          <w:szCs w:val="28"/>
        </w:rPr>
      </w:pPr>
    </w:p>
    <w:p w14:paraId="3D672CE8">
      <w:pPr>
        <w:pStyle w:val="12"/>
        <w:ind w:right="284"/>
        <w:rPr>
          <w:color w:val="414042"/>
          <w:w w:val="95"/>
          <w:sz w:val="28"/>
          <w:szCs w:val="28"/>
        </w:rPr>
      </w:pPr>
    </w:p>
    <w:p w14:paraId="40585F91">
      <w:pPr>
        <w:pStyle w:val="12"/>
        <w:ind w:right="284"/>
        <w:rPr>
          <w:color w:val="414042"/>
          <w:w w:val="95"/>
          <w:sz w:val="28"/>
          <w:szCs w:val="28"/>
        </w:rPr>
      </w:pPr>
    </w:p>
    <w:p w14:paraId="053D7426">
      <w:pPr>
        <w:pStyle w:val="12"/>
        <w:ind w:right="284"/>
        <w:rPr>
          <w:color w:val="414042"/>
          <w:w w:val="95"/>
          <w:sz w:val="28"/>
          <w:szCs w:val="28"/>
        </w:rPr>
      </w:pPr>
    </w:p>
    <w:p w14:paraId="0B06A675">
      <w:pPr>
        <w:pStyle w:val="12"/>
        <w:ind w:right="284"/>
        <w:rPr>
          <w:color w:val="414042"/>
          <w:w w:val="95"/>
          <w:sz w:val="28"/>
          <w:szCs w:val="28"/>
        </w:rPr>
      </w:pPr>
      <w:r>
        <w:rPr>
          <w:rFonts w:ascii="Startup-Light" w:hAnsi="Startup-Light"/>
          <w:b/>
          <w:bCs/>
          <w:color w:val="272B64"/>
          <w:sz w:val="30"/>
          <w:szCs w:val="30"/>
        </w:rPr>
        <mc:AlternateContent>
          <mc:Choice Requires="wps">
            <w:drawing>
              <wp:anchor distT="45720" distB="45720" distL="114300" distR="114300" simplePos="0" relativeHeight="251717632" behindDoc="0" locked="0" layoutInCell="1" allowOverlap="1">
                <wp:simplePos x="0" y="0"/>
                <wp:positionH relativeFrom="margin">
                  <wp:posOffset>2173605</wp:posOffset>
                </wp:positionH>
                <wp:positionV relativeFrom="paragraph">
                  <wp:posOffset>188595</wp:posOffset>
                </wp:positionV>
                <wp:extent cx="1781175" cy="352425"/>
                <wp:effectExtent l="0" t="0" r="0" b="0"/>
                <wp:wrapSquare wrapText="bothSides"/>
                <wp:docPr id="1724142726"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1781175" cy="352425"/>
                        </a:xfrm>
                        <a:prstGeom prst="rect">
                          <a:avLst/>
                        </a:prstGeom>
                        <a:noFill/>
                        <a:ln w="9525">
                          <a:noFill/>
                          <a:miter lim="800000"/>
                        </a:ln>
                      </wps:spPr>
                      <wps:txbx>
                        <w:txbxContent>
                          <w:p w14:paraId="121ABFE3">
                            <w:r>
                              <w:rPr>
                                <w:rFonts w:ascii="CoreSansM35Light" w:hAnsi="CoreSansM35Light"/>
                                <w:b/>
                                <w:bCs/>
                                <w:color w:val="414042"/>
                                <w:w w:val="95"/>
                                <w:sz w:val="28"/>
                                <w:szCs w:val="28"/>
                              </w:rPr>
                              <w:t>FIGURA ILUSTRATIVA</w:t>
                            </w:r>
                          </w:p>
                        </w:txbxContent>
                      </wps:txbx>
                      <wps:bodyPr rot="0" vert="horz" wrap="square" lIns="91440" tIns="45720" rIns="91440" bIns="45720" anchor="t" anchorCtr="0">
                        <a:noAutofit/>
                      </wps:bodyPr>
                    </wps:wsp>
                  </a:graphicData>
                </a:graphic>
              </wp:anchor>
            </w:drawing>
          </mc:Choice>
          <mc:Fallback>
            <w:pict>
              <v:shape id="Caixa de Texto 2" o:spid="_x0000_s1026" o:spt="202" type="#_x0000_t202" style="position:absolute;left:0pt;margin-left:171.15pt;margin-top:14.85pt;height:27.75pt;width:140.25pt;mso-position-horizontal-relative:margin;mso-wrap-distance-bottom:3.6pt;mso-wrap-distance-left:9pt;mso-wrap-distance-right:9pt;mso-wrap-distance-top:3.6pt;z-index:251717632;mso-width-relative:page;mso-height-relative:page;" filled="f" stroked="f" coordsize="21600,21600" o:gfxdata="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mQjp1wAAAAkB&#10;AAAPAAAAAAAAAAEAIAAAACIAAABkcnMvZG93bnJldi54bWxQSwECFAAUAAAACACHTuJAJLCHwRwC&#10;AAA3BAAADgAAAAAAAAABACAAAAAmAQAAZHJzL2Uyb0RvYy54bWxQSwUGAAAAAAYABgBZAQAAtAUA&#10;AAAA&#10;">
                <v:fill on="f" focussize="0,0"/>
                <v:stroke on="f" miterlimit="8" joinstyle="miter"/>
                <v:imagedata o:title=""/>
                <o:lock v:ext="edit" aspectratio="f"/>
                <v:textbox>
                  <w:txbxContent>
                    <w:p w14:paraId="121ABFE3">
                      <w:r>
                        <w:rPr>
                          <w:rFonts w:ascii="CoreSansM35Light" w:hAnsi="CoreSansM35Light"/>
                          <w:b/>
                          <w:bCs/>
                          <w:color w:val="414042"/>
                          <w:w w:val="95"/>
                          <w:sz w:val="28"/>
                          <w:szCs w:val="28"/>
                        </w:rPr>
                        <w:t>FIGURA ILUSTRATIVA</w:t>
                      </w:r>
                    </w:p>
                  </w:txbxContent>
                </v:textbox>
                <w10:wrap type="square"/>
              </v:shape>
            </w:pict>
          </mc:Fallback>
        </mc:AlternateContent>
      </w:r>
    </w:p>
    <w:bookmarkEnd w:id="33"/>
    <w:p w14:paraId="3E00916C">
      <w:pPr>
        <w:pStyle w:val="12"/>
        <w:ind w:right="284"/>
        <w:rPr>
          <w:color w:val="414042"/>
          <w:w w:val="95"/>
          <w:sz w:val="28"/>
          <w:szCs w:val="28"/>
        </w:rPr>
      </w:pPr>
    </w:p>
    <w:p w14:paraId="091C7EF6">
      <w:pPr>
        <w:pStyle w:val="12"/>
        <w:ind w:right="284"/>
        <w:rPr>
          <w:color w:val="414042"/>
          <w:w w:val="95"/>
          <w:sz w:val="28"/>
          <w:szCs w:val="28"/>
        </w:rPr>
      </w:pPr>
    </w:p>
    <w:p w14:paraId="098BF2CD">
      <w:pPr>
        <w:pStyle w:val="12"/>
        <w:ind w:right="284"/>
        <w:rPr>
          <w:color w:val="414042"/>
          <w:w w:val="95"/>
          <w:sz w:val="28"/>
          <w:szCs w:val="28"/>
        </w:rPr>
      </w:pPr>
    </w:p>
    <w:p w14:paraId="7F7E7231">
      <w:pPr>
        <w:rPr>
          <w:sz w:val="14"/>
          <w:szCs w:val="4"/>
        </w:rPr>
      </w:pPr>
    </w:p>
    <w:bookmarkEnd w:id="34"/>
    <w:p w14:paraId="21FF5126">
      <w:pPr>
        <w:pStyle w:val="41"/>
        <w:ind w:right="284"/>
        <w:jc w:val="both"/>
        <w:rPr>
          <w:rFonts w:ascii="Startup-Light" w:hAnsi="Startup-Light"/>
          <w:b/>
          <w:bCs/>
          <w:color w:val="272B64"/>
          <w:sz w:val="30"/>
          <w:szCs w:val="30"/>
        </w:rPr>
      </w:pPr>
      <w:bookmarkStart w:id="35" w:name="_Hlk171418366"/>
      <w:bookmarkStart w:id="36" w:name="_Hlk171432611"/>
      <w:bookmarkStart w:id="37" w:name="_Hlk171419343"/>
    </w:p>
    <w:p w14:paraId="36197D83">
      <w:pPr>
        <w:pStyle w:val="41"/>
        <w:ind w:left="284" w:right="284"/>
        <w:jc w:val="both"/>
        <w:rPr>
          <w:rFonts w:ascii="Startup-Light" w:hAnsi="Startup-Light"/>
          <w:b/>
          <w:bCs/>
          <w:color w:val="272B64"/>
          <w:sz w:val="30"/>
          <w:szCs w:val="30"/>
        </w:rPr>
      </w:pPr>
      <w:r>
        <w:rPr>
          <w:rFonts w:ascii="Startup-Light" w:hAnsi="Startup-Light"/>
          <w:b/>
          <w:bCs/>
          <w:color w:val="272B64"/>
          <w:sz w:val="30"/>
          <w:szCs w:val="30"/>
        </w:rPr>
        <w:t>CARACTERISTICAS DO PRODUTO</w:t>
      </w:r>
    </w:p>
    <w:p w14:paraId="24E86346">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A Peça de Mão Reta possui um design compacto e ergonômico. É fabricada em corpo metálico (aço inox e alumínio) e possui Sistema de transmissão apoiado em rolamentos de alta precisão.</w:t>
      </w:r>
      <w:bookmarkEnd w:id="35"/>
    </w:p>
    <w:p w14:paraId="520EBC3A">
      <w:pPr>
        <w:ind w:left="284" w:right="284"/>
        <w:jc w:val="both"/>
        <w:rPr>
          <w:rFonts w:ascii="CoreSansM35Light" w:hAnsi="CoreSansM35Light"/>
          <w:color w:val="414042"/>
          <w:w w:val="95"/>
          <w:sz w:val="28"/>
          <w:szCs w:val="28"/>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4"/>
        <w:gridCol w:w="4110"/>
      </w:tblGrid>
      <w:tr w14:paraId="4503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4" w:type="dxa"/>
            <w:gridSpan w:val="2"/>
            <w:shd w:val="clear" w:color="auto" w:fill="366091" w:themeFill="accent1" w:themeFillShade="BF"/>
          </w:tcPr>
          <w:p w14:paraId="0E43403B">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 xml:space="preserve">PEÇA DE MÃO RETA </w:t>
            </w:r>
          </w:p>
        </w:tc>
      </w:tr>
      <w:tr w14:paraId="787A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4" w:type="dxa"/>
            <w:vAlign w:val="center"/>
          </w:tcPr>
          <w:p w14:paraId="40BC7997">
            <w:pPr>
              <w:pStyle w:val="12"/>
              <w:ind w:left="0" w:right="284"/>
              <w:jc w:val="center"/>
              <w:rPr>
                <w:b/>
                <w:bCs/>
                <w:color w:val="414042"/>
                <w:w w:val="95"/>
                <w:sz w:val="28"/>
                <w:szCs w:val="28"/>
              </w:rPr>
            </w:pPr>
            <w:r>
              <w:rPr>
                <w:b/>
                <w:bCs/>
                <w:color w:val="414042"/>
                <w:w w:val="95"/>
                <w:sz w:val="28"/>
                <w:szCs w:val="28"/>
              </w:rPr>
              <w:t>OPERAÇÃO/TRANSMISSÃO</w:t>
            </w:r>
          </w:p>
        </w:tc>
        <w:tc>
          <w:tcPr>
            <w:tcW w:w="4110" w:type="dxa"/>
            <w:vAlign w:val="center"/>
          </w:tcPr>
          <w:p w14:paraId="19915BC4">
            <w:pPr>
              <w:pStyle w:val="12"/>
              <w:ind w:left="0" w:right="284"/>
              <w:jc w:val="center"/>
              <w:rPr>
                <w:color w:val="414042"/>
                <w:w w:val="95"/>
                <w:sz w:val="28"/>
                <w:szCs w:val="28"/>
              </w:rPr>
            </w:pPr>
            <w:r>
              <w:rPr>
                <w:color w:val="414042"/>
                <w:w w:val="95"/>
                <w:sz w:val="28"/>
                <w:szCs w:val="28"/>
              </w:rPr>
              <w:t>RX1 = 1:1 / RX2 = 1:2</w:t>
            </w:r>
          </w:p>
        </w:tc>
      </w:tr>
      <w:tr w14:paraId="2024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4" w:type="dxa"/>
            <w:vAlign w:val="center"/>
          </w:tcPr>
          <w:p w14:paraId="031FA2B8">
            <w:pPr>
              <w:pStyle w:val="12"/>
              <w:ind w:left="0" w:right="284"/>
              <w:jc w:val="center"/>
              <w:rPr>
                <w:color w:val="414042"/>
                <w:w w:val="95"/>
                <w:sz w:val="28"/>
                <w:szCs w:val="28"/>
              </w:rPr>
            </w:pPr>
            <w:r>
              <w:rPr>
                <w:b/>
                <w:bCs/>
                <w:color w:val="414042"/>
                <w:w w:val="95"/>
                <w:sz w:val="28"/>
                <w:szCs w:val="28"/>
              </w:rPr>
              <w:t>ROTAÇÃO DE MICROMOTOR</w:t>
            </w:r>
          </w:p>
        </w:tc>
        <w:tc>
          <w:tcPr>
            <w:tcW w:w="4110" w:type="dxa"/>
            <w:vAlign w:val="center"/>
          </w:tcPr>
          <w:p w14:paraId="6FB22437">
            <w:pPr>
              <w:pStyle w:val="12"/>
              <w:ind w:left="0" w:right="284"/>
              <w:jc w:val="center"/>
              <w:rPr>
                <w:color w:val="414042"/>
                <w:w w:val="95"/>
                <w:sz w:val="28"/>
                <w:szCs w:val="28"/>
              </w:rPr>
            </w:pPr>
            <w:r>
              <w:rPr>
                <w:color w:val="414042"/>
                <w:w w:val="95"/>
                <w:sz w:val="28"/>
                <w:szCs w:val="28"/>
              </w:rPr>
              <w:t>ATÉ 40.000 RPM</w:t>
            </w:r>
          </w:p>
        </w:tc>
      </w:tr>
      <w:tr w14:paraId="6464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4" w:type="dxa"/>
            <w:vAlign w:val="center"/>
          </w:tcPr>
          <w:p w14:paraId="280810A7">
            <w:pPr>
              <w:pStyle w:val="12"/>
              <w:ind w:left="0" w:right="284"/>
              <w:jc w:val="center"/>
              <w:rPr>
                <w:b/>
                <w:bCs/>
                <w:color w:val="414042"/>
                <w:w w:val="95"/>
                <w:sz w:val="28"/>
                <w:szCs w:val="28"/>
              </w:rPr>
            </w:pPr>
            <w:r>
              <w:rPr>
                <w:b/>
                <w:bCs/>
                <w:color w:val="414042"/>
                <w:w w:val="95"/>
                <w:sz w:val="28"/>
                <w:szCs w:val="28"/>
              </w:rPr>
              <w:t>HIGINIZAÇÃO/ESTERILIZAÇÃO</w:t>
            </w:r>
          </w:p>
        </w:tc>
        <w:tc>
          <w:tcPr>
            <w:tcW w:w="4110" w:type="dxa"/>
            <w:vAlign w:val="center"/>
          </w:tcPr>
          <w:p w14:paraId="58738FE9">
            <w:pPr>
              <w:pStyle w:val="12"/>
              <w:ind w:left="0" w:right="284"/>
              <w:jc w:val="center"/>
              <w:rPr>
                <w:color w:val="414042"/>
                <w:w w:val="95"/>
                <w:sz w:val="28"/>
                <w:szCs w:val="28"/>
              </w:rPr>
            </w:pPr>
            <w:r>
              <w:rPr>
                <w:color w:val="414042"/>
                <w:w w:val="95"/>
                <w:sz w:val="28"/>
                <w:szCs w:val="28"/>
              </w:rPr>
              <w:t>Autoclavável a 135ºC</w:t>
            </w:r>
          </w:p>
        </w:tc>
      </w:tr>
      <w:bookmarkEnd w:id="36"/>
    </w:tbl>
    <w:p w14:paraId="4A8DF247">
      <w:pPr>
        <w:pStyle w:val="41"/>
        <w:ind w:right="284"/>
        <w:jc w:val="both"/>
        <w:rPr>
          <w:rFonts w:ascii="Startup-Light" w:hAnsi="Startup-Light"/>
          <w:b/>
          <w:bCs/>
          <w:color w:val="272B64"/>
          <w:sz w:val="30"/>
          <w:szCs w:val="30"/>
        </w:rPr>
      </w:pPr>
      <w:bookmarkStart w:id="38" w:name="_Hlk171433101"/>
    </w:p>
    <w:p w14:paraId="31BF1629">
      <w:pPr>
        <w:pStyle w:val="41"/>
        <w:ind w:left="284" w:right="284"/>
        <w:jc w:val="both"/>
        <w:rPr>
          <w:rFonts w:ascii="Startup-Light" w:hAnsi="Startup-Light"/>
          <w:b/>
          <w:bCs/>
          <w:color w:val="272B64"/>
          <w:sz w:val="30"/>
          <w:szCs w:val="30"/>
        </w:rPr>
      </w:pPr>
      <w:r>
        <w:rPr>
          <w:rFonts w:ascii="Startup-Light" w:hAnsi="Startup-Light"/>
          <w:b/>
          <w:bCs/>
          <w:color w:val="272B64"/>
          <w:sz w:val="30"/>
          <w:szCs w:val="30"/>
        </w:rPr>
        <w:t>POSCIONAMENTO DAS ETIQUETAS E MARCAÇÕES</w:t>
      </w:r>
    </w:p>
    <w:p w14:paraId="0AC1FE50">
      <w:pPr>
        <w:pStyle w:val="12"/>
        <w:ind w:left="0" w:right="284" w:firstLine="284"/>
        <w:rPr>
          <w:color w:val="414042"/>
          <w:w w:val="95"/>
          <w:sz w:val="28"/>
          <w:szCs w:val="28"/>
        </w:rPr>
      </w:pPr>
      <w:r>
        <w:rPr>
          <w:color w:val="414042"/>
          <w:w w:val="95"/>
          <w:sz w:val="28"/>
          <w:szCs w:val="28"/>
        </w:rPr>
        <w:t>A figura abaixo mostra a localização das etiquetas/marcações no equipamento.</w:t>
      </w:r>
    </w:p>
    <w:bookmarkEnd w:id="37"/>
    <w:bookmarkEnd w:id="38"/>
    <w:p w14:paraId="75381957">
      <w:pPr>
        <w:pStyle w:val="12"/>
        <w:ind w:left="0" w:right="284" w:firstLine="284"/>
        <w:rPr>
          <w:color w:val="414042"/>
          <w:w w:val="95"/>
          <w:sz w:val="28"/>
          <w:szCs w:val="28"/>
        </w:rPr>
      </w:pPr>
      <w:r>
        <w:drawing>
          <wp:anchor distT="0" distB="0" distL="114300" distR="114300" simplePos="0" relativeHeight="251715584" behindDoc="0" locked="0" layoutInCell="1" allowOverlap="1">
            <wp:simplePos x="0" y="0"/>
            <wp:positionH relativeFrom="margin">
              <wp:posOffset>1049655</wp:posOffset>
            </wp:positionH>
            <wp:positionV relativeFrom="paragraph">
              <wp:posOffset>60325</wp:posOffset>
            </wp:positionV>
            <wp:extent cx="4741545" cy="1048385"/>
            <wp:effectExtent l="0" t="0" r="1905" b="0"/>
            <wp:wrapNone/>
            <wp:docPr id="1846755580" name="Imagem 1846755580" descr="Imagem em preto e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55580" name="Imagem 1846755580" descr="Imagem em preto e branco&#10;&#10;Descrição gerada automaticamente com confiança baixa"/>
                    <pic:cNvPicPr>
                      <a:picLocks noChangeAspect="1"/>
                    </pic:cNvPicPr>
                  </pic:nvPicPr>
                  <pic:blipFill>
                    <a:blip r:embed="rId40"/>
                    <a:stretch>
                      <a:fillRect/>
                    </a:stretch>
                  </pic:blipFill>
                  <pic:spPr>
                    <a:xfrm>
                      <a:off x="0" y="0"/>
                      <a:ext cx="4741682" cy="1048385"/>
                    </a:xfrm>
                    <a:prstGeom prst="rect">
                      <a:avLst/>
                    </a:prstGeom>
                  </pic:spPr>
                </pic:pic>
              </a:graphicData>
            </a:graphic>
          </wp:anchor>
        </w:drawing>
      </w:r>
    </w:p>
    <w:p w14:paraId="1E379A07">
      <w:pPr>
        <w:pStyle w:val="12"/>
        <w:ind w:left="0" w:right="284" w:firstLine="284"/>
        <w:rPr>
          <w:color w:val="414042"/>
          <w:w w:val="95"/>
          <w:sz w:val="28"/>
          <w:szCs w:val="28"/>
        </w:rPr>
      </w:pPr>
      <w:r>
        <w:rPr>
          <w:color w:val="414042"/>
          <w:sz w:val="28"/>
          <w:szCs w:val="28"/>
        </w:rPr>
        <mc:AlternateContent>
          <mc:Choice Requires="wps">
            <w:drawing>
              <wp:anchor distT="0" distB="0" distL="114300" distR="114300" simplePos="0" relativeHeight="251716608" behindDoc="0" locked="0" layoutInCell="1" allowOverlap="1">
                <wp:simplePos x="0" y="0"/>
                <wp:positionH relativeFrom="column">
                  <wp:posOffset>3856990</wp:posOffset>
                </wp:positionH>
                <wp:positionV relativeFrom="paragraph">
                  <wp:posOffset>125095</wp:posOffset>
                </wp:positionV>
                <wp:extent cx="1929130" cy="474345"/>
                <wp:effectExtent l="0" t="0" r="14605" b="20955"/>
                <wp:wrapNone/>
                <wp:docPr id="2037869330" name="Retângulo 27"/>
                <wp:cNvGraphicFramePr/>
                <a:graphic xmlns:a="http://schemas.openxmlformats.org/drawingml/2006/main">
                  <a:graphicData uri="http://schemas.microsoft.com/office/word/2010/wordprocessingShape">
                    <wps:wsp>
                      <wps:cNvSpPr/>
                      <wps:spPr>
                        <a:xfrm>
                          <a:off x="0" y="0"/>
                          <a:ext cx="1929118" cy="4744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27" o:spid="_x0000_s1026" o:spt="1" style="position:absolute;left:0pt;margin-left:303.7pt;margin-top:9.85pt;height:37.35pt;width:151.9pt;z-index:251716608;v-text-anchor:middle;mso-width-relative:page;mso-height-relative:page;" filled="f" stroked="t" coordsize="21600,21600" o:gfxdata="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9e5Y2AAAAAkBAAAPAAAAAAAAAAEAIAAAACIAAABkcnMvZG93bnJldi54bWxQSwECFAAU&#10;AAAACACHTuJAmmj5u2MCAADCBAAADgAAAAAAAAABACAAAAAnAQAAZHJzL2Uyb0RvYy54bWxQSwUG&#10;AAAAAAYABgBZAQAA/AUAAAAA&#10;">
                <v:fill on="f" focussize="0,0"/>
                <v:stroke weight="2pt" color="#FF0000 [3204]" joinstyle="round"/>
                <v:imagedata o:title=""/>
                <o:lock v:ext="edit" aspectratio="f"/>
              </v:rect>
            </w:pict>
          </mc:Fallback>
        </mc:AlternateContent>
      </w:r>
    </w:p>
    <w:p w14:paraId="6952F1CD">
      <w:pPr>
        <w:pStyle w:val="12"/>
        <w:ind w:left="0" w:right="284" w:firstLine="284"/>
        <w:rPr>
          <w:color w:val="414042"/>
          <w:w w:val="95"/>
          <w:sz w:val="28"/>
          <w:szCs w:val="28"/>
        </w:rPr>
      </w:pPr>
    </w:p>
    <w:p w14:paraId="01490ECB">
      <w:pPr>
        <w:pStyle w:val="12"/>
        <w:ind w:left="0" w:right="284"/>
        <w:rPr>
          <w:rFonts w:ascii="Startup-Semibold" w:hAnsi="Startup-Semibold" w:eastAsia="CoreSansM75ExtraBold" w:cs="CoreSansM75ExtraBold"/>
          <w:b/>
          <w:bCs/>
          <w:color w:val="2A68B0"/>
          <w:w w:val="90"/>
          <w:sz w:val="44"/>
          <w:szCs w:val="44"/>
        </w:rPr>
      </w:pPr>
      <w:bookmarkStart w:id="39" w:name="_Hlk171420030"/>
      <w:bookmarkStart w:id="40" w:name="_Hlk171433369"/>
    </w:p>
    <w:p w14:paraId="290026E8">
      <w:pPr>
        <w:pStyle w:val="12"/>
        <w:ind w:right="284"/>
        <w:rPr>
          <w:color w:val="414042"/>
          <w:w w:val="95"/>
          <w:sz w:val="28"/>
          <w:szCs w:val="28"/>
        </w:rPr>
      </w:pPr>
      <w:r>
        <w:rPr>
          <w:rFonts w:ascii="Startup-Semibold" w:hAnsi="Startup-Semibold" w:eastAsia="CoreSansM75ExtraBold" w:cs="CoreSansM75ExtraBold"/>
          <w:b/>
          <w:bCs/>
          <w:color w:val="2A68B0"/>
          <w:w w:val="90"/>
          <w:sz w:val="44"/>
          <w:szCs w:val="44"/>
        </w:rPr>
        <w:t>INSTALAÇÃO</w:t>
      </w:r>
    </w:p>
    <w:p w14:paraId="05E161EF">
      <w:pPr>
        <w:pStyle w:val="12"/>
        <w:ind w:right="284"/>
        <w:rPr>
          <w:rFonts w:ascii="Startup-Light" w:hAnsi="Startup-Light"/>
          <w:b/>
          <w:bCs/>
          <w:color w:val="272B64"/>
          <w:sz w:val="30"/>
          <w:szCs w:val="30"/>
        </w:rPr>
      </w:pPr>
      <w:r>
        <w:rPr>
          <w:rFonts w:ascii="Startup-Light" w:hAnsi="Startup-Light"/>
          <w:b/>
          <w:bCs/>
          <w:color w:val="272B64"/>
          <w:sz w:val="30"/>
          <w:szCs w:val="30"/>
        </w:rPr>
        <w:t>EMBALAGEM</w:t>
      </w:r>
    </w:p>
    <w:p w14:paraId="3276C486">
      <w:pPr>
        <w:pStyle w:val="12"/>
        <w:ind w:right="284"/>
        <w:rPr>
          <w:color w:val="414042"/>
          <w:w w:val="95"/>
          <w:sz w:val="28"/>
          <w:szCs w:val="28"/>
        </w:rPr>
      </w:pPr>
    </w:p>
    <w:p w14:paraId="115E1316">
      <w:pPr>
        <w:pStyle w:val="12"/>
        <w:ind w:right="284"/>
        <w:rPr>
          <w:color w:val="414042"/>
          <w:w w:val="95"/>
          <w:sz w:val="28"/>
          <w:szCs w:val="28"/>
        </w:rPr>
      </w:pPr>
      <w:r>
        <w:rPr>
          <w:color w:val="414042"/>
          <w:w w:val="95"/>
          <w:sz w:val="28"/>
          <w:szCs w:val="28"/>
        </w:rPr>
        <w:t>A embalagem do produto em blister plástico com berço, embalado em caixa triplex 300g laminado fosco.</w:t>
      </w:r>
    </w:p>
    <w:p w14:paraId="7EDF3DB8">
      <w:pPr>
        <w:pStyle w:val="12"/>
        <w:ind w:right="284"/>
        <w:rPr>
          <w:color w:val="414042"/>
          <w:w w:val="95"/>
          <w:sz w:val="28"/>
          <w:szCs w:val="28"/>
        </w:rPr>
      </w:pPr>
    </w:p>
    <w:p w14:paraId="592E23B0">
      <w:pPr>
        <w:pStyle w:val="12"/>
        <w:ind w:right="284"/>
        <w:rPr>
          <w:rFonts w:ascii="Startup-Light" w:hAnsi="Startup-Light"/>
          <w:b/>
          <w:bCs/>
          <w:color w:val="272B64"/>
          <w:sz w:val="30"/>
          <w:szCs w:val="30"/>
        </w:rPr>
      </w:pPr>
      <w:r>
        <w:rPr>
          <w:rFonts w:ascii="Startup-Light" w:hAnsi="Startup-Light"/>
          <w:b/>
          <w:bCs/>
          <w:color w:val="272B64"/>
          <w:sz w:val="30"/>
          <w:szCs w:val="30"/>
        </w:rPr>
        <w:t>ANTES DA INSTALAÇÃO</w:t>
      </w:r>
    </w:p>
    <w:p w14:paraId="28960C35">
      <w:pPr>
        <w:pStyle w:val="12"/>
        <w:numPr>
          <w:ilvl w:val="0"/>
          <w:numId w:val="1"/>
        </w:numPr>
        <w:ind w:right="284"/>
        <w:rPr>
          <w:rFonts w:ascii="Startup-Light" w:hAnsi="Startup-Light"/>
          <w:b/>
          <w:bCs/>
          <w:color w:val="272B64"/>
          <w:sz w:val="30"/>
          <w:szCs w:val="30"/>
        </w:rPr>
      </w:pPr>
      <w:r>
        <w:rPr>
          <w:b/>
          <w:bCs/>
          <w:color w:val="414042"/>
          <w:w w:val="95"/>
          <w:sz w:val="28"/>
          <w:szCs w:val="28"/>
        </w:rPr>
        <w:t>ARMAZENAMENTO:</w:t>
      </w:r>
      <w:r>
        <w:rPr>
          <w:color w:val="414042"/>
          <w:w w:val="95"/>
          <w:sz w:val="28"/>
          <w:szCs w:val="28"/>
        </w:rPr>
        <w:t xml:space="preserve"> Manter em local protegido de chuva e sol direto e em sua embalagem original</w:t>
      </w:r>
    </w:p>
    <w:p w14:paraId="34BE342A">
      <w:pPr>
        <w:pStyle w:val="12"/>
        <w:numPr>
          <w:ilvl w:val="0"/>
          <w:numId w:val="1"/>
        </w:numPr>
        <w:ind w:right="284"/>
        <w:rPr>
          <w:rFonts w:ascii="Startup-Light" w:hAnsi="Startup-Light"/>
          <w:b/>
          <w:bCs/>
          <w:color w:val="272B64"/>
          <w:sz w:val="30"/>
          <w:szCs w:val="30"/>
        </w:rPr>
      </w:pPr>
      <w:r>
        <w:rPr>
          <w:b/>
          <w:bCs/>
          <w:color w:val="414042"/>
          <w:w w:val="95"/>
          <w:sz w:val="28"/>
          <w:szCs w:val="28"/>
        </w:rPr>
        <w:t xml:space="preserve">TRANSPORTE: </w:t>
      </w:r>
      <w:r>
        <w:rPr>
          <w:color w:val="414042"/>
          <w:w w:val="95"/>
          <w:sz w:val="28"/>
          <w:szCs w:val="28"/>
        </w:rPr>
        <w:t>Não deixar cair no chão. Ao transportar proteja a embalagem da chuva direta.</w:t>
      </w:r>
    </w:p>
    <w:p w14:paraId="4EC1C205">
      <w:pPr>
        <w:pStyle w:val="12"/>
        <w:ind w:right="284"/>
        <w:rPr>
          <w:rFonts w:ascii="Startup-Light" w:hAnsi="Startup-Light"/>
          <w:b/>
          <w:bCs/>
          <w:color w:val="272B64"/>
          <w:sz w:val="30"/>
          <w:szCs w:val="30"/>
        </w:rPr>
      </w:pPr>
    </w:p>
    <w:p w14:paraId="137B6D77">
      <w:pPr>
        <w:pStyle w:val="12"/>
        <w:ind w:right="284"/>
        <w:rPr>
          <w:rFonts w:ascii="Startup-Light" w:hAnsi="Startup-Light"/>
          <w:b/>
          <w:bCs/>
          <w:color w:val="272B64"/>
          <w:sz w:val="30"/>
          <w:szCs w:val="30"/>
        </w:rPr>
      </w:pPr>
      <w:bookmarkStart w:id="41" w:name="_Hlk171420042"/>
      <w:r>
        <w:rPr>
          <w:color w:val="414042"/>
          <w:w w:val="95"/>
          <w:sz w:val="28"/>
          <w:szCs w:val="28"/>
        </w:rPr>
        <w:t>Mesmo na primeira utilização, o produto deverá ser limpo, desinfectado e esterilizado, devendo seguir os mesmos procedimentos de Limpeza e Desinfecção citados neste manual.</w:t>
      </w:r>
      <w:bookmarkEnd w:id="39"/>
    </w:p>
    <w:bookmarkEnd w:id="41"/>
    <w:p w14:paraId="400560FC">
      <w:pPr>
        <w:pStyle w:val="12"/>
        <w:ind w:left="1068" w:right="284"/>
        <w:rPr>
          <w:rFonts w:ascii="Startup-Light" w:hAnsi="Startup-Light"/>
          <w:b/>
          <w:bCs/>
          <w:color w:val="272B64"/>
          <w:sz w:val="30"/>
          <w:szCs w:val="30"/>
        </w:rPr>
      </w:pPr>
      <w:r>
        <w:rPr>
          <w:b/>
          <w:bCs/>
          <w:color w:val="414042"/>
          <w:w w:val="95"/>
          <w:sz w:val="28"/>
          <w:szCs w:val="28"/>
        </w:rPr>
        <w:t xml:space="preserve"> </w:t>
      </w:r>
    </w:p>
    <w:p w14:paraId="449681AF">
      <w:pPr>
        <w:pStyle w:val="12"/>
        <w:ind w:right="284"/>
        <w:rPr>
          <w:rFonts w:ascii="Startup-Light" w:hAnsi="Startup-Light"/>
          <w:b/>
          <w:bCs/>
          <w:color w:val="272B64"/>
          <w:sz w:val="30"/>
          <w:szCs w:val="30"/>
        </w:rPr>
      </w:pPr>
      <w:bookmarkStart w:id="42" w:name="_Hlk171420108"/>
      <w:r>
        <w:rPr>
          <w:rFonts w:ascii="Startup-Light" w:hAnsi="Startup-Light"/>
          <w:b/>
          <w:bCs/>
          <w:color w:val="272B64"/>
          <w:sz w:val="30"/>
          <w:szCs w:val="30"/>
        </w:rPr>
        <w:t>PREPARAÇÃO DA INSTALAÇÃO</w:t>
      </w:r>
    </w:p>
    <w:p w14:paraId="0C5ACCA2">
      <w:pPr>
        <w:pStyle w:val="12"/>
        <w:ind w:left="0" w:right="284"/>
        <w:rPr>
          <w:color w:val="414042"/>
          <w:w w:val="95"/>
          <w:sz w:val="28"/>
          <w:szCs w:val="28"/>
        </w:rPr>
      </w:pPr>
      <w:r>
        <w:rPr>
          <w:szCs w:val="24"/>
        </w:rPr>
        <w:drawing>
          <wp:anchor distT="0" distB="0" distL="114300" distR="114300" simplePos="0" relativeHeight="251701248"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281675114" name="Imagem 1281675114"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75114" name="Imagem 1281675114"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6F23E3C3">
      <w:pPr>
        <w:pStyle w:val="12"/>
        <w:ind w:left="851" w:right="284"/>
        <w:rPr>
          <w:color w:val="414042"/>
          <w:w w:val="95"/>
          <w:sz w:val="28"/>
          <w:szCs w:val="28"/>
        </w:rPr>
      </w:pPr>
      <w:r>
        <w:rPr>
          <w:b/>
          <w:bCs/>
          <w:color w:val="414042"/>
          <w:w w:val="95"/>
          <w:sz w:val="28"/>
          <w:szCs w:val="28"/>
        </w:rPr>
        <w:t>AVISO:</w:t>
      </w:r>
      <w:r>
        <w:rPr>
          <w:color w:val="414042"/>
          <w:w w:val="95"/>
          <w:sz w:val="28"/>
          <w:szCs w:val="28"/>
        </w:rPr>
        <w:t xml:space="preserve"> Antes da instalação ou manutenção do dispositivo, verifique se o micromotor ao qual ele será conectado atende o sistema de conexão INTRA citado neste manual.</w:t>
      </w:r>
    </w:p>
    <w:bookmarkEnd w:id="40"/>
    <w:p w14:paraId="5CAAE739">
      <w:pPr>
        <w:pStyle w:val="12"/>
        <w:ind w:left="851" w:right="284"/>
        <w:rPr>
          <w:color w:val="414042"/>
          <w:w w:val="95"/>
          <w:sz w:val="28"/>
          <w:szCs w:val="28"/>
        </w:rPr>
      </w:pPr>
    </w:p>
    <w:p w14:paraId="5EB0ED8F">
      <w:pPr>
        <w:pStyle w:val="2"/>
        <w:rPr>
          <w:rFonts w:ascii="Startup-Light" w:hAnsi="Startup-Light"/>
          <w:color w:val="272B64"/>
          <w:sz w:val="30"/>
          <w:szCs w:val="30"/>
        </w:rPr>
      </w:pPr>
      <w:bookmarkStart w:id="43" w:name="_Toc172041935"/>
      <w:bookmarkStart w:id="44" w:name="_Hlk171433477"/>
      <w:r>
        <w:rPr>
          <w:rFonts w:ascii="Startup-Light" w:hAnsi="Startup-Light"/>
          <w:color w:val="272B64"/>
          <w:sz w:val="30"/>
          <w:szCs w:val="30"/>
        </w:rPr>
        <w:t>MONTAGEM DA PEÇA DE MÃO RETA</w:t>
      </w:r>
      <w:bookmarkEnd w:id="43"/>
    </w:p>
    <w:p w14:paraId="5DC41B92">
      <w:pPr>
        <w:pStyle w:val="12"/>
        <w:ind w:right="284"/>
        <w:rPr>
          <w:b/>
          <w:bCs/>
          <w:color w:val="414042"/>
          <w:w w:val="95"/>
          <w:sz w:val="28"/>
          <w:szCs w:val="28"/>
        </w:rPr>
      </w:pPr>
    </w:p>
    <w:p w14:paraId="7EBECDBA">
      <w:pPr>
        <w:pStyle w:val="12"/>
        <w:ind w:right="284"/>
        <w:rPr>
          <w:color w:val="414042"/>
          <w:w w:val="95"/>
          <w:sz w:val="28"/>
          <w:szCs w:val="28"/>
        </w:rPr>
      </w:pPr>
      <w:r>
        <w:rPr>
          <w:color w:val="414042"/>
          <w:w w:val="95"/>
          <w:sz w:val="28"/>
          <w:szCs w:val="28"/>
        </w:rPr>
        <w:t>Para utilização da Peça de Mão Reta siga os seguintes passos:</w:t>
      </w:r>
    </w:p>
    <w:p w14:paraId="591000AB">
      <w:pPr>
        <w:pStyle w:val="12"/>
        <w:numPr>
          <w:ilvl w:val="0"/>
          <w:numId w:val="2"/>
        </w:numPr>
        <w:ind w:right="284"/>
        <w:rPr>
          <w:b/>
          <w:bCs/>
          <w:color w:val="414042"/>
          <w:w w:val="95"/>
          <w:sz w:val="28"/>
          <w:szCs w:val="28"/>
        </w:rPr>
      </w:pPr>
      <w:r>
        <w:rPr>
          <w:color w:val="414042"/>
          <w:w w:val="95"/>
          <w:sz w:val="28"/>
          <w:szCs w:val="28"/>
        </w:rPr>
        <w:t>Remova a Peça de Mão Reta da Sua embalagem;</w:t>
      </w:r>
    </w:p>
    <w:p w14:paraId="6250F6CC">
      <w:pPr>
        <w:pStyle w:val="12"/>
        <w:numPr>
          <w:ilvl w:val="0"/>
          <w:numId w:val="2"/>
        </w:numPr>
        <w:ind w:right="284"/>
        <w:rPr>
          <w:b/>
          <w:bCs/>
          <w:color w:val="414042"/>
          <w:w w:val="95"/>
          <w:sz w:val="28"/>
          <w:szCs w:val="28"/>
        </w:rPr>
      </w:pPr>
      <w:r>
        <w:rPr>
          <w:color w:val="414042"/>
          <w:w w:val="95"/>
          <w:sz w:val="28"/>
          <w:szCs w:val="28"/>
        </w:rPr>
        <w:t>Acople a Peça de Mão Reta no Eixo do Micromotor</w:t>
      </w:r>
    </w:p>
    <w:p w14:paraId="51CB7BB9">
      <w:pPr>
        <w:pStyle w:val="12"/>
        <w:numPr>
          <w:ilvl w:val="0"/>
          <w:numId w:val="2"/>
        </w:numPr>
        <w:ind w:right="284"/>
        <w:rPr>
          <w:b/>
          <w:bCs/>
          <w:color w:val="414042"/>
          <w:w w:val="95"/>
          <w:sz w:val="28"/>
          <w:szCs w:val="28"/>
        </w:rPr>
      </w:pPr>
      <w:r>
        <w:rPr>
          <w:color w:val="414042"/>
          <w:w w:val="95"/>
          <w:sz w:val="28"/>
          <w:szCs w:val="28"/>
        </w:rPr>
        <w:t>Leve o Encaixe da Peça de Mão Reta até o final do Micromotor até o travamento dela.</w:t>
      </w:r>
    </w:p>
    <w:bookmarkEnd w:id="42"/>
    <w:p w14:paraId="7828FEFC">
      <w:pPr>
        <w:pStyle w:val="12"/>
        <w:ind w:left="1080" w:right="284"/>
        <w:rPr>
          <w:b/>
          <w:bCs/>
          <w:color w:val="414042"/>
          <w:w w:val="95"/>
          <w:sz w:val="28"/>
          <w:szCs w:val="28"/>
        </w:rPr>
      </w:pPr>
    </w:p>
    <w:p w14:paraId="77E298CF">
      <w:pPr>
        <w:pStyle w:val="12"/>
        <w:ind w:right="284"/>
        <w:rPr>
          <w:rFonts w:ascii="Startup-Light" w:hAnsi="Startup-Light"/>
          <w:b/>
          <w:bCs/>
          <w:color w:val="272B64"/>
          <w:sz w:val="30"/>
          <w:szCs w:val="30"/>
        </w:rPr>
      </w:pPr>
      <w:r>
        <w:rPr>
          <w:rFonts w:ascii="Startup-Light" w:hAnsi="Startup-Light"/>
          <w:b/>
          <w:bCs/>
          <w:color w:val="272B64"/>
          <w:sz w:val="30"/>
          <w:szCs w:val="30"/>
        </w:rPr>
        <w:t>APÓS A INSTALAÇÃO</w:t>
      </w:r>
    </w:p>
    <w:p w14:paraId="4B0D4066">
      <w:pPr>
        <w:pStyle w:val="12"/>
        <w:numPr>
          <w:ilvl w:val="0"/>
          <w:numId w:val="1"/>
        </w:numPr>
        <w:ind w:right="284"/>
        <w:rPr>
          <w:rFonts w:ascii="Startup-Light" w:hAnsi="Startup-Light"/>
          <w:b/>
          <w:bCs/>
          <w:color w:val="272B64"/>
          <w:sz w:val="30"/>
          <w:szCs w:val="30"/>
        </w:rPr>
      </w:pPr>
      <w:r>
        <w:rPr>
          <w:b/>
          <w:bCs/>
          <w:color w:val="414042"/>
          <w:w w:val="95"/>
          <w:sz w:val="28"/>
          <w:szCs w:val="28"/>
        </w:rPr>
        <w:t>ARMAZENAMENTO:</w:t>
      </w:r>
      <w:r>
        <w:rPr>
          <w:color w:val="414042"/>
          <w:w w:val="95"/>
          <w:sz w:val="28"/>
          <w:szCs w:val="28"/>
        </w:rPr>
        <w:t xml:space="preserve"> Manter em local protegido de chuva e sol direto e em sua embalagem original</w:t>
      </w:r>
    </w:p>
    <w:p w14:paraId="7DAEE49D">
      <w:pPr>
        <w:pStyle w:val="12"/>
        <w:numPr>
          <w:ilvl w:val="0"/>
          <w:numId w:val="1"/>
        </w:numPr>
        <w:ind w:right="284"/>
        <w:rPr>
          <w:rFonts w:ascii="Startup-Light" w:hAnsi="Startup-Light"/>
          <w:b/>
          <w:bCs/>
          <w:color w:val="272B64"/>
          <w:sz w:val="30"/>
          <w:szCs w:val="30"/>
        </w:rPr>
      </w:pPr>
      <w:r>
        <w:rPr>
          <w:b/>
          <w:bCs/>
          <w:color w:val="414042"/>
          <w:w w:val="95"/>
          <w:sz w:val="28"/>
          <w:szCs w:val="28"/>
        </w:rPr>
        <w:t xml:space="preserve">CONSERVAÇÃO: </w:t>
      </w:r>
      <w:r>
        <w:rPr>
          <w:color w:val="414042"/>
          <w:w w:val="95"/>
          <w:sz w:val="28"/>
          <w:szCs w:val="28"/>
        </w:rPr>
        <w:t>Quando em uso, na limpeza das superfícies do produto, usar somente álcool 70º GL ou outro produto equivalente que não possua base ácida, amoniacal ou cloro. Lubrificar periodicamente (antes da esterilização e uma vez ao dia).</w:t>
      </w:r>
    </w:p>
    <w:p w14:paraId="1103B0A8">
      <w:pPr>
        <w:pStyle w:val="12"/>
        <w:ind w:left="1068" w:right="284"/>
        <w:rPr>
          <w:rFonts w:ascii="Startup-Light" w:hAnsi="Startup-Light"/>
          <w:b/>
          <w:bCs/>
          <w:color w:val="272B64"/>
          <w:sz w:val="30"/>
          <w:szCs w:val="30"/>
        </w:rPr>
      </w:pPr>
    </w:p>
    <w:bookmarkEnd w:id="44"/>
    <w:p w14:paraId="7FAF426A">
      <w:pPr>
        <w:pStyle w:val="12"/>
        <w:ind w:right="284"/>
        <w:rPr>
          <w:color w:val="414042"/>
          <w:w w:val="95"/>
          <w:sz w:val="28"/>
          <w:szCs w:val="28"/>
        </w:rPr>
      </w:pPr>
      <w:bookmarkStart w:id="45" w:name="_Hlk171249849"/>
      <w:bookmarkStart w:id="46" w:name="_Hlk171249843"/>
      <w:bookmarkStart w:id="47" w:name="_Hlk171433614"/>
      <w:r>
        <w:rPr>
          <w:rFonts w:ascii="Startup-Semibold" w:hAnsi="Startup-Semibold" w:eastAsia="CoreSansM75ExtraBold" w:cs="CoreSansM75ExtraBold"/>
          <w:b/>
          <w:bCs/>
          <w:color w:val="2A68B0"/>
          <w:w w:val="90"/>
          <w:sz w:val="44"/>
          <w:szCs w:val="44"/>
        </w:rPr>
        <w:t>INSTRUÇÕES OPERACIONAIS</w:t>
      </w:r>
    </w:p>
    <w:bookmarkEnd w:id="45"/>
    <w:bookmarkEnd w:id="46"/>
    <w:p w14:paraId="201A20EA">
      <w:pPr>
        <w:pStyle w:val="12"/>
        <w:ind w:right="284"/>
        <w:rPr>
          <w:sz w:val="28"/>
          <w:szCs w:val="28"/>
        </w:rPr>
      </w:pPr>
    </w:p>
    <w:p w14:paraId="0E64D5C5">
      <w:pPr>
        <w:pStyle w:val="12"/>
        <w:ind w:right="284"/>
        <w:rPr>
          <w:sz w:val="28"/>
          <w:szCs w:val="28"/>
        </w:rPr>
      </w:pPr>
      <w:r>
        <w:rPr>
          <w:sz w:val="28"/>
          <w:szCs w:val="28"/>
        </w:rPr>
        <w:t>Antes da utilização, esterilize a Peça de Mão Reta. O produto tem como finalidade ou uso, a conexão direta com micromotores odontológicos, com conexão através de sistema INTRA.</w:t>
      </w:r>
    </w:p>
    <w:p w14:paraId="4D69A761">
      <w:pPr>
        <w:pStyle w:val="12"/>
        <w:ind w:right="284"/>
        <w:rPr>
          <w:sz w:val="28"/>
          <w:szCs w:val="28"/>
        </w:rPr>
      </w:pPr>
      <w:r>
        <w:rPr>
          <w:sz w:val="28"/>
          <w:szCs w:val="28"/>
        </w:rPr>
        <w:t>Após a conexão entre o micromotor e a Peça de Mão Reta, acione o micromotor para que a Peça de Mão Reta funcione. Para desconectá-la do micromotor puxe-a.</w:t>
      </w:r>
    </w:p>
    <w:bookmarkEnd w:id="47"/>
    <w:p w14:paraId="0193E388">
      <w:pPr>
        <w:pStyle w:val="12"/>
        <w:ind w:right="284"/>
        <w:rPr>
          <w:b/>
          <w:bCs/>
        </w:rPr>
      </w:pPr>
    </w:p>
    <w:p w14:paraId="57675E70">
      <w:pPr>
        <w:pStyle w:val="26"/>
        <w:jc w:val="both"/>
        <w:rPr>
          <w:rFonts w:ascii="Startup-Light" w:hAnsi="Startup-Light"/>
          <w:color w:val="272B64"/>
          <w:sz w:val="30"/>
          <w:szCs w:val="30"/>
        </w:rPr>
      </w:pPr>
      <w:r>
        <w:rPr>
          <w:rFonts w:ascii="Startup-Light" w:hAnsi="Startup-Light"/>
          <w:color w:val="272B64"/>
          <w:sz w:val="30"/>
          <w:szCs w:val="30"/>
        </w:rPr>
        <w:t>TROCA DE BROCA</w:t>
      </w:r>
    </w:p>
    <w:p w14:paraId="339EC827">
      <w:pPr>
        <w:pStyle w:val="12"/>
        <w:ind w:right="284"/>
        <w:rPr>
          <w:sz w:val="28"/>
          <w:szCs w:val="28"/>
        </w:rPr>
      </w:pPr>
      <w:r>
        <w:rPr>
          <w:sz w:val="28"/>
          <w:szCs w:val="28"/>
        </w:rPr>
        <w:t>Girar para direita o anel de travamento para abrir o mandril. Introduzir a broca até o fim com um leve movimento de rotação, para encaixar no mandril. Retornar o anel para a posição original girando-o para esquerda para fechar o mandril.</w:t>
      </w:r>
    </w:p>
    <w:p w14:paraId="6D71555C">
      <w:pPr>
        <w:pStyle w:val="12"/>
        <w:ind w:right="284"/>
        <w:rPr>
          <w:sz w:val="28"/>
          <w:szCs w:val="28"/>
          <w:u w:val="single"/>
        </w:rPr>
      </w:pPr>
    </w:p>
    <w:p w14:paraId="2FE4986B">
      <w:pPr>
        <w:pStyle w:val="12"/>
        <w:ind w:right="284"/>
        <w:rPr>
          <w:sz w:val="28"/>
          <w:szCs w:val="28"/>
        </w:rPr>
      </w:pPr>
      <w:r>
        <w:rPr>
          <w:sz w:val="28"/>
          <w:szCs w:val="28"/>
        </w:rPr>
        <w:t>Puxar a broca para confirmar se ela está travada.</w:t>
      </w:r>
    </w:p>
    <w:p w14:paraId="6FB80D38">
      <w:pPr>
        <w:pStyle w:val="12"/>
        <w:ind w:right="284"/>
        <w:rPr>
          <w:sz w:val="28"/>
          <w:szCs w:val="28"/>
          <w:u w:val="single"/>
        </w:rPr>
      </w:pPr>
    </w:p>
    <w:p w14:paraId="02E02112">
      <w:pPr>
        <w:pStyle w:val="12"/>
        <w:ind w:right="284"/>
        <w:rPr>
          <w:sz w:val="28"/>
          <w:szCs w:val="28"/>
        </w:rPr>
      </w:pPr>
      <w:r>
        <w:rPr>
          <w:sz w:val="28"/>
          <w:szCs w:val="28"/>
        </w:rPr>
        <w:t>Para retirar a broca, girar o anel de travamento para a direita, até o fim do curso, e puxar a broca.</w:t>
      </w:r>
    </w:p>
    <w:p w14:paraId="6B616F9A">
      <w:pPr>
        <w:pStyle w:val="12"/>
        <w:ind w:right="284"/>
        <w:rPr>
          <w:sz w:val="28"/>
          <w:szCs w:val="28"/>
          <w:u w:val="single"/>
        </w:rPr>
      </w:pPr>
    </w:p>
    <w:p w14:paraId="14034C67">
      <w:pPr>
        <w:pStyle w:val="12"/>
        <w:ind w:right="284"/>
        <w:rPr>
          <w:sz w:val="28"/>
          <w:szCs w:val="28"/>
        </w:rPr>
      </w:pPr>
      <w:r>
        <w:rPr>
          <w:sz w:val="28"/>
          <w:szCs w:val="28"/>
        </w:rPr>
        <w:t xml:space="preserve">Utilizar brocas com diâmetro de 2,334 a 2,350 mm, conforme ISO 1797:2017. A </w:t>
      </w:r>
      <w:r>
        <w:rPr>
          <w:b/>
          <w:bCs/>
          <w:sz w:val="28"/>
          <w:szCs w:val="28"/>
        </w:rPr>
        <w:t>GNATUS</w:t>
      </w:r>
      <w:r>
        <w:rPr>
          <w:sz w:val="28"/>
          <w:szCs w:val="28"/>
        </w:rPr>
        <w:t xml:space="preserve"> não se responsabiliza por danos causados por brocas com diâmetros fora da especificação.</w:t>
      </w:r>
    </w:p>
    <w:p w14:paraId="5D96D3B9">
      <w:pPr>
        <w:pStyle w:val="12"/>
        <w:rPr>
          <w:sz w:val="14"/>
          <w:szCs w:val="4"/>
        </w:rPr>
      </w:pPr>
    </w:p>
    <w:p w14:paraId="7E4544E8">
      <w:pPr>
        <w:pStyle w:val="26"/>
        <w:jc w:val="both"/>
        <w:rPr>
          <w:rFonts w:ascii="Startup-Light" w:hAnsi="Startup-Light"/>
          <w:color w:val="272B64"/>
          <w:sz w:val="30"/>
          <w:szCs w:val="30"/>
        </w:rPr>
      </w:pPr>
      <w:r>
        <w:rPr>
          <w:rFonts w:ascii="Startup-Light" w:hAnsi="Startup-Light"/>
          <w:color w:val="272B64"/>
          <w:sz w:val="30"/>
          <w:szCs w:val="30"/>
        </w:rPr>
        <w:t>LUBRIFICAÇÃO</w:t>
      </w:r>
    </w:p>
    <w:p w14:paraId="42717D47">
      <w:pPr>
        <w:pStyle w:val="12"/>
        <w:ind w:right="284"/>
        <w:rPr>
          <w:sz w:val="28"/>
          <w:szCs w:val="28"/>
        </w:rPr>
      </w:pPr>
      <w:bookmarkStart w:id="48" w:name="_Hlk171526594"/>
      <w:r>
        <w:rPr>
          <w:sz w:val="28"/>
          <w:szCs w:val="28"/>
        </w:rPr>
        <w:t>Para realização da lubrificação do seu produto, recomendamos o uso de lubrificantes fabricados especificamente para peças de mão odontológicas.</w:t>
      </w:r>
      <w:bookmarkEnd w:id="48"/>
    </w:p>
    <w:p w14:paraId="16DFF685">
      <w:pPr>
        <w:pStyle w:val="12"/>
        <w:ind w:right="284"/>
        <w:rPr>
          <w:sz w:val="28"/>
          <w:szCs w:val="28"/>
        </w:rPr>
      </w:pPr>
    </w:p>
    <w:p w14:paraId="2813ECE4">
      <w:pPr>
        <w:pStyle w:val="12"/>
        <w:ind w:right="284"/>
        <w:rPr>
          <w:sz w:val="28"/>
          <w:szCs w:val="28"/>
        </w:rPr>
      </w:pPr>
      <w:r>
        <w:rPr>
          <w:sz w:val="28"/>
          <w:szCs w:val="28"/>
        </w:rPr>
        <w:t>Lubrificar a parte posterior da Peça de Mão Reta. Antes de usar, acionar a Peça de Mão Reta por 15 segundos para remover o excesso de óleo.</w:t>
      </w:r>
    </w:p>
    <w:p w14:paraId="6EEF4C52">
      <w:pPr>
        <w:pStyle w:val="12"/>
        <w:ind w:right="284"/>
        <w:rPr>
          <w:sz w:val="28"/>
          <w:szCs w:val="28"/>
        </w:rPr>
      </w:pPr>
    </w:p>
    <w:p w14:paraId="1F73B7C1">
      <w:pPr>
        <w:pStyle w:val="12"/>
        <w:ind w:right="284"/>
        <w:rPr>
          <w:sz w:val="28"/>
          <w:szCs w:val="28"/>
        </w:rPr>
      </w:pPr>
      <w:r>
        <w:rPr>
          <w:sz w:val="28"/>
          <w:szCs w:val="28"/>
        </w:rPr>
        <w:t>Lubrificar antes de cada ciclo de esterilização e 1 vez ao dia, ao término da jornada de trabalho.</w:t>
      </w:r>
    </w:p>
    <w:p w14:paraId="355D212F">
      <w:pPr>
        <w:pStyle w:val="12"/>
        <w:ind w:right="284"/>
        <w:rPr>
          <w:sz w:val="28"/>
          <w:szCs w:val="28"/>
        </w:rPr>
      </w:pPr>
    </w:p>
    <w:p w14:paraId="2A6D4ED0">
      <w:pPr>
        <w:pStyle w:val="12"/>
        <w:ind w:right="284"/>
        <w:rPr>
          <w:sz w:val="28"/>
          <w:szCs w:val="28"/>
        </w:rPr>
      </w:pPr>
      <w:bookmarkStart w:id="49" w:name="_Hlk171526695"/>
      <w:r>
        <w:rPr>
          <w:sz w:val="28"/>
          <w:szCs w:val="28"/>
        </w:rPr>
        <w:t>Introduzir o spray lubrificante sem exagero pelo orifício localizado na parte central.</w:t>
      </w:r>
    </w:p>
    <w:p w14:paraId="294592E3">
      <w:pPr>
        <w:pStyle w:val="12"/>
        <w:ind w:right="284"/>
        <w:rPr>
          <w:sz w:val="28"/>
          <w:szCs w:val="28"/>
        </w:rPr>
      </w:pPr>
      <w:r>
        <w:rPr>
          <w:sz w:val="28"/>
          <w:szCs w:val="28"/>
        </w:rPr>
        <w:t>Após a lubrificação, a Peça de Mão Reta deverá permanecer em descanso de cabeça para baixo até que o excesso de óleo escorra totalmente.</w:t>
      </w:r>
    </w:p>
    <w:bookmarkEnd w:id="49"/>
    <w:p w14:paraId="1E0CEEB4">
      <w:pPr>
        <w:rPr>
          <w:rFonts w:ascii="Startup-Semibold" w:hAnsi="Startup-Semibold" w:eastAsia="CoreSansM75ExtraBold" w:cs="CoreSansM75ExtraBold"/>
          <w:b/>
          <w:bCs/>
          <w:color w:val="2A68B0"/>
          <w:w w:val="90"/>
          <w:sz w:val="44"/>
          <w:szCs w:val="44"/>
        </w:rPr>
      </w:pPr>
      <w:bookmarkStart w:id="50" w:name="_Toc167894172"/>
      <w:bookmarkStart w:id="51" w:name="_Hlk171423898"/>
      <w:bookmarkStart w:id="52" w:name="_Hlk171527010"/>
      <w:r>
        <w:rPr>
          <w:rFonts w:ascii="Startup-Semibold" w:hAnsi="Startup-Semibold"/>
          <w:color w:val="2A68B0"/>
          <w:w w:val="90"/>
          <w:szCs w:val="44"/>
        </w:rPr>
        <w:br w:type="page"/>
      </w:r>
    </w:p>
    <w:p w14:paraId="377B1289">
      <w:pPr>
        <w:pStyle w:val="2"/>
        <w:ind w:right="284"/>
        <w:jc w:val="both"/>
        <w:rPr>
          <w:rFonts w:ascii="Startup-Semibold" w:hAnsi="Startup-Semibold"/>
          <w:b w:val="0"/>
          <w:bCs w:val="0"/>
          <w:color w:val="2A68B0"/>
          <w:w w:val="90"/>
          <w:szCs w:val="44"/>
        </w:rPr>
      </w:pPr>
      <w:bookmarkStart w:id="53" w:name="_Toc172041936"/>
      <w:r>
        <w:rPr>
          <w:rFonts w:ascii="Startup-Semibold" w:hAnsi="Startup-Semibold"/>
          <w:color w:val="2A68B0"/>
          <w:w w:val="90"/>
          <w:szCs w:val="44"/>
        </w:rPr>
        <w:t>LIMPEZA E DESINFEÇÃO (CUIDADOS)</w:t>
      </w:r>
      <w:bookmarkEnd w:id="50"/>
      <w:bookmarkEnd w:id="53"/>
      <w:bookmarkStart w:id="54" w:name="_Hlk171250658"/>
    </w:p>
    <w:p w14:paraId="0782DC41">
      <w:pPr>
        <w:pStyle w:val="12"/>
        <w:ind w:left="851" w:right="284"/>
        <w:rPr>
          <w:color w:val="414042"/>
          <w:w w:val="95"/>
          <w:sz w:val="28"/>
          <w:szCs w:val="28"/>
        </w:rPr>
      </w:pPr>
      <w:r>
        <w:rPr>
          <w:szCs w:val="24"/>
        </w:rPr>
        <w:drawing>
          <wp:anchor distT="0" distB="0" distL="114300" distR="114300" simplePos="0" relativeHeight="251702272"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795504165" name="Imagem 1795504165"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4165" name="Imagem 1795504165"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2B149AC6">
      <w:pPr>
        <w:pStyle w:val="12"/>
        <w:ind w:left="851" w:right="284"/>
        <w:rPr>
          <w:color w:val="414042"/>
          <w:w w:val="95"/>
          <w:sz w:val="28"/>
          <w:szCs w:val="28"/>
        </w:rPr>
      </w:pPr>
      <w:r>
        <w:rPr>
          <w:b/>
          <w:bCs/>
          <w:color w:val="414042"/>
          <w:w w:val="95"/>
          <w:sz w:val="28"/>
          <w:szCs w:val="28"/>
        </w:rPr>
        <w:t>CUIDADO:</w:t>
      </w:r>
      <w:r>
        <w:rPr>
          <w:color w:val="414042"/>
          <w:w w:val="95"/>
          <w:sz w:val="28"/>
          <w:szCs w:val="28"/>
        </w:rPr>
        <w:t xml:space="preserve"> Danos ao produto devido a limpeza inadequada. Mau funcionamento, superfícies sujas e risco de infecção para o operador e paciente. Ao utilizar detergentes, siga as instruções de limpeza do fabricante</w:t>
      </w:r>
      <w:bookmarkEnd w:id="54"/>
      <w:r>
        <w:rPr>
          <w:color w:val="414042"/>
          <w:w w:val="95"/>
          <w:sz w:val="28"/>
          <w:szCs w:val="28"/>
        </w:rPr>
        <w:t>.</w:t>
      </w:r>
    </w:p>
    <w:p w14:paraId="0A6832EA">
      <w:pPr>
        <w:pStyle w:val="12"/>
        <w:ind w:left="851" w:right="284"/>
        <w:rPr>
          <w:color w:val="414042"/>
          <w:w w:val="95"/>
          <w:sz w:val="28"/>
          <w:szCs w:val="28"/>
        </w:rPr>
      </w:pPr>
      <w:r>
        <w:rPr>
          <w:szCs w:val="24"/>
        </w:rPr>
        <w:drawing>
          <wp:anchor distT="0" distB="0" distL="114300" distR="114300" simplePos="0" relativeHeight="251703296"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057091979" name="Imagem 1057091979"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1979" name="Imagem 1057091979"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5A75F334">
      <w:pPr>
        <w:pStyle w:val="12"/>
        <w:ind w:left="851" w:right="284"/>
        <w:rPr>
          <w:color w:val="414042"/>
          <w:w w:val="95"/>
          <w:sz w:val="28"/>
          <w:szCs w:val="28"/>
        </w:rPr>
      </w:pPr>
      <w:r>
        <w:rPr>
          <w:b/>
          <w:bCs/>
          <w:color w:val="414042"/>
          <w:w w:val="95"/>
          <w:sz w:val="28"/>
          <w:szCs w:val="28"/>
        </w:rPr>
        <w:t>CUIDADO:</w:t>
      </w:r>
      <w:r>
        <w:rPr>
          <w:color w:val="414042"/>
          <w:w w:val="95"/>
          <w:sz w:val="28"/>
          <w:szCs w:val="28"/>
        </w:rPr>
        <w:t xml:space="preserve"> Danos ao produto como resultado de desinfecção inadequada. Isso pode causar mau funcionamento. Ao desinfetar apenas limpe e não mergulhe o produto ou peça do produto em água ou outros fluidos.</w:t>
      </w:r>
    </w:p>
    <w:p w14:paraId="185D2DA3">
      <w:pPr>
        <w:pStyle w:val="12"/>
        <w:rPr>
          <w:sz w:val="28"/>
          <w:szCs w:val="28"/>
        </w:rPr>
      </w:pPr>
    </w:p>
    <w:p w14:paraId="4F79842C">
      <w:pPr>
        <w:pStyle w:val="12"/>
        <w:ind w:right="284"/>
        <w:rPr>
          <w:sz w:val="28"/>
          <w:szCs w:val="28"/>
        </w:rPr>
      </w:pPr>
      <w:r>
        <w:rPr>
          <w:sz w:val="28"/>
          <w:szCs w:val="28"/>
        </w:rPr>
        <w:t>Primeiramente desacople a Peça de Mão Reta da conexão com micromotor através do sistema INTRA e depois retire a Broca (caso ela esteja no produto).</w:t>
      </w:r>
    </w:p>
    <w:p w14:paraId="07CF8FE0">
      <w:pPr>
        <w:pStyle w:val="12"/>
        <w:rPr>
          <w:sz w:val="28"/>
          <w:szCs w:val="28"/>
        </w:rPr>
      </w:pPr>
      <w:r>
        <w:rPr>
          <w:sz w:val="28"/>
          <w:szCs w:val="28"/>
        </w:rPr>
        <w:t>Para limpeza e desinfecção do produto utilizar álcool 70° GL ou outro produto equivalente que não possua base ácida, amoniacal ou cloro.</w:t>
      </w:r>
    </w:p>
    <w:bookmarkEnd w:id="51"/>
    <w:p w14:paraId="4E118A71">
      <w:pPr>
        <w:pStyle w:val="12"/>
        <w:rPr>
          <w:sz w:val="28"/>
          <w:szCs w:val="28"/>
        </w:rPr>
      </w:pPr>
      <w:r>
        <w:rPr>
          <w:sz w:val="28"/>
          <w:szCs w:val="28"/>
        </w:rPr>
        <w:t>Nunca submergir o instrumento em banho de desinfecção. Após a limpeza e desinfecção deve-se fazer a esterilização do produto.</w:t>
      </w:r>
    </w:p>
    <w:p w14:paraId="6B6FF767">
      <w:pPr>
        <w:pStyle w:val="12"/>
        <w:rPr>
          <w:szCs w:val="24"/>
        </w:rPr>
      </w:pPr>
    </w:p>
    <w:p w14:paraId="41732B98">
      <w:pPr>
        <w:pStyle w:val="12"/>
        <w:rPr>
          <w:color w:val="272B64"/>
          <w:sz w:val="14"/>
          <w:szCs w:val="4"/>
        </w:rPr>
      </w:pPr>
    </w:p>
    <w:p w14:paraId="7A5C45C0">
      <w:pPr>
        <w:pStyle w:val="26"/>
        <w:jc w:val="both"/>
        <w:rPr>
          <w:rFonts w:ascii="Startup-Light" w:hAnsi="Startup-Light"/>
          <w:color w:val="272B64"/>
          <w:sz w:val="30"/>
          <w:szCs w:val="30"/>
        </w:rPr>
      </w:pPr>
      <w:bookmarkStart w:id="55" w:name="_Hlk171433928"/>
      <w:r>
        <w:rPr>
          <w:rFonts w:ascii="Startup-Light" w:hAnsi="Startup-Light"/>
          <w:color w:val="272B64"/>
          <w:sz w:val="30"/>
          <w:szCs w:val="30"/>
        </w:rPr>
        <w:t>ESTERILIZAÇÃO</w:t>
      </w:r>
    </w:p>
    <w:p w14:paraId="40ECC74B">
      <w:pPr>
        <w:pStyle w:val="12"/>
        <w:rPr>
          <w:sz w:val="28"/>
          <w:szCs w:val="28"/>
        </w:rPr>
      </w:pPr>
      <w:r>
        <w:rPr>
          <w:sz w:val="28"/>
          <w:szCs w:val="28"/>
        </w:rPr>
        <w:t>Por autoclave com vapor úmido saturado a 135°C, 2,2 bar.</w:t>
      </w:r>
    </w:p>
    <w:p w14:paraId="56A65B7E">
      <w:pPr>
        <w:pStyle w:val="12"/>
        <w:rPr>
          <w:sz w:val="28"/>
          <w:szCs w:val="28"/>
        </w:rPr>
      </w:pPr>
      <w:r>
        <w:rPr>
          <w:rStyle w:val="30"/>
          <w:rFonts w:ascii="Startup-Semibold" w:hAnsi="Startup-Semibold" w:eastAsia="CoreSansM75ExtraBold" w:cs="CoreSansM75ExtraBold"/>
          <w:bCs/>
          <w:color w:val="0070C0"/>
          <w:w w:val="90"/>
        </w:rPr>
        <w:drawing>
          <wp:anchor distT="0" distB="0" distL="114300" distR="114300" simplePos="0" relativeHeight="251723776" behindDoc="0" locked="0" layoutInCell="1" allowOverlap="1">
            <wp:simplePos x="0" y="0"/>
            <wp:positionH relativeFrom="margin">
              <wp:posOffset>314325</wp:posOffset>
            </wp:positionH>
            <wp:positionV relativeFrom="paragraph">
              <wp:posOffset>180340</wp:posOffset>
            </wp:positionV>
            <wp:extent cx="276225" cy="276225"/>
            <wp:effectExtent l="0" t="0" r="9525" b="9525"/>
            <wp:wrapNone/>
            <wp:docPr id="490424707"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4707" name="Imagem 32" descr="Ícone&#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anchor>
        </w:drawing>
      </w:r>
    </w:p>
    <w:p w14:paraId="4710C30B">
      <w:pPr>
        <w:ind w:left="284" w:right="2835" w:firstLine="425"/>
        <w:jc w:val="both"/>
        <w:rPr>
          <w:rFonts w:ascii="CoreSansM35Light" w:hAnsi="CoreSansM35Light"/>
          <w:b/>
          <w:color w:val="414042"/>
          <w:sz w:val="28"/>
          <w:szCs w:val="28"/>
        </w:rPr>
      </w:pPr>
      <w:r>
        <w:rPr>
          <w:rFonts w:ascii="CoreSansM35Light" w:hAnsi="CoreSansM35Light"/>
          <w:b/>
          <w:color w:val="414042"/>
          <w:sz w:val="28"/>
          <w:szCs w:val="28"/>
        </w:rPr>
        <w:t xml:space="preserve">    Lubrificar a Peça de Mão Reta antes da esterilização. </w:t>
      </w:r>
      <w:bookmarkStart w:id="56" w:name="_Hlk171423441"/>
    </w:p>
    <w:p w14:paraId="691767C4">
      <w:pPr>
        <w:pStyle w:val="12"/>
        <w:ind w:right="2835"/>
        <w:rPr>
          <w:sz w:val="28"/>
          <w:szCs w:val="28"/>
        </w:rPr>
      </w:pPr>
      <w:r>
        <w:drawing>
          <wp:anchor distT="0" distB="0" distL="114300" distR="114300" simplePos="0" relativeHeight="251731968" behindDoc="0" locked="0" layoutInCell="1" allowOverlap="1">
            <wp:simplePos x="0" y="0"/>
            <wp:positionH relativeFrom="column">
              <wp:posOffset>266700</wp:posOffset>
            </wp:positionH>
            <wp:positionV relativeFrom="paragraph">
              <wp:posOffset>180340</wp:posOffset>
            </wp:positionV>
            <wp:extent cx="342900" cy="309880"/>
            <wp:effectExtent l="0" t="0" r="0" b="0"/>
            <wp:wrapNone/>
            <wp:docPr id="24915387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3874" name="Imagem 1" descr="Ícone&#10;&#10;Descrição gerada automaticamente"/>
                    <pic:cNvPicPr>
                      <a:picLocks noChangeAspect="1"/>
                    </pic:cNvPicPr>
                  </pic:nvPicPr>
                  <pic:blipFill>
                    <a:blip r:embed="rId24"/>
                    <a:stretch>
                      <a:fillRect/>
                    </a:stretch>
                  </pic:blipFill>
                  <pic:spPr>
                    <a:xfrm>
                      <a:off x="0" y="0"/>
                      <a:ext cx="342900" cy="310175"/>
                    </a:xfrm>
                    <a:prstGeom prst="rect">
                      <a:avLst/>
                    </a:prstGeom>
                  </pic:spPr>
                </pic:pic>
              </a:graphicData>
            </a:graphic>
          </wp:anchor>
        </w:drawing>
      </w:r>
    </w:p>
    <w:p w14:paraId="41F4C430">
      <w:pPr>
        <w:ind w:left="284" w:right="2835" w:firstLine="425"/>
        <w:jc w:val="both"/>
        <w:rPr>
          <w:rFonts w:ascii="CoreSansM35Light" w:hAnsi="CoreSansM35Light"/>
          <w:b/>
          <w:sz w:val="28"/>
          <w:szCs w:val="28"/>
        </w:rPr>
      </w:pPr>
      <w:r>
        <w:rPr>
          <w:rFonts w:ascii="CoreSansM35Light" w:hAnsi="CoreSansM35Light"/>
          <w:b/>
          <w:color w:val="414042"/>
          <w:sz w:val="28"/>
          <w:szCs w:val="28"/>
        </w:rPr>
        <w:t xml:space="preserve">    Não esterilizar em estufa.</w:t>
      </w:r>
    </w:p>
    <w:bookmarkEnd w:id="56"/>
    <w:p w14:paraId="6617342F">
      <w:pPr>
        <w:pStyle w:val="12"/>
        <w:ind w:right="2835"/>
        <w:rPr>
          <w:sz w:val="28"/>
          <w:szCs w:val="28"/>
        </w:rPr>
      </w:pPr>
      <w:r>
        <w:rPr>
          <w:szCs w:val="24"/>
        </w:rPr>
        <w:drawing>
          <wp:anchor distT="0" distB="0" distL="114300" distR="114300" simplePos="0" relativeHeight="251704320" behindDoc="0" locked="0" layoutInCell="1" allowOverlap="1">
            <wp:simplePos x="0" y="0"/>
            <wp:positionH relativeFrom="column">
              <wp:posOffset>238125</wp:posOffset>
            </wp:positionH>
            <wp:positionV relativeFrom="paragraph">
              <wp:posOffset>135890</wp:posOffset>
            </wp:positionV>
            <wp:extent cx="323850" cy="306705"/>
            <wp:effectExtent l="0" t="0" r="0" b="0"/>
            <wp:wrapNone/>
            <wp:docPr id="1510488912" name="Imagem 151048891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88912" name="Imagem 1510488912"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50" cy="306819"/>
                    </a:xfrm>
                    <a:prstGeom prst="rect">
                      <a:avLst/>
                    </a:prstGeom>
                    <a:noFill/>
                    <a:ln>
                      <a:noFill/>
                    </a:ln>
                  </pic:spPr>
                </pic:pic>
              </a:graphicData>
            </a:graphic>
          </wp:anchor>
        </w:drawing>
      </w:r>
    </w:p>
    <w:p w14:paraId="2339EB9B">
      <w:pPr>
        <w:ind w:left="284" w:right="284" w:firstLine="425"/>
        <w:jc w:val="both"/>
        <w:rPr>
          <w:rFonts w:ascii="CoreSansM35Light" w:hAnsi="CoreSansM35Light"/>
          <w:b/>
          <w:sz w:val="28"/>
          <w:szCs w:val="28"/>
        </w:rPr>
      </w:pPr>
      <w:r>
        <w:rPr>
          <w:rFonts w:ascii="CoreSansM35Light" w:hAnsi="CoreSansM35Light"/>
          <w:b/>
          <w:color w:val="414042"/>
          <w:sz w:val="28"/>
          <w:szCs w:val="28"/>
        </w:rPr>
        <w:t xml:space="preserve">    NOTA 2: O equipamento pode ser limpo e desinfectado com termo desinfecção</w:t>
      </w:r>
    </w:p>
    <w:p w14:paraId="00106ECE">
      <w:pPr>
        <w:pStyle w:val="12"/>
        <w:rPr>
          <w:sz w:val="28"/>
          <w:szCs w:val="28"/>
        </w:rPr>
      </w:pPr>
      <w:r>
        <w:rPr>
          <w:szCs w:val="24"/>
        </w:rPr>
        <w:drawing>
          <wp:anchor distT="0" distB="0" distL="114300" distR="114300" simplePos="0" relativeHeight="251705344" behindDoc="0" locked="0" layoutInCell="1" allowOverlap="1">
            <wp:simplePos x="0" y="0"/>
            <wp:positionH relativeFrom="column">
              <wp:posOffset>247650</wp:posOffset>
            </wp:positionH>
            <wp:positionV relativeFrom="paragraph">
              <wp:posOffset>132715</wp:posOffset>
            </wp:positionV>
            <wp:extent cx="323850" cy="306705"/>
            <wp:effectExtent l="0" t="0" r="0" b="0"/>
            <wp:wrapNone/>
            <wp:docPr id="825911136" name="Imagem 82591113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11136" name="Imagem 825911136"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50" cy="306819"/>
                    </a:xfrm>
                    <a:prstGeom prst="rect">
                      <a:avLst/>
                    </a:prstGeom>
                    <a:noFill/>
                    <a:ln>
                      <a:noFill/>
                    </a:ln>
                  </pic:spPr>
                </pic:pic>
              </a:graphicData>
            </a:graphic>
          </wp:anchor>
        </w:drawing>
      </w:r>
    </w:p>
    <w:p w14:paraId="71AB5AB9">
      <w:pPr>
        <w:ind w:left="284" w:right="284" w:firstLine="425"/>
        <w:jc w:val="both"/>
        <w:rPr>
          <w:rFonts w:ascii="CoreSansM35Light" w:hAnsi="CoreSansM35Light"/>
          <w:b/>
          <w:color w:val="414042"/>
          <w:sz w:val="28"/>
          <w:szCs w:val="28"/>
        </w:rPr>
      </w:pPr>
      <w:r>
        <w:rPr>
          <w:rFonts w:ascii="CoreSansM35Light" w:hAnsi="CoreSansM35Light"/>
          <w:b/>
          <w:color w:val="414042"/>
          <w:sz w:val="28"/>
          <w:szCs w:val="28"/>
        </w:rPr>
        <w:t xml:space="preserve">    NOTA 3: As partes e acessórios devem ser limpo e desinfectado Utilize um pano limpo e macio com álcool 70° GL, sabão neutro ou outro produto equivalente que não possua base ácida, amoniacal ou cloro.</w:t>
      </w:r>
      <w:bookmarkEnd w:id="52"/>
      <w:bookmarkEnd w:id="55"/>
      <w:bookmarkStart w:id="57" w:name="_Hlk171434138"/>
    </w:p>
    <w:p w14:paraId="526F8DD6">
      <w:pPr>
        <w:ind w:left="284" w:right="284" w:firstLine="425"/>
        <w:jc w:val="both"/>
        <w:rPr>
          <w:rFonts w:ascii="CoreSansM35Light" w:hAnsi="CoreSansM35Light"/>
          <w:b/>
          <w:color w:val="414042"/>
          <w:sz w:val="28"/>
          <w:szCs w:val="28"/>
        </w:rPr>
      </w:pPr>
    </w:p>
    <w:p w14:paraId="00A98B1E">
      <w:pPr>
        <w:pStyle w:val="2"/>
        <w:ind w:right="284"/>
        <w:jc w:val="both"/>
        <w:rPr>
          <w:rFonts w:ascii="Startup-Semibold" w:hAnsi="Startup-Semibold"/>
          <w:b w:val="0"/>
          <w:bCs w:val="0"/>
          <w:color w:val="2A68B0"/>
          <w:w w:val="90"/>
          <w:szCs w:val="44"/>
        </w:rPr>
      </w:pPr>
      <w:bookmarkStart w:id="58" w:name="_Toc167894173"/>
      <w:bookmarkStart w:id="59" w:name="_Toc172041937"/>
      <w:bookmarkStart w:id="60" w:name="_Hlk171424083"/>
      <w:r>
        <w:rPr>
          <w:rFonts w:ascii="Startup-Semibold" w:hAnsi="Startup-Semibold"/>
          <w:color w:val="2A68B0"/>
          <w:w w:val="90"/>
          <w:szCs w:val="44"/>
        </w:rPr>
        <w:t>DIAGNÓSTICOS DE PROBLEMAS</w:t>
      </w:r>
      <w:bookmarkEnd w:id="58"/>
      <w:bookmarkEnd w:id="59"/>
    </w:p>
    <w:p w14:paraId="034A9EF2">
      <w:pPr>
        <w:pStyle w:val="12"/>
        <w:ind w:right="284"/>
        <w:rPr>
          <w:rFonts w:ascii="Startup-Light" w:hAnsi="Startup-Light"/>
          <w:b/>
          <w:bCs/>
          <w:color w:val="272B64"/>
          <w:sz w:val="30"/>
          <w:szCs w:val="30"/>
        </w:rPr>
      </w:pPr>
      <w:r>
        <w:rPr>
          <w:rFonts w:ascii="Startup-Light" w:hAnsi="Startup-Light"/>
          <w:b/>
          <w:bCs/>
          <w:color w:val="272B64"/>
          <w:sz w:val="30"/>
          <w:szCs w:val="30"/>
        </w:rPr>
        <w:t>SOLUÇÕES DE PROBLEMAS</w:t>
      </w:r>
    </w:p>
    <w:p w14:paraId="60C0615C">
      <w:pPr>
        <w:pStyle w:val="12"/>
        <w:ind w:right="284"/>
        <w:rPr>
          <w:rFonts w:ascii="Startup-Light" w:hAnsi="Startup-Light"/>
          <w:b/>
          <w:bCs/>
          <w:color w:val="272B64"/>
          <w:sz w:val="30"/>
          <w:szCs w:val="30"/>
        </w:rPr>
      </w:pPr>
    </w:p>
    <w:p w14:paraId="01207DA6">
      <w:pPr>
        <w:pStyle w:val="12"/>
        <w:ind w:right="284"/>
        <w:rPr>
          <w:b/>
          <w:bCs/>
          <w:color w:val="414042"/>
          <w:w w:val="95"/>
          <w:sz w:val="28"/>
          <w:szCs w:val="28"/>
        </w:rPr>
      </w:pPr>
      <w:r>
        <w:rPr>
          <w:color w:val="414042"/>
          <w:w w:val="95"/>
          <w:sz w:val="28"/>
          <w:szCs w:val="28"/>
        </w:rPr>
        <w:t xml:space="preserve">Caso o produto apresente qualquer anormalidade ou ocorra algum mau funcionamento, verifique se o problema pode ser resolvido pelo usuário, caso este problema não envolva o uso de ferramentas. Se não for possível solucionar o problema entre em contato pelos canais de atendimento </w:t>
      </w:r>
      <w:r>
        <w:rPr>
          <w:b/>
          <w:bCs/>
          <w:color w:val="414042"/>
          <w:w w:val="95"/>
          <w:sz w:val="28"/>
          <w:szCs w:val="28"/>
        </w:rPr>
        <w:t>GNATUS</w:t>
      </w:r>
      <w:r>
        <w:rPr>
          <w:color w:val="414042"/>
          <w:w w:val="95"/>
          <w:sz w:val="28"/>
          <w:szCs w:val="28"/>
        </w:rPr>
        <w:t xml:space="preserve"> e solicite orientação ou atendimento de </w:t>
      </w:r>
      <w:r>
        <w:rPr>
          <w:b/>
          <w:bCs/>
          <w:color w:val="414042"/>
          <w:w w:val="95"/>
          <w:sz w:val="28"/>
          <w:szCs w:val="28"/>
        </w:rPr>
        <w:t>ASSISTÊNCIA TÉCNICA AUTORIZADA GNATUS.</w:t>
      </w:r>
    </w:p>
    <w:p w14:paraId="5680FF7A">
      <w:pPr>
        <w:pStyle w:val="12"/>
        <w:ind w:right="284"/>
        <w:rPr>
          <w:b/>
          <w:bCs/>
          <w:color w:val="414042"/>
          <w:w w:val="95"/>
          <w:sz w:val="28"/>
          <w:szCs w:val="28"/>
        </w:rPr>
      </w:pPr>
    </w:p>
    <w:p w14:paraId="6C7E1FE0">
      <w:pPr>
        <w:pStyle w:val="12"/>
        <w:ind w:right="284"/>
        <w:rPr>
          <w:b/>
          <w:bCs/>
          <w:color w:val="414042"/>
          <w:w w:val="95"/>
          <w:sz w:val="28"/>
          <w:szCs w:val="28"/>
        </w:rPr>
      </w:pPr>
    </w:p>
    <w:p w14:paraId="107B0405">
      <w:pPr>
        <w:pStyle w:val="12"/>
        <w:ind w:right="284"/>
        <w:rPr>
          <w:b/>
          <w:bCs/>
          <w:color w:val="414042"/>
          <w:w w:val="95"/>
          <w:sz w:val="28"/>
          <w:szCs w:val="28"/>
        </w:rPr>
      </w:pPr>
    </w:p>
    <w:p w14:paraId="2DD5D1AD">
      <w:pPr>
        <w:pStyle w:val="12"/>
        <w:ind w:right="284"/>
        <w:rPr>
          <w:b/>
          <w:bCs/>
          <w:color w:val="414042"/>
          <w:w w:val="95"/>
          <w:sz w:val="28"/>
          <w:szCs w:val="28"/>
        </w:rPr>
      </w:pPr>
      <w:r>
        <w:rPr>
          <w:b/>
          <w:bCs/>
          <w:color w:val="414042"/>
          <w:w w:val="95"/>
          <w:sz w:val="28"/>
          <w:szCs w:val="28"/>
        </w:rPr>
        <w:t>Canais de Atendimento Gnatus:</w:t>
      </w:r>
    </w:p>
    <w:p w14:paraId="7ED99D6E">
      <w:pPr>
        <w:pStyle w:val="12"/>
        <w:numPr>
          <w:ilvl w:val="0"/>
          <w:numId w:val="1"/>
        </w:numPr>
        <w:ind w:right="284"/>
        <w:rPr>
          <w:b/>
          <w:bCs/>
          <w:color w:val="414042"/>
          <w:w w:val="95"/>
          <w:sz w:val="28"/>
          <w:szCs w:val="28"/>
        </w:rPr>
      </w:pPr>
      <w:r>
        <w:rPr>
          <w:b/>
          <w:bCs/>
          <w:color w:val="414042"/>
          <w:w w:val="95"/>
          <w:sz w:val="28"/>
          <w:szCs w:val="28"/>
        </w:rPr>
        <w:t xml:space="preserve">Telefone: </w:t>
      </w:r>
      <w:r>
        <w:rPr>
          <w:color w:val="414042"/>
          <w:w w:val="95"/>
          <w:sz w:val="28"/>
          <w:szCs w:val="28"/>
        </w:rPr>
        <w:t>(17) 3321-6999</w:t>
      </w:r>
    </w:p>
    <w:p w14:paraId="2ADB1DCE">
      <w:pPr>
        <w:pStyle w:val="12"/>
        <w:numPr>
          <w:ilvl w:val="0"/>
          <w:numId w:val="1"/>
        </w:numPr>
        <w:ind w:right="284"/>
        <w:rPr>
          <w:b/>
          <w:bCs/>
          <w:color w:val="414042"/>
          <w:w w:val="95"/>
          <w:sz w:val="28"/>
          <w:szCs w:val="28"/>
        </w:rPr>
      </w:pPr>
      <w:r>
        <w:rPr>
          <w:b/>
          <w:bCs/>
          <w:color w:val="414042"/>
          <w:w w:val="95"/>
          <w:sz w:val="28"/>
          <w:szCs w:val="28"/>
        </w:rPr>
        <w:t xml:space="preserve">Site: </w:t>
      </w:r>
      <w:r>
        <w:fldChar w:fldCharType="begin"/>
      </w:r>
      <w:r>
        <w:instrText xml:space="preserve"> HYPERLINK "http://www.gnatus.com.br/assistencias/" </w:instrText>
      </w:r>
      <w:r>
        <w:fldChar w:fldCharType="separate"/>
      </w:r>
      <w:r>
        <w:rPr>
          <w:rStyle w:val="9"/>
          <w:w w:val="95"/>
          <w:sz w:val="28"/>
          <w:szCs w:val="28"/>
        </w:rPr>
        <w:t>www.gnatus.com.br/assistencias/</w:t>
      </w:r>
      <w:r>
        <w:rPr>
          <w:rStyle w:val="9"/>
          <w:w w:val="95"/>
          <w:sz w:val="28"/>
          <w:szCs w:val="28"/>
        </w:rPr>
        <w:fldChar w:fldCharType="end"/>
      </w:r>
    </w:p>
    <w:bookmarkEnd w:id="57"/>
    <w:bookmarkEnd w:id="60"/>
    <w:p w14:paraId="6071BDFD">
      <w:pPr>
        <w:pStyle w:val="12"/>
        <w:ind w:left="1068" w:right="284"/>
        <w:rPr>
          <w:b/>
          <w:bCs/>
          <w:color w:val="414042"/>
          <w:w w:val="95"/>
          <w:sz w:val="28"/>
          <w:szCs w:val="28"/>
        </w:rPr>
      </w:pPr>
    </w:p>
    <w:p w14:paraId="2EC593AE">
      <w:pPr>
        <w:pStyle w:val="12"/>
        <w:ind w:right="284"/>
        <w:rPr>
          <w:rFonts w:ascii="Startup-Semibold" w:hAnsi="Startup-Semibold" w:eastAsia="CoreSansM75ExtraBold" w:cs="CoreSansM75ExtraBold"/>
          <w:b/>
          <w:bCs/>
          <w:color w:val="2A68B0"/>
          <w:w w:val="90"/>
          <w:sz w:val="44"/>
          <w:szCs w:val="44"/>
        </w:rPr>
      </w:pPr>
      <w:r>
        <w:rPr>
          <w:rFonts w:ascii="Startup-Semibold" w:hAnsi="Startup-Semibold" w:eastAsia="CoreSansM75ExtraBold" w:cs="CoreSansM75ExtraBold"/>
          <w:b/>
          <w:bCs/>
          <w:color w:val="2A68B0"/>
          <w:w w:val="90"/>
          <w:sz w:val="44"/>
          <w:szCs w:val="44"/>
        </w:rPr>
        <w:t>INSPEÇÃO E MANUTENÇÃO</w:t>
      </w:r>
    </w:p>
    <w:p w14:paraId="6CBF3A59">
      <w:pPr>
        <w:pStyle w:val="12"/>
        <w:ind w:right="284"/>
        <w:rPr>
          <w:rFonts w:ascii="Startup-Light" w:hAnsi="Startup-Light"/>
          <w:b/>
          <w:bCs/>
          <w:color w:val="272B64"/>
          <w:sz w:val="30"/>
          <w:szCs w:val="30"/>
        </w:rPr>
      </w:pPr>
      <w:r>
        <w:rPr>
          <w:rFonts w:ascii="Startup-Light" w:hAnsi="Startup-Light"/>
          <w:b/>
          <w:bCs/>
          <w:color w:val="272B64"/>
          <w:sz w:val="30"/>
          <w:szCs w:val="30"/>
        </w:rPr>
        <w:t>INSPEÇÃO PERIÓDICA</w:t>
      </w:r>
    </w:p>
    <w:p w14:paraId="7F2E54C0">
      <w:pPr>
        <w:pStyle w:val="12"/>
        <w:ind w:right="284"/>
        <w:rPr>
          <w:color w:val="414042"/>
          <w:w w:val="95"/>
          <w:sz w:val="28"/>
          <w:szCs w:val="28"/>
        </w:rPr>
      </w:pPr>
    </w:p>
    <w:p w14:paraId="2F7643A9">
      <w:pPr>
        <w:pStyle w:val="12"/>
        <w:ind w:right="284" w:firstLine="436"/>
        <w:rPr>
          <w:color w:val="414042"/>
          <w:w w:val="95"/>
          <w:sz w:val="28"/>
          <w:szCs w:val="28"/>
        </w:rPr>
      </w:pPr>
      <w:r>
        <w:rPr>
          <w:rStyle w:val="30"/>
          <w:rFonts w:ascii="Startup-Semibold" w:hAnsi="Startup-Semibold" w:eastAsia="CoreSansM75ExtraBold" w:cs="CoreSansM75ExtraBold"/>
          <w:bCs/>
          <w:color w:val="0070C0"/>
          <w:w w:val="90"/>
        </w:rPr>
        <w:drawing>
          <wp:anchor distT="0" distB="0" distL="114300" distR="114300" simplePos="0" relativeHeight="251732992" behindDoc="0" locked="0" layoutInCell="1" allowOverlap="1">
            <wp:simplePos x="0" y="0"/>
            <wp:positionH relativeFrom="margin">
              <wp:posOffset>120015</wp:posOffset>
            </wp:positionH>
            <wp:positionV relativeFrom="paragraph">
              <wp:posOffset>-66675</wp:posOffset>
            </wp:positionV>
            <wp:extent cx="276225" cy="276225"/>
            <wp:effectExtent l="0" t="0" r="9525" b="9525"/>
            <wp:wrapNone/>
            <wp:docPr id="1599584007"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84007" name="Imagem 32" descr="Ícone&#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anchor>
        </w:drawing>
      </w:r>
      <w:r>
        <w:rPr>
          <w:color w:val="414042"/>
          <w:w w:val="95"/>
          <w:sz w:val="28"/>
          <w:szCs w:val="28"/>
        </w:rPr>
        <w:t>É imprescindível a inspeção regular deste equipamento para garantir a sua confiabilidade e sua segurança operacional. Essa inspeção deve ser realizada por profissional dá área (Familiarizado com o dispositivo), levando em consideração as precauções necessárias para evitar exposição do paciente ao risco.</w:t>
      </w:r>
    </w:p>
    <w:p w14:paraId="074673C4">
      <w:pPr>
        <w:pStyle w:val="12"/>
        <w:ind w:right="284"/>
        <w:rPr>
          <w:color w:val="414042"/>
          <w:w w:val="95"/>
          <w:sz w:val="28"/>
          <w:szCs w:val="28"/>
        </w:rPr>
      </w:pPr>
      <w:r>
        <w:rPr>
          <w:color w:val="414042"/>
          <w:w w:val="95"/>
          <w:sz w:val="28"/>
          <w:szCs w:val="28"/>
        </w:rPr>
        <w:t>Recomenda-se que essa inspeção regular seja realizada conforme tabela a seguir, garantindo que o produto continue seguro e operacional.</w:t>
      </w:r>
    </w:p>
    <w:p w14:paraId="3041E282">
      <w:pPr>
        <w:pStyle w:val="12"/>
        <w:ind w:right="284"/>
        <w:rPr>
          <w:color w:val="414042"/>
          <w:w w:val="95"/>
          <w:sz w:val="28"/>
          <w:szCs w:val="28"/>
        </w:rPr>
      </w:pPr>
      <w:r>
        <w:rPr>
          <w:color w:val="414042"/>
          <w:w w:val="95"/>
          <w:sz w:val="28"/>
          <w:szCs w:val="28"/>
        </w:rPr>
        <w:t xml:space="preserve">A </w:t>
      </w:r>
      <w:r>
        <w:rPr>
          <w:b/>
          <w:bCs/>
          <w:color w:val="414042"/>
          <w:w w:val="95"/>
          <w:sz w:val="28"/>
          <w:szCs w:val="28"/>
        </w:rPr>
        <w:t>GNATUS</w:t>
      </w:r>
      <w:r>
        <w:rPr>
          <w:color w:val="414042"/>
          <w:w w:val="95"/>
          <w:sz w:val="28"/>
          <w:szCs w:val="28"/>
        </w:rPr>
        <w:t xml:space="preserve"> e </w:t>
      </w:r>
      <w:r>
        <w:rPr>
          <w:b/>
          <w:bCs/>
          <w:color w:val="414042"/>
          <w:w w:val="95"/>
          <w:sz w:val="28"/>
          <w:szCs w:val="28"/>
        </w:rPr>
        <w:t>ASSISTÊNCIA TÉCNICA AUTORIZADA</w:t>
      </w:r>
      <w:r>
        <w:rPr>
          <w:color w:val="414042"/>
          <w:w w:val="95"/>
          <w:sz w:val="28"/>
          <w:szCs w:val="28"/>
        </w:rPr>
        <w:t xml:space="preserve"> estão isentos de qualquer responsabilidade quando os resultados padrões estejam em não conformidade em casos que o usuário não realize a manutenção indicada pela </w:t>
      </w:r>
      <w:r>
        <w:rPr>
          <w:b/>
          <w:bCs/>
          <w:color w:val="414042"/>
          <w:w w:val="95"/>
          <w:sz w:val="28"/>
          <w:szCs w:val="28"/>
        </w:rPr>
        <w:t>GNATUS.</w:t>
      </w:r>
      <w:r>
        <w:rPr>
          <w:color w:val="414042"/>
          <w:w w:val="95"/>
          <w:sz w:val="28"/>
          <w:szCs w:val="28"/>
        </w:rPr>
        <w:t xml:space="preserve"> Nem a inspeção e nem o serviço é parte da garantia do equipamento.</w:t>
      </w:r>
    </w:p>
    <w:p w14:paraId="6A9B6639">
      <w:pPr>
        <w:pStyle w:val="12"/>
        <w:ind w:right="284"/>
        <w:rPr>
          <w:color w:val="414042"/>
          <w:w w:val="95"/>
          <w:sz w:val="28"/>
          <w:szCs w:val="28"/>
        </w:rPr>
      </w:pPr>
      <w:r>
        <w:rPr>
          <w:color w:val="414042"/>
          <w:w w:val="95"/>
          <w:sz w:val="28"/>
          <w:szCs w:val="28"/>
        </w:rPr>
        <w:t>Os componentes sujeitos a desgastes normais devem ser verificados e quando necessário substituídos. A documentação de manutenção realizada deve ser mantida junto ao equipamento.</w:t>
      </w:r>
    </w:p>
    <w:p w14:paraId="66AD801B">
      <w:pPr>
        <w:pStyle w:val="12"/>
        <w:ind w:right="284"/>
        <w:rPr>
          <w:color w:val="414042"/>
          <w:w w:val="95"/>
          <w:sz w:val="28"/>
          <w:szCs w:val="28"/>
        </w:rPr>
      </w:pPr>
      <w:r>
        <w:rPr>
          <w:color w:val="414042"/>
          <w:w w:val="95"/>
          <w:sz w:val="28"/>
          <w:szCs w:val="28"/>
        </w:rPr>
        <w:t xml:space="preserve">Em caso de identificação de problemas ou defeitos durante o processo de Inspecção periódica do dispositivo, entre em contato com a </w:t>
      </w:r>
      <w:r>
        <w:rPr>
          <w:b/>
          <w:bCs/>
          <w:color w:val="414042"/>
          <w:w w:val="95"/>
          <w:sz w:val="28"/>
          <w:szCs w:val="28"/>
        </w:rPr>
        <w:t xml:space="preserve">GNATUS </w:t>
      </w:r>
      <w:r>
        <w:rPr>
          <w:color w:val="414042"/>
          <w:w w:val="95"/>
          <w:sz w:val="28"/>
          <w:szCs w:val="28"/>
        </w:rPr>
        <w:t xml:space="preserve">ou sua </w:t>
      </w:r>
      <w:r>
        <w:rPr>
          <w:b/>
          <w:bCs/>
          <w:color w:val="414042"/>
          <w:w w:val="95"/>
          <w:sz w:val="28"/>
          <w:szCs w:val="28"/>
        </w:rPr>
        <w:t xml:space="preserve">ASSITÊNCIA TÉCNICA AUTORIZADA </w:t>
      </w:r>
      <w:r>
        <w:rPr>
          <w:color w:val="414042"/>
          <w:w w:val="95"/>
          <w:sz w:val="28"/>
          <w:szCs w:val="28"/>
        </w:rPr>
        <w:t>mais próxima da sua cidade.</w:t>
      </w:r>
    </w:p>
    <w:p w14:paraId="29187F20">
      <w:pPr>
        <w:pStyle w:val="12"/>
        <w:ind w:right="284"/>
        <w:rPr>
          <w:color w:val="414042"/>
          <w:w w:val="95"/>
          <w:sz w:val="28"/>
          <w:szCs w:val="28"/>
        </w:rPr>
      </w:pPr>
      <w:r>
        <w:rPr>
          <w:color w:val="414042"/>
          <w:w w:val="95"/>
          <w:sz w:val="28"/>
          <w:szCs w:val="28"/>
        </w:rPr>
        <w:t>A tabela abaixo descreve os principais itens a serem inspecionados e a periodicidade de inspeção.</w:t>
      </w:r>
    </w:p>
    <w:p w14:paraId="28CFD0EF">
      <w:pPr>
        <w:pStyle w:val="12"/>
        <w:ind w:right="284"/>
        <w:rPr>
          <w:color w:val="414042"/>
          <w:w w:val="95"/>
          <w:sz w:val="28"/>
          <w:szCs w:val="28"/>
        </w:rPr>
      </w:pPr>
    </w:p>
    <w:tbl>
      <w:tblPr>
        <w:tblStyle w:val="24"/>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3"/>
        <w:gridCol w:w="3487"/>
        <w:gridCol w:w="3523"/>
      </w:tblGrid>
      <w:tr w14:paraId="383C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3" w:type="dxa"/>
            <w:shd w:val="clear" w:color="auto" w:fill="366091" w:themeFill="accent1" w:themeFillShade="BF"/>
          </w:tcPr>
          <w:p w14:paraId="27668D09">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ITEM</w:t>
            </w:r>
          </w:p>
        </w:tc>
        <w:tc>
          <w:tcPr>
            <w:tcW w:w="3487" w:type="dxa"/>
            <w:shd w:val="clear" w:color="auto" w:fill="366091" w:themeFill="accent1" w:themeFillShade="BF"/>
          </w:tcPr>
          <w:p w14:paraId="243D6CC9">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TIPO DE INSPEÇÃO</w:t>
            </w:r>
          </w:p>
        </w:tc>
        <w:tc>
          <w:tcPr>
            <w:tcW w:w="3523" w:type="dxa"/>
            <w:shd w:val="clear" w:color="auto" w:fill="366091" w:themeFill="accent1" w:themeFillShade="BF"/>
          </w:tcPr>
          <w:p w14:paraId="63831EAE">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PERIODICIDADE</w:t>
            </w:r>
          </w:p>
        </w:tc>
      </w:tr>
      <w:tr w14:paraId="215B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3" w:type="dxa"/>
            <w:shd w:val="clear" w:color="auto" w:fill="D8D8D8" w:themeFill="background1" w:themeFillShade="D9"/>
            <w:vAlign w:val="center"/>
          </w:tcPr>
          <w:p w14:paraId="7D749D58">
            <w:pPr>
              <w:pStyle w:val="12"/>
              <w:ind w:left="0" w:right="284"/>
              <w:jc w:val="left"/>
              <w:rPr>
                <w:color w:val="414042"/>
                <w:w w:val="95"/>
                <w:sz w:val="28"/>
                <w:szCs w:val="28"/>
              </w:rPr>
            </w:pPr>
            <w:r>
              <w:rPr>
                <w:color w:val="414042"/>
                <w:w w:val="95"/>
                <w:sz w:val="28"/>
                <w:szCs w:val="28"/>
              </w:rPr>
              <w:t>Partes Articuladas e de Movimentação</w:t>
            </w:r>
          </w:p>
        </w:tc>
        <w:tc>
          <w:tcPr>
            <w:tcW w:w="3487" w:type="dxa"/>
            <w:shd w:val="clear" w:color="auto" w:fill="auto"/>
            <w:vAlign w:val="center"/>
          </w:tcPr>
          <w:p w14:paraId="7DC52CCE">
            <w:pPr>
              <w:pStyle w:val="12"/>
              <w:ind w:left="0" w:right="284"/>
              <w:jc w:val="center"/>
              <w:rPr>
                <w:color w:val="414042"/>
                <w:w w:val="95"/>
                <w:sz w:val="28"/>
                <w:szCs w:val="28"/>
              </w:rPr>
            </w:pPr>
            <w:r>
              <w:rPr>
                <w:color w:val="414042"/>
                <w:w w:val="95"/>
                <w:sz w:val="28"/>
                <w:szCs w:val="28"/>
              </w:rPr>
              <w:t>Vibração / Ruído / Operação</w:t>
            </w:r>
          </w:p>
        </w:tc>
        <w:tc>
          <w:tcPr>
            <w:tcW w:w="3523" w:type="dxa"/>
            <w:shd w:val="clear" w:color="auto" w:fill="D8D8D8" w:themeFill="background1" w:themeFillShade="D9"/>
            <w:vAlign w:val="center"/>
          </w:tcPr>
          <w:p w14:paraId="1054D426">
            <w:pPr>
              <w:pStyle w:val="12"/>
              <w:ind w:left="0" w:right="284"/>
              <w:jc w:val="center"/>
              <w:rPr>
                <w:color w:val="414042"/>
                <w:w w:val="95"/>
                <w:sz w:val="28"/>
                <w:szCs w:val="28"/>
              </w:rPr>
            </w:pPr>
            <w:r>
              <w:rPr>
                <w:color w:val="414042"/>
                <w:w w:val="95"/>
                <w:sz w:val="28"/>
                <w:szCs w:val="28"/>
              </w:rPr>
              <w:t>Semanalmente</w:t>
            </w:r>
          </w:p>
        </w:tc>
      </w:tr>
      <w:tr w14:paraId="3972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3" w:type="dxa"/>
            <w:shd w:val="clear" w:color="auto" w:fill="D8D8D8" w:themeFill="background1" w:themeFillShade="D9"/>
            <w:vAlign w:val="center"/>
          </w:tcPr>
          <w:p w14:paraId="4B55BBA8">
            <w:pPr>
              <w:pStyle w:val="12"/>
              <w:ind w:left="0" w:right="284"/>
              <w:jc w:val="left"/>
              <w:rPr>
                <w:color w:val="414042"/>
                <w:w w:val="95"/>
                <w:sz w:val="28"/>
                <w:szCs w:val="28"/>
              </w:rPr>
            </w:pPr>
            <w:r>
              <w:rPr>
                <w:color w:val="414042"/>
                <w:w w:val="95"/>
                <w:sz w:val="28"/>
                <w:szCs w:val="28"/>
              </w:rPr>
              <w:t>Fixação Broca</w:t>
            </w:r>
          </w:p>
        </w:tc>
        <w:tc>
          <w:tcPr>
            <w:tcW w:w="3487" w:type="dxa"/>
            <w:shd w:val="clear" w:color="auto" w:fill="auto"/>
            <w:vAlign w:val="center"/>
          </w:tcPr>
          <w:p w14:paraId="330CEA08">
            <w:pPr>
              <w:pStyle w:val="12"/>
              <w:ind w:left="0" w:right="284"/>
              <w:jc w:val="center"/>
              <w:rPr>
                <w:color w:val="414042"/>
                <w:w w:val="95"/>
                <w:sz w:val="28"/>
                <w:szCs w:val="28"/>
              </w:rPr>
            </w:pPr>
            <w:r>
              <w:rPr>
                <w:color w:val="414042"/>
                <w:w w:val="95"/>
                <w:sz w:val="28"/>
                <w:szCs w:val="28"/>
              </w:rPr>
              <w:t>Verificação de fixação adequada da Broca</w:t>
            </w:r>
          </w:p>
        </w:tc>
        <w:tc>
          <w:tcPr>
            <w:tcW w:w="3523" w:type="dxa"/>
            <w:shd w:val="clear" w:color="auto" w:fill="D8D8D8" w:themeFill="background1" w:themeFillShade="D9"/>
            <w:vAlign w:val="center"/>
          </w:tcPr>
          <w:p w14:paraId="117B121F">
            <w:pPr>
              <w:pStyle w:val="12"/>
              <w:ind w:left="0" w:right="284"/>
              <w:jc w:val="center"/>
              <w:rPr>
                <w:b/>
                <w:bCs/>
                <w:color w:val="414042"/>
                <w:w w:val="95"/>
                <w:sz w:val="28"/>
                <w:szCs w:val="28"/>
              </w:rPr>
            </w:pPr>
            <w:r>
              <w:rPr>
                <w:color w:val="414042"/>
                <w:w w:val="95"/>
                <w:sz w:val="28"/>
                <w:szCs w:val="28"/>
              </w:rPr>
              <w:t>Diariamente</w:t>
            </w:r>
          </w:p>
        </w:tc>
      </w:tr>
    </w:tbl>
    <w:p w14:paraId="0737C0EC">
      <w:pPr>
        <w:pStyle w:val="12"/>
        <w:ind w:right="284"/>
        <w:rPr>
          <w:color w:val="414042"/>
          <w:w w:val="95"/>
          <w:sz w:val="28"/>
          <w:szCs w:val="28"/>
        </w:rPr>
      </w:pPr>
    </w:p>
    <w:p w14:paraId="4323D51A">
      <w:pPr>
        <w:pStyle w:val="12"/>
        <w:ind w:right="284"/>
        <w:rPr>
          <w:rFonts w:ascii="Startup-Light" w:hAnsi="Startup-Light"/>
          <w:b/>
          <w:bCs/>
          <w:color w:val="272B64"/>
          <w:sz w:val="30"/>
          <w:szCs w:val="30"/>
        </w:rPr>
      </w:pPr>
      <w:bookmarkStart w:id="61" w:name="_Hlk171252593"/>
      <w:r>
        <w:rPr>
          <w:rFonts w:ascii="Startup-Light" w:hAnsi="Startup-Light"/>
          <w:b/>
          <w:bCs/>
          <w:color w:val="272B64"/>
          <w:sz w:val="30"/>
          <w:szCs w:val="30"/>
        </w:rPr>
        <w:t>MANUTENÇÃO</w:t>
      </w:r>
    </w:p>
    <w:p w14:paraId="50B328D3">
      <w:pPr>
        <w:pStyle w:val="12"/>
        <w:ind w:left="0" w:right="284"/>
        <w:rPr>
          <w:color w:val="414042"/>
          <w:w w:val="95"/>
          <w:sz w:val="28"/>
          <w:szCs w:val="28"/>
        </w:rPr>
      </w:pPr>
      <w:r>
        <w:rPr>
          <w:szCs w:val="24"/>
        </w:rPr>
        <w:drawing>
          <wp:anchor distT="0" distB="0" distL="114300" distR="114300" simplePos="0" relativeHeight="251706368"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782547376" name="Imagem 782547376"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47376" name="Imagem 782547376"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04321374">
      <w:pPr>
        <w:pStyle w:val="12"/>
        <w:ind w:left="851" w:right="284"/>
        <w:rPr>
          <w:color w:val="414042"/>
          <w:w w:val="95"/>
          <w:sz w:val="28"/>
          <w:szCs w:val="28"/>
        </w:rPr>
      </w:pPr>
      <w:r>
        <w:rPr>
          <w:b/>
          <w:bCs/>
          <w:color w:val="414042"/>
          <w:w w:val="95"/>
          <w:sz w:val="28"/>
          <w:szCs w:val="28"/>
        </w:rPr>
        <w:t>AVISO:</w:t>
      </w:r>
      <w:r>
        <w:rPr>
          <w:color w:val="414042"/>
          <w:w w:val="95"/>
          <w:sz w:val="28"/>
          <w:szCs w:val="28"/>
        </w:rPr>
        <w:t xml:space="preserve"> Para qualquer manutenção a ser realizada no seu dispositivo, por favor realize os procedimentos </w:t>
      </w:r>
      <w:bookmarkStart w:id="62" w:name="_Hlk171425011"/>
      <w:r>
        <w:rPr>
          <w:color w:val="414042"/>
          <w:w w:val="95"/>
          <w:sz w:val="28"/>
          <w:szCs w:val="28"/>
        </w:rPr>
        <w:t xml:space="preserve">de limpeza, desinfeção, esterilização e acondicionamento </w:t>
      </w:r>
      <w:bookmarkEnd w:id="62"/>
      <w:r>
        <w:rPr>
          <w:color w:val="414042"/>
          <w:w w:val="95"/>
          <w:sz w:val="28"/>
          <w:szCs w:val="28"/>
        </w:rPr>
        <w:t>em acordo com as diretivas contidas neste manual do usuário.</w:t>
      </w:r>
    </w:p>
    <w:p w14:paraId="1020F2BB">
      <w:pPr>
        <w:pStyle w:val="12"/>
        <w:ind w:left="1068" w:right="284"/>
        <w:rPr>
          <w:color w:val="414042"/>
          <w:w w:val="95"/>
          <w:sz w:val="28"/>
          <w:szCs w:val="28"/>
        </w:rPr>
      </w:pPr>
    </w:p>
    <w:p w14:paraId="5B0C9C24">
      <w:pPr>
        <w:pStyle w:val="12"/>
        <w:ind w:left="1068" w:right="284"/>
        <w:rPr>
          <w:color w:val="414042"/>
          <w:w w:val="95"/>
          <w:sz w:val="28"/>
          <w:szCs w:val="28"/>
        </w:rPr>
      </w:pPr>
      <w:r>
        <w:rPr>
          <w:szCs w:val="24"/>
        </w:rPr>
        <w:drawing>
          <wp:anchor distT="0" distB="0" distL="114300" distR="114300" simplePos="0" relativeHeight="251709440" behindDoc="0" locked="0" layoutInCell="1" allowOverlap="1">
            <wp:simplePos x="0" y="0"/>
            <wp:positionH relativeFrom="column">
              <wp:posOffset>332105</wp:posOffset>
            </wp:positionH>
            <wp:positionV relativeFrom="paragraph">
              <wp:posOffset>13970</wp:posOffset>
            </wp:positionV>
            <wp:extent cx="274955" cy="240665"/>
            <wp:effectExtent l="0" t="0" r="0" b="6985"/>
            <wp:wrapNone/>
            <wp:docPr id="1343071817" name="Imagem 1343071817"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1817" name="Imagem 1343071817"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r>
        <w:rPr>
          <w:b/>
          <w:bCs/>
          <w:color w:val="414042"/>
          <w:w w:val="95"/>
          <w:sz w:val="28"/>
          <w:szCs w:val="28"/>
        </w:rPr>
        <w:t>AVISO:</w:t>
      </w:r>
      <w:r>
        <w:rPr>
          <w:color w:val="414042"/>
          <w:w w:val="95"/>
          <w:sz w:val="28"/>
          <w:szCs w:val="28"/>
        </w:rPr>
        <w:t xml:space="preserve"> A Manutenção corretiva/preventiva deve ser realizada por </w:t>
      </w:r>
      <w:r>
        <w:rPr>
          <w:b/>
          <w:bCs/>
          <w:color w:val="414042"/>
          <w:w w:val="95"/>
          <w:sz w:val="28"/>
          <w:szCs w:val="28"/>
        </w:rPr>
        <w:t>ASSISTÊNCIA AUTORIZADA GNATUS</w:t>
      </w:r>
      <w:r>
        <w:rPr>
          <w:color w:val="414042"/>
          <w:w w:val="95"/>
          <w:sz w:val="28"/>
          <w:szCs w:val="28"/>
        </w:rPr>
        <w:t>, procure a mais próxima da sua localização.</w:t>
      </w:r>
    </w:p>
    <w:p w14:paraId="283A9D4E">
      <w:pPr>
        <w:pStyle w:val="12"/>
        <w:ind w:left="0" w:right="284"/>
        <w:rPr>
          <w:b/>
          <w:bCs/>
          <w:color w:val="414042"/>
          <w:w w:val="95"/>
          <w:sz w:val="28"/>
          <w:szCs w:val="28"/>
        </w:rPr>
      </w:pPr>
    </w:p>
    <w:p w14:paraId="570E3FEB">
      <w:pPr>
        <w:pStyle w:val="12"/>
        <w:numPr>
          <w:ilvl w:val="0"/>
          <w:numId w:val="1"/>
        </w:numPr>
        <w:ind w:right="284"/>
        <w:rPr>
          <w:color w:val="414042"/>
          <w:w w:val="95"/>
          <w:sz w:val="28"/>
          <w:szCs w:val="28"/>
        </w:rPr>
      </w:pPr>
      <w:r>
        <w:rPr>
          <w:b/>
          <w:bCs/>
          <w:color w:val="414042"/>
          <w:w w:val="95"/>
          <w:sz w:val="28"/>
          <w:szCs w:val="28"/>
        </w:rPr>
        <w:t>MANUTENÇÃO PREVENTIVA</w:t>
      </w:r>
    </w:p>
    <w:p w14:paraId="58B710FB">
      <w:pPr>
        <w:pStyle w:val="12"/>
        <w:ind w:right="284" w:firstLine="424"/>
        <w:rPr>
          <w:color w:val="414042"/>
          <w:w w:val="95"/>
          <w:sz w:val="28"/>
          <w:szCs w:val="28"/>
        </w:rPr>
      </w:pPr>
      <w:r>
        <w:rPr>
          <w:color w:val="414042"/>
          <w:w w:val="95"/>
          <w:sz w:val="28"/>
          <w:szCs w:val="28"/>
        </w:rPr>
        <w:t xml:space="preserve">Como forma de assegurar maior durabilidade e bom funcionamento do equipamento, a </w:t>
      </w:r>
      <w:r>
        <w:rPr>
          <w:b/>
          <w:bCs/>
          <w:color w:val="414042"/>
          <w:w w:val="95"/>
          <w:sz w:val="28"/>
          <w:szCs w:val="28"/>
        </w:rPr>
        <w:t>GNATUS</w:t>
      </w:r>
      <w:r>
        <w:rPr>
          <w:color w:val="414042"/>
          <w:w w:val="95"/>
          <w:sz w:val="28"/>
          <w:szCs w:val="28"/>
        </w:rPr>
        <w:t xml:space="preserve"> recomenda a realização da manutenção preventiva do produto a </w:t>
      </w:r>
      <w:r>
        <w:rPr>
          <w:b/>
          <w:bCs/>
          <w:color w:val="414042"/>
          <w:w w:val="95"/>
          <w:sz w:val="28"/>
          <w:szCs w:val="28"/>
        </w:rPr>
        <w:t>cada 3 meses</w:t>
      </w:r>
      <w:r>
        <w:rPr>
          <w:color w:val="414042"/>
          <w:w w:val="95"/>
          <w:sz w:val="28"/>
          <w:szCs w:val="28"/>
        </w:rPr>
        <w:t>.</w:t>
      </w:r>
    </w:p>
    <w:p w14:paraId="36F51599">
      <w:pPr>
        <w:pStyle w:val="12"/>
        <w:ind w:right="284" w:firstLine="424"/>
        <w:rPr>
          <w:color w:val="414042"/>
          <w:w w:val="95"/>
          <w:sz w:val="28"/>
          <w:szCs w:val="28"/>
        </w:rPr>
      </w:pPr>
      <w:bookmarkStart w:id="63" w:name="_Hlk171766795"/>
      <w:r>
        <w:rPr>
          <w:color w:val="414042"/>
          <w:w w:val="95"/>
          <w:sz w:val="28"/>
          <w:szCs w:val="28"/>
        </w:rPr>
        <w:t>O Objetivo da manutenção preventiva é verificar e garantir a segurança e eficácia do produto, assim como seu desempenho e funcionamento correto (conexão, rotação, vibrações etc.).</w:t>
      </w:r>
    </w:p>
    <w:bookmarkEnd w:id="63"/>
    <w:p w14:paraId="3BAEFF4A">
      <w:pPr>
        <w:pStyle w:val="12"/>
        <w:ind w:right="284" w:firstLine="424"/>
        <w:rPr>
          <w:color w:val="414042"/>
          <w:w w:val="95"/>
          <w:sz w:val="28"/>
          <w:szCs w:val="28"/>
        </w:rPr>
      </w:pPr>
    </w:p>
    <w:p w14:paraId="43847E85">
      <w:pPr>
        <w:pStyle w:val="12"/>
        <w:numPr>
          <w:ilvl w:val="0"/>
          <w:numId w:val="1"/>
        </w:numPr>
        <w:ind w:right="284"/>
        <w:rPr>
          <w:color w:val="414042"/>
          <w:w w:val="95"/>
          <w:sz w:val="28"/>
          <w:szCs w:val="28"/>
        </w:rPr>
      </w:pPr>
      <w:r>
        <w:rPr>
          <w:color w:val="414042"/>
          <w:w w:val="95"/>
          <w:sz w:val="28"/>
          <w:szCs w:val="28"/>
        </w:rPr>
        <w:t xml:space="preserve"> </w:t>
      </w:r>
      <w:r>
        <w:rPr>
          <w:b/>
          <w:bCs/>
          <w:color w:val="414042"/>
          <w:w w:val="95"/>
          <w:sz w:val="28"/>
          <w:szCs w:val="28"/>
        </w:rPr>
        <w:t>MANUTENÇÃO CORRETIVA</w:t>
      </w:r>
    </w:p>
    <w:p w14:paraId="4CF68D7B">
      <w:pPr>
        <w:pStyle w:val="12"/>
        <w:ind w:right="284"/>
        <w:rPr>
          <w:color w:val="414042"/>
          <w:w w:val="95"/>
          <w:sz w:val="28"/>
          <w:szCs w:val="28"/>
        </w:rPr>
      </w:pPr>
      <w:r>
        <w:rPr>
          <w:szCs w:val="24"/>
        </w:rPr>
        <w:drawing>
          <wp:anchor distT="0" distB="0" distL="114300" distR="114300" simplePos="0" relativeHeight="251707392"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396008779" name="Imagem 396008779"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8779" name="Imagem 396008779"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299E875E">
      <w:pPr>
        <w:pStyle w:val="12"/>
        <w:ind w:left="1068" w:right="284"/>
        <w:rPr>
          <w:color w:val="414042"/>
          <w:w w:val="95"/>
          <w:sz w:val="28"/>
          <w:szCs w:val="28"/>
        </w:rPr>
      </w:pPr>
      <w:r>
        <w:rPr>
          <w:b/>
          <w:bCs/>
          <w:color w:val="414042"/>
          <w:w w:val="95"/>
          <w:sz w:val="28"/>
          <w:szCs w:val="28"/>
        </w:rPr>
        <w:t>AVISO:</w:t>
      </w:r>
      <w:r>
        <w:rPr>
          <w:color w:val="414042"/>
          <w:w w:val="95"/>
          <w:sz w:val="28"/>
          <w:szCs w:val="28"/>
        </w:rPr>
        <w:t xml:space="preserve"> O Produto ou qualquer das partes ao qual ele está instalado, não devem receber manutenção durante a utilização dele com um paciente.</w:t>
      </w:r>
    </w:p>
    <w:p w14:paraId="41BBF944">
      <w:pPr>
        <w:pStyle w:val="12"/>
        <w:ind w:left="0" w:right="284"/>
        <w:rPr>
          <w:color w:val="414042"/>
          <w:w w:val="95"/>
          <w:sz w:val="28"/>
          <w:szCs w:val="28"/>
        </w:rPr>
      </w:pPr>
      <w:r>
        <w:rPr>
          <w:szCs w:val="24"/>
        </w:rPr>
        <w:drawing>
          <wp:anchor distT="0" distB="0" distL="114300" distR="114300" simplePos="0" relativeHeight="251708416" behindDoc="0" locked="0" layoutInCell="1" allowOverlap="1">
            <wp:simplePos x="0" y="0"/>
            <wp:positionH relativeFrom="column">
              <wp:posOffset>189230</wp:posOffset>
            </wp:positionH>
            <wp:positionV relativeFrom="paragraph">
              <wp:posOffset>172085</wp:posOffset>
            </wp:positionV>
            <wp:extent cx="274955" cy="240665"/>
            <wp:effectExtent l="0" t="0" r="0" b="6985"/>
            <wp:wrapNone/>
            <wp:docPr id="1663295559" name="Imagem 1663295559"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95559" name="Imagem 1663295559" descr="Desenho com traços pretos em fundo branco&#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5046" cy="240665"/>
                    </a:xfrm>
                    <a:prstGeom prst="rect">
                      <a:avLst/>
                    </a:prstGeom>
                    <a:noFill/>
                    <a:ln>
                      <a:noFill/>
                    </a:ln>
                  </pic:spPr>
                </pic:pic>
              </a:graphicData>
            </a:graphic>
          </wp:anchor>
        </w:drawing>
      </w:r>
    </w:p>
    <w:p w14:paraId="6356708E">
      <w:pPr>
        <w:pStyle w:val="12"/>
        <w:ind w:left="1068" w:right="284"/>
        <w:rPr>
          <w:color w:val="414042"/>
          <w:w w:val="95"/>
          <w:sz w:val="28"/>
          <w:szCs w:val="28"/>
        </w:rPr>
      </w:pPr>
      <w:r>
        <w:rPr>
          <w:b/>
          <w:bCs/>
          <w:color w:val="414042"/>
          <w:w w:val="95"/>
          <w:sz w:val="28"/>
          <w:szCs w:val="28"/>
        </w:rPr>
        <w:t>CUIDADO:</w:t>
      </w:r>
      <w:r>
        <w:rPr>
          <w:color w:val="414042"/>
          <w:w w:val="95"/>
          <w:sz w:val="28"/>
          <w:szCs w:val="28"/>
        </w:rPr>
        <w:t xml:space="preserve"> Não abra o dispositivo para consertá-lo sozinho ou com auxílio de alguém, isso deve ser realizado apenas por profissional especializado da rede de </w:t>
      </w:r>
      <w:r>
        <w:rPr>
          <w:b/>
          <w:bCs/>
          <w:color w:val="414042"/>
          <w:w w:val="95"/>
          <w:sz w:val="28"/>
          <w:szCs w:val="28"/>
        </w:rPr>
        <w:t xml:space="preserve">ASSISTÊNCIA TÉCNICA AUTORIZADA GNATUS, </w:t>
      </w:r>
      <w:r>
        <w:rPr>
          <w:color w:val="414042"/>
          <w:w w:val="95"/>
          <w:sz w:val="28"/>
          <w:szCs w:val="28"/>
        </w:rPr>
        <w:t>para que a segurança do equipamento não seja comprometida.</w:t>
      </w:r>
    </w:p>
    <w:bookmarkEnd w:id="61"/>
    <w:p w14:paraId="6DDF4174">
      <w:pPr>
        <w:pStyle w:val="12"/>
        <w:rPr>
          <w:sz w:val="28"/>
          <w:szCs w:val="28"/>
        </w:rPr>
      </w:pPr>
    </w:p>
    <w:p w14:paraId="53327DD6">
      <w:pPr>
        <w:pStyle w:val="12"/>
        <w:rPr>
          <w:sz w:val="28"/>
          <w:szCs w:val="28"/>
        </w:rPr>
      </w:pPr>
      <w:r>
        <w:rPr>
          <w:sz w:val="28"/>
          <w:szCs w:val="28"/>
        </w:rPr>
        <w:t>Quando ocorrer danos em uma ou mais partes do produto, segregue-o e identifique com uma etiqueta que ele está “em manutenção”, para evitar o uso indevido.</w:t>
      </w:r>
    </w:p>
    <w:p w14:paraId="53126E6E">
      <w:pPr>
        <w:pStyle w:val="12"/>
        <w:rPr>
          <w:sz w:val="28"/>
          <w:szCs w:val="28"/>
        </w:rPr>
      </w:pPr>
      <w:r>
        <w:rPr>
          <w:sz w:val="28"/>
          <w:szCs w:val="28"/>
        </w:rPr>
        <w:t xml:space="preserve">Havendo danos, ruídos de funcionamento anormais, vibrações demasiadamente intensas, não continuar com o trabalho. Antes que se produza um dano irreparável, dirija-se à </w:t>
      </w:r>
      <w:r>
        <w:rPr>
          <w:b/>
          <w:bCs/>
          <w:sz w:val="28"/>
          <w:szCs w:val="28"/>
        </w:rPr>
        <w:t>Rede de Assistência</w:t>
      </w:r>
      <w:r>
        <w:rPr>
          <w:sz w:val="28"/>
          <w:szCs w:val="28"/>
        </w:rPr>
        <w:t xml:space="preserve"> ao cliente </w:t>
      </w:r>
      <w:r>
        <w:rPr>
          <w:b/>
          <w:bCs/>
          <w:sz w:val="28"/>
          <w:szCs w:val="28"/>
        </w:rPr>
        <w:t>GNATUS.</w:t>
      </w:r>
    </w:p>
    <w:p w14:paraId="05235D30">
      <w:pPr>
        <w:pStyle w:val="12"/>
        <w:rPr>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108" w:type="dxa"/>
        </w:tblCellMar>
      </w:tblPr>
      <w:tblGrid>
        <w:gridCol w:w="4247"/>
        <w:gridCol w:w="5387"/>
      </w:tblGrid>
      <w:tr w14:paraId="1635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7" w:type="dxa"/>
            <w:shd w:val="clear" w:color="auto" w:fill="1F497D" w:themeFill="text2"/>
            <w:vAlign w:val="center"/>
          </w:tcPr>
          <w:p w14:paraId="38BAAB24">
            <w:pPr>
              <w:pStyle w:val="26"/>
              <w:ind w:left="0"/>
              <w:jc w:val="center"/>
              <w:rPr>
                <w:rFonts w:ascii="CoreSansM35Light" w:hAnsi="CoreSansM35Light"/>
                <w:color w:val="FFFFFF" w:themeColor="background1"/>
                <w:szCs w:val="28"/>
                <w14:textFill>
                  <w14:solidFill>
                    <w14:schemeClr w14:val="bg1"/>
                  </w14:solidFill>
                </w14:textFill>
              </w:rPr>
            </w:pPr>
            <w:r>
              <w:rPr>
                <w:rFonts w:ascii="CoreSansM35Light" w:hAnsi="CoreSansM35Light"/>
                <w:color w:val="FFFFFF" w:themeColor="background1"/>
                <w:szCs w:val="28"/>
                <w14:textFill>
                  <w14:solidFill>
                    <w14:schemeClr w14:val="bg1"/>
                  </w14:solidFill>
                </w14:textFill>
              </w:rPr>
              <w:t>PROBLEMA</w:t>
            </w:r>
          </w:p>
        </w:tc>
        <w:tc>
          <w:tcPr>
            <w:tcW w:w="5387" w:type="dxa"/>
            <w:shd w:val="clear" w:color="auto" w:fill="1F497D" w:themeFill="text2"/>
            <w:vAlign w:val="center"/>
          </w:tcPr>
          <w:p w14:paraId="6C446076">
            <w:pPr>
              <w:pStyle w:val="26"/>
              <w:ind w:left="-57"/>
              <w:jc w:val="center"/>
              <w:rPr>
                <w:rFonts w:ascii="CoreSansM35Light" w:hAnsi="CoreSansM35Light"/>
                <w:color w:val="FFFFFF" w:themeColor="background1"/>
                <w:szCs w:val="28"/>
                <w14:textFill>
                  <w14:solidFill>
                    <w14:schemeClr w14:val="bg1"/>
                  </w14:solidFill>
                </w14:textFill>
              </w:rPr>
            </w:pPr>
            <w:r>
              <w:rPr>
                <w:rFonts w:ascii="CoreSansM35Light" w:hAnsi="CoreSansM35Light"/>
                <w:color w:val="FFFFFF" w:themeColor="background1"/>
                <w:szCs w:val="28"/>
                <w14:textFill>
                  <w14:solidFill>
                    <w14:schemeClr w14:val="bg1"/>
                  </w14:solidFill>
                </w14:textFill>
              </w:rPr>
              <w:t>CAUSA</w:t>
            </w:r>
          </w:p>
        </w:tc>
      </w:tr>
      <w:tr w14:paraId="222B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jc w:val="center"/>
        </w:trPr>
        <w:tc>
          <w:tcPr>
            <w:tcW w:w="4247" w:type="dxa"/>
            <w:shd w:val="clear" w:color="auto" w:fill="D8D8D8" w:themeFill="background1" w:themeFillShade="D9"/>
            <w:vAlign w:val="center"/>
          </w:tcPr>
          <w:p w14:paraId="1F87D9AC">
            <w:pPr>
              <w:pStyle w:val="12"/>
              <w:ind w:left="-57" w:right="57"/>
              <w:jc w:val="center"/>
              <w:rPr>
                <w:b/>
                <w:bCs/>
                <w:sz w:val="28"/>
                <w:szCs w:val="28"/>
              </w:rPr>
            </w:pPr>
            <w:r>
              <w:rPr>
                <w:b/>
                <w:bCs/>
                <w:sz w:val="28"/>
                <w:szCs w:val="28"/>
              </w:rPr>
              <w:t>Peça de Mão Reta não acopla no micromotor</w:t>
            </w:r>
          </w:p>
        </w:tc>
        <w:tc>
          <w:tcPr>
            <w:tcW w:w="5387" w:type="dxa"/>
            <w:vAlign w:val="center"/>
          </w:tcPr>
          <w:p w14:paraId="39B65016">
            <w:pPr>
              <w:pStyle w:val="12"/>
              <w:ind w:left="-57" w:right="57"/>
              <w:jc w:val="center"/>
              <w:rPr>
                <w:sz w:val="28"/>
                <w:szCs w:val="28"/>
              </w:rPr>
            </w:pPr>
            <w:r>
              <w:rPr>
                <w:sz w:val="28"/>
                <w:szCs w:val="28"/>
              </w:rPr>
              <w:t>Micromotor de outro sistema de conexão</w:t>
            </w:r>
          </w:p>
        </w:tc>
      </w:tr>
      <w:tr w14:paraId="651C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jc w:val="center"/>
        </w:trPr>
        <w:tc>
          <w:tcPr>
            <w:tcW w:w="4247" w:type="dxa"/>
            <w:shd w:val="clear" w:color="auto" w:fill="D8D8D8" w:themeFill="background1" w:themeFillShade="D9"/>
            <w:vAlign w:val="center"/>
          </w:tcPr>
          <w:p w14:paraId="6BEE5E61">
            <w:pPr>
              <w:pStyle w:val="12"/>
              <w:ind w:left="-57" w:right="57"/>
              <w:jc w:val="center"/>
              <w:rPr>
                <w:b/>
                <w:bCs/>
                <w:sz w:val="28"/>
                <w:szCs w:val="28"/>
              </w:rPr>
            </w:pPr>
            <w:r>
              <w:rPr>
                <w:b/>
                <w:bCs/>
                <w:sz w:val="28"/>
                <w:szCs w:val="28"/>
              </w:rPr>
              <w:t>A broca não gira</w:t>
            </w:r>
          </w:p>
        </w:tc>
        <w:tc>
          <w:tcPr>
            <w:tcW w:w="5387" w:type="dxa"/>
            <w:vAlign w:val="center"/>
          </w:tcPr>
          <w:p w14:paraId="32A7A973">
            <w:pPr>
              <w:pStyle w:val="12"/>
              <w:ind w:left="-57" w:right="57"/>
              <w:jc w:val="center"/>
              <w:rPr>
                <w:sz w:val="28"/>
                <w:szCs w:val="28"/>
              </w:rPr>
            </w:pPr>
            <w:r>
              <w:rPr>
                <w:sz w:val="28"/>
                <w:szCs w:val="28"/>
              </w:rPr>
              <w:t>Verifique se a broca está fixada adequadamente</w:t>
            </w:r>
          </w:p>
        </w:tc>
      </w:tr>
    </w:tbl>
    <w:p w14:paraId="0C548238">
      <w:pPr>
        <w:pStyle w:val="12"/>
        <w:rPr>
          <w:szCs w:val="24"/>
        </w:rPr>
      </w:pPr>
      <w:r>
        <w:rPr>
          <w:szCs w:val="24"/>
        </w:rPr>
        <w:drawing>
          <wp:anchor distT="0" distB="0" distL="114300" distR="114300" simplePos="0" relativeHeight="251710464" behindDoc="0" locked="0" layoutInCell="1" allowOverlap="1">
            <wp:simplePos x="0" y="0"/>
            <wp:positionH relativeFrom="column">
              <wp:posOffset>200025</wp:posOffset>
            </wp:positionH>
            <wp:positionV relativeFrom="paragraph">
              <wp:posOffset>136525</wp:posOffset>
            </wp:positionV>
            <wp:extent cx="323850" cy="306705"/>
            <wp:effectExtent l="0" t="0" r="0" b="0"/>
            <wp:wrapNone/>
            <wp:docPr id="1254082199" name="Imagem 125408219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2199" name="Imagem 1254082199"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50" cy="306819"/>
                    </a:xfrm>
                    <a:prstGeom prst="rect">
                      <a:avLst/>
                    </a:prstGeom>
                    <a:noFill/>
                    <a:ln>
                      <a:noFill/>
                    </a:ln>
                  </pic:spPr>
                </pic:pic>
              </a:graphicData>
            </a:graphic>
          </wp:anchor>
        </w:drawing>
      </w:r>
    </w:p>
    <w:p w14:paraId="21144A7B">
      <w:pPr>
        <w:ind w:left="284" w:right="284" w:firstLine="567"/>
        <w:jc w:val="both"/>
        <w:rPr>
          <w:rFonts w:ascii="CoreSansM35Light" w:hAnsi="CoreSansM35Light"/>
          <w:b/>
          <w:bCs/>
          <w:color w:val="414042"/>
          <w:sz w:val="28"/>
          <w:szCs w:val="28"/>
        </w:rPr>
      </w:pPr>
      <w:r>
        <w:rPr>
          <w:rFonts w:ascii="CoreSansM35Light" w:hAnsi="CoreSansM35Light"/>
          <w:b/>
          <w:bCs/>
          <w:color w:val="414042"/>
          <w:sz w:val="28"/>
          <w:szCs w:val="28"/>
        </w:rPr>
        <w:t xml:space="preserve"> NOTA 4: Nenhuma manutenção além das descritas na tabela acima deve ser realizada em campo. Para qualquer problema apresentado, se não for possível solucioná-lo conforme orientações deste manual, entre em contato com a Assistência Técnica Autorizada, cujos telefones e endereços podem ser obtidos através do atendimento ao cliente na fábrica pelo telefone (17) 3321-6999 ou pelo site www.GNATUS.com.br.</w:t>
      </w:r>
    </w:p>
    <w:p w14:paraId="227A03A3">
      <w:pPr>
        <w:pStyle w:val="12"/>
        <w:ind w:right="284"/>
        <w:rPr>
          <w:b/>
          <w:bCs/>
          <w:sz w:val="28"/>
          <w:szCs w:val="28"/>
        </w:rPr>
      </w:pPr>
    </w:p>
    <w:p w14:paraId="3DEA4B79">
      <w:pPr>
        <w:pStyle w:val="12"/>
        <w:ind w:right="284"/>
        <w:rPr>
          <w:sz w:val="28"/>
          <w:szCs w:val="28"/>
        </w:rPr>
      </w:pPr>
      <w:r>
        <w:rPr>
          <w:sz w:val="28"/>
          <w:szCs w:val="28"/>
        </w:rPr>
        <w:t xml:space="preserve">Caso seja necessário o envio do produto para </w:t>
      </w:r>
      <w:r>
        <w:rPr>
          <w:b/>
          <w:bCs/>
          <w:sz w:val="28"/>
          <w:szCs w:val="28"/>
        </w:rPr>
        <w:t>Assistência Técnica</w:t>
      </w:r>
      <w:r>
        <w:rPr>
          <w:sz w:val="28"/>
          <w:szCs w:val="28"/>
        </w:rPr>
        <w:t xml:space="preserve">, encaminhe o produto para a </w:t>
      </w:r>
      <w:r>
        <w:rPr>
          <w:b/>
          <w:bCs/>
          <w:sz w:val="28"/>
          <w:szCs w:val="28"/>
        </w:rPr>
        <w:t>Assistência Técnica Autorizada</w:t>
      </w:r>
      <w:r>
        <w:rPr>
          <w:sz w:val="28"/>
          <w:szCs w:val="28"/>
        </w:rPr>
        <w:t xml:space="preserve"> mais próxima pelo endereço </w:t>
      </w:r>
      <w:r>
        <w:rPr>
          <w:b/>
          <w:bCs/>
          <w:sz w:val="28"/>
          <w:szCs w:val="28"/>
        </w:rPr>
        <w:t>www.gnatus.com.br</w:t>
      </w:r>
      <w:r>
        <w:rPr>
          <w:sz w:val="28"/>
          <w:szCs w:val="28"/>
        </w:rPr>
        <w:t>.</w:t>
      </w:r>
    </w:p>
    <w:p w14:paraId="605E30D4">
      <w:pPr>
        <w:pStyle w:val="12"/>
        <w:ind w:right="284"/>
        <w:rPr>
          <w:sz w:val="28"/>
          <w:szCs w:val="28"/>
        </w:rPr>
      </w:pPr>
      <w:r>
        <w:rPr>
          <w:szCs w:val="24"/>
        </w:rPr>
        <w:drawing>
          <wp:anchor distT="0" distB="0" distL="114300" distR="114300" simplePos="0" relativeHeight="251711488" behindDoc="0" locked="0" layoutInCell="1" allowOverlap="1">
            <wp:simplePos x="0" y="0"/>
            <wp:positionH relativeFrom="column">
              <wp:posOffset>171450</wp:posOffset>
            </wp:positionH>
            <wp:positionV relativeFrom="paragraph">
              <wp:posOffset>161290</wp:posOffset>
            </wp:positionV>
            <wp:extent cx="323850" cy="306705"/>
            <wp:effectExtent l="0" t="0" r="0" b="0"/>
            <wp:wrapNone/>
            <wp:docPr id="1721737824" name="Imagem 172173782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37824" name="Imagem 1721737824" descr="Ícon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50" cy="306819"/>
                    </a:xfrm>
                    <a:prstGeom prst="rect">
                      <a:avLst/>
                    </a:prstGeom>
                    <a:noFill/>
                    <a:ln>
                      <a:noFill/>
                    </a:ln>
                  </pic:spPr>
                </pic:pic>
              </a:graphicData>
            </a:graphic>
          </wp:anchor>
        </w:drawing>
      </w:r>
    </w:p>
    <w:p w14:paraId="093CF317">
      <w:pPr>
        <w:ind w:left="284" w:right="284" w:firstLine="425"/>
        <w:jc w:val="both"/>
        <w:rPr>
          <w:rFonts w:ascii="CoreSansM35Light" w:hAnsi="CoreSansM35Light"/>
          <w:b/>
          <w:color w:val="414042"/>
          <w:sz w:val="28"/>
          <w:szCs w:val="28"/>
        </w:rPr>
      </w:pPr>
      <w:r>
        <w:rPr>
          <w:rFonts w:ascii="CoreSansM35Light" w:hAnsi="CoreSansM35Light"/>
          <w:b/>
          <w:color w:val="414042"/>
          <w:sz w:val="28"/>
          <w:szCs w:val="28"/>
        </w:rPr>
        <w:t xml:space="preserve">  NOTA 5: Ao enviar o produto, envie também um descritivo do problema assim como cópia da Nota Fiscal.</w:t>
      </w:r>
    </w:p>
    <w:p w14:paraId="21E27FA0">
      <w:pPr>
        <w:ind w:left="284" w:right="284" w:firstLine="425"/>
        <w:jc w:val="both"/>
        <w:rPr>
          <w:rFonts w:ascii="CoreSansM35Light" w:hAnsi="CoreSansM35Light"/>
          <w:b/>
          <w:color w:val="414042"/>
          <w:sz w:val="28"/>
          <w:szCs w:val="28"/>
        </w:rPr>
      </w:pPr>
    </w:p>
    <w:p w14:paraId="70946FD6">
      <w:pPr>
        <w:ind w:left="284" w:right="284" w:firstLine="425"/>
        <w:jc w:val="both"/>
        <w:rPr>
          <w:rFonts w:ascii="CoreSansM35Light" w:hAnsi="CoreSansM35Light"/>
          <w:b/>
          <w:color w:val="414042"/>
          <w:sz w:val="28"/>
          <w:szCs w:val="28"/>
        </w:rPr>
      </w:pPr>
    </w:p>
    <w:p w14:paraId="60D59F7F">
      <w:pPr>
        <w:ind w:left="284" w:right="284"/>
        <w:jc w:val="both"/>
        <w:outlineLvl w:val="0"/>
        <w:rPr>
          <w:rFonts w:ascii="Startup-Semibold" w:hAnsi="Startup-Semibold" w:eastAsia="CoreSansM75ExtraBold" w:cs="CoreSansM75ExtraBold"/>
          <w:b/>
          <w:bCs/>
          <w:color w:val="2A68B0"/>
          <w:w w:val="90"/>
          <w:sz w:val="44"/>
          <w:szCs w:val="44"/>
        </w:rPr>
      </w:pPr>
      <w:bookmarkStart w:id="64" w:name="_Toc167894174"/>
      <w:bookmarkStart w:id="65" w:name="_Toc172041938"/>
      <w:bookmarkStart w:id="66" w:name="_Hlk171582722"/>
      <w:r>
        <w:rPr>
          <w:rFonts w:ascii="Startup-Semibold" w:hAnsi="Startup-Semibold" w:eastAsia="CoreSansM75ExtraBold" w:cs="CoreSansM75ExtraBold"/>
          <w:b/>
          <w:bCs/>
          <w:color w:val="2A68B0"/>
          <w:w w:val="90"/>
          <w:sz w:val="44"/>
          <w:szCs w:val="44"/>
        </w:rPr>
        <w:t>ASSISTÊNCIA TÉCNICA</w:t>
      </w:r>
      <w:bookmarkEnd w:id="64"/>
      <w:bookmarkEnd w:id="65"/>
    </w:p>
    <w:p w14:paraId="7E54A57F">
      <w:pPr>
        <w:pStyle w:val="12"/>
        <w:ind w:right="284"/>
        <w:rPr>
          <w:color w:val="414042"/>
          <w:w w:val="95"/>
          <w:sz w:val="28"/>
          <w:szCs w:val="28"/>
        </w:rPr>
      </w:pPr>
    </w:p>
    <w:p w14:paraId="105DFB97">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Todos os serviços realizados no dispositivo médico Gnatus deverão ser feitos por um Assistente Técnico Autorizado, pois, de outra maneira, não serão cobertos pela garantia.</w:t>
      </w:r>
    </w:p>
    <w:p w14:paraId="00898C7A">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 xml:space="preserve">Contamos com uma linha de profissionais capacitados para garantir o bom funcionamento de nossos produtos. </w:t>
      </w:r>
    </w:p>
    <w:p w14:paraId="53356E20">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 xml:space="preserve">O custeio de transporte do dispositivo médico e/ou deslocamento de técnico autorizado é por conta e responsabilidade do cliente, bem como quaisquer outras despesas decorrentes do serviço. </w:t>
      </w:r>
    </w:p>
    <w:p w14:paraId="513757F0">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Faça um orçamento antes de solicitar o serviço.</w:t>
      </w:r>
    </w:p>
    <w:p w14:paraId="7C023D03">
      <w:pPr>
        <w:ind w:left="284" w:right="284"/>
        <w:jc w:val="both"/>
        <w:rPr>
          <w:rFonts w:ascii="CoreSansM35Light" w:hAnsi="CoreSansM35Light"/>
          <w:b/>
          <w:bCs/>
          <w:color w:val="414042"/>
          <w:w w:val="95"/>
          <w:sz w:val="28"/>
          <w:szCs w:val="28"/>
        </w:rPr>
      </w:pPr>
    </w:p>
    <w:p w14:paraId="40176CF1">
      <w:pPr>
        <w:ind w:left="284" w:right="284"/>
        <w:jc w:val="both"/>
        <w:rPr>
          <w:rFonts w:ascii="CoreSansM35Light" w:hAnsi="CoreSansM35Light"/>
          <w:color w:val="414042"/>
          <w:w w:val="95"/>
          <w:sz w:val="28"/>
          <w:szCs w:val="28"/>
        </w:rPr>
      </w:pPr>
      <w:r>
        <w:rPr>
          <w:rFonts w:ascii="CoreSansM35Light" w:hAnsi="CoreSansM35Light"/>
          <w:b/>
          <w:bCs/>
          <w:color w:val="414042"/>
          <w:w w:val="95"/>
          <w:sz w:val="28"/>
          <w:szCs w:val="28"/>
        </w:rPr>
        <w:t>Importante:</w:t>
      </w:r>
      <w:r>
        <w:rPr>
          <w:rFonts w:ascii="CoreSansM35Light" w:hAnsi="CoreSansM35Light"/>
          <w:color w:val="414042"/>
          <w:w w:val="95"/>
          <w:sz w:val="28"/>
          <w:szCs w:val="28"/>
        </w:rPr>
        <w:t xml:space="preserve"> Caso esteja dentro da garantia, o serviço não será cobrado. Porém, se não for constatado nenhum defeito no dispositivo médico, mas sim de manuseio ou de uso irregular (conforme previsto neste manual), será cobrado visita fora da garantia.</w:t>
      </w:r>
    </w:p>
    <w:p w14:paraId="37DED5C6">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Para maiores dúvidas operacionais, de manutenção, conservação ou sobre Assistência Técnica Autorizada consulte nosso site:</w:t>
      </w:r>
    </w:p>
    <w:p w14:paraId="7ABBE245">
      <w:pPr>
        <w:pStyle w:val="26"/>
        <w:tabs>
          <w:tab w:val="left" w:pos="397"/>
        </w:tabs>
        <w:ind w:right="284"/>
        <w:jc w:val="both"/>
        <w:rPr>
          <w:rFonts w:ascii="CoreSansM35Light" w:hAnsi="CoreSansM35Light"/>
          <w:w w:val="95"/>
          <w:szCs w:val="28"/>
        </w:rPr>
      </w:pPr>
      <w:r>
        <w:fldChar w:fldCharType="begin"/>
      </w:r>
      <w:r>
        <w:instrText xml:space="preserve"> HYPERLINK "https://www.gnatus.com.br/assistencias-tecnicas-autorizadas/" </w:instrText>
      </w:r>
      <w:r>
        <w:fldChar w:fldCharType="separate"/>
      </w:r>
      <w:r>
        <w:rPr>
          <w:rStyle w:val="9"/>
          <w:rFonts w:ascii="CoreSansM35Light" w:hAnsi="CoreSansM35Light"/>
          <w:w w:val="95"/>
          <w:szCs w:val="28"/>
        </w:rPr>
        <w:t>https://www.gnatus.com.br/assistencias-tecnicas-autorizadas/</w:t>
      </w:r>
      <w:r>
        <w:rPr>
          <w:rStyle w:val="9"/>
          <w:rFonts w:ascii="CoreSansM35Light" w:hAnsi="CoreSansM35Light"/>
          <w:w w:val="95"/>
          <w:szCs w:val="28"/>
        </w:rPr>
        <w:fldChar w:fldCharType="end"/>
      </w:r>
      <w:r>
        <w:rPr>
          <w:rFonts w:ascii="CoreSansM35Light" w:hAnsi="CoreSansM35Light"/>
          <w:w w:val="95"/>
          <w:szCs w:val="28"/>
        </w:rPr>
        <w:t xml:space="preserve"> </w:t>
      </w:r>
    </w:p>
    <w:p w14:paraId="14E47877">
      <w:pPr>
        <w:ind w:left="284" w:right="284"/>
        <w:jc w:val="both"/>
        <w:rPr>
          <w:rFonts w:ascii="CoreSansM35Light" w:hAnsi="CoreSansM35Light"/>
          <w:color w:val="414042"/>
          <w:w w:val="95"/>
          <w:sz w:val="28"/>
          <w:szCs w:val="28"/>
        </w:rPr>
      </w:pPr>
      <w:r>
        <w:rPr>
          <w:rFonts w:ascii="CoreSansM35Light" w:hAnsi="CoreSansM35Light"/>
          <w:color w:val="414042"/>
          <w:w w:val="95"/>
          <w:sz w:val="28"/>
          <w:szCs w:val="28"/>
        </w:rPr>
        <w:t>Ou pelo SERVIÇO DE ATENDIMENTO AO CONSUMIDOR GNATUS:</w:t>
      </w:r>
    </w:p>
    <w:p w14:paraId="3B338894">
      <w:pPr>
        <w:ind w:left="284" w:right="284"/>
        <w:jc w:val="both"/>
        <w:rPr>
          <w:rFonts w:ascii="CoreSansM35Light" w:hAnsi="CoreSansM35Light"/>
          <w:b/>
          <w:bCs/>
          <w:color w:val="414042"/>
          <w:w w:val="95"/>
          <w:sz w:val="28"/>
          <w:szCs w:val="28"/>
        </w:rPr>
      </w:pPr>
      <w:r>
        <w:rPr>
          <w:rFonts w:ascii="CoreSansM35Light" w:hAnsi="CoreSansM35Light"/>
          <w:b/>
          <w:bCs/>
          <w:color w:val="414042"/>
          <w:w w:val="95"/>
          <w:sz w:val="28"/>
          <w:szCs w:val="28"/>
        </w:rPr>
        <w:t>+55 (17) 3321-6999.</w:t>
      </w:r>
    </w:p>
    <w:bookmarkEnd w:id="66"/>
    <w:p w14:paraId="1B535434">
      <w:pPr>
        <w:ind w:left="284" w:right="284"/>
        <w:jc w:val="both"/>
        <w:rPr>
          <w:rFonts w:ascii="CoreSansM35Light" w:hAnsi="CoreSansM35Light"/>
          <w:b/>
          <w:bCs/>
          <w:color w:val="414042"/>
          <w:w w:val="95"/>
          <w:sz w:val="28"/>
          <w:szCs w:val="28"/>
        </w:rPr>
      </w:pPr>
    </w:p>
    <w:p w14:paraId="0F6DC243">
      <w:pPr>
        <w:ind w:left="284" w:right="284"/>
        <w:jc w:val="both"/>
        <w:outlineLvl w:val="0"/>
        <w:rPr>
          <w:rFonts w:ascii="Startup-Semibold" w:hAnsi="Startup-Semibold" w:eastAsia="CoreSansM75ExtraBold" w:cs="CoreSansM75ExtraBold"/>
          <w:b/>
          <w:bCs/>
          <w:color w:val="2A68B0"/>
          <w:w w:val="90"/>
          <w:sz w:val="44"/>
          <w:szCs w:val="44"/>
        </w:rPr>
      </w:pPr>
      <w:bookmarkStart w:id="67" w:name="_Toc172041939"/>
      <w:bookmarkStart w:id="68" w:name="_Toc167894175"/>
      <w:bookmarkStart w:id="69" w:name="_Hlk171425184"/>
      <w:r>
        <w:rPr>
          <w:rFonts w:ascii="Startup-Semibold" w:hAnsi="Startup-Semibold" w:eastAsia="CoreSansM75ExtraBold" w:cs="CoreSansM75ExtraBold"/>
          <w:b/>
          <w:bCs/>
          <w:color w:val="2A68B0"/>
          <w:w w:val="90"/>
          <w:sz w:val="44"/>
          <w:szCs w:val="44"/>
        </w:rPr>
        <w:t>GARANTIA: CONDIÇÕES GERAIS E EXCLUSÃO DA GARANTIA</w:t>
      </w:r>
      <w:bookmarkEnd w:id="67"/>
      <w:bookmarkEnd w:id="68"/>
    </w:p>
    <w:p w14:paraId="00C24C0D">
      <w:pPr>
        <w:ind w:left="284" w:right="284"/>
        <w:jc w:val="both"/>
        <w:rPr>
          <w:color w:val="414042"/>
          <w:w w:val="95"/>
          <w:sz w:val="28"/>
          <w:szCs w:val="28"/>
        </w:rPr>
      </w:pPr>
      <w:r>
        <w:rPr>
          <w:rFonts w:ascii="Startup-Light" w:hAnsi="Startup-Light"/>
          <w:b/>
          <w:bCs/>
          <w:color w:val="272B64"/>
          <w:sz w:val="30"/>
          <w:szCs w:val="30"/>
        </w:rPr>
        <w:t>CONDIÇÕES GERAIS DE GARANTIA</w:t>
      </w:r>
      <w:r>
        <w:rPr>
          <w:color w:val="414042"/>
          <w:w w:val="95"/>
          <w:sz w:val="28"/>
          <w:szCs w:val="28"/>
        </w:rPr>
        <w:t xml:space="preserve"> </w:t>
      </w:r>
    </w:p>
    <w:p w14:paraId="38EC3BAE">
      <w:pPr>
        <w:ind w:left="284" w:right="284"/>
        <w:jc w:val="both"/>
        <w:rPr>
          <w:color w:val="414042"/>
          <w:w w:val="95"/>
          <w:sz w:val="28"/>
          <w:szCs w:val="28"/>
        </w:rPr>
      </w:pPr>
    </w:p>
    <w:p w14:paraId="59BA5B73">
      <w:pPr>
        <w:pStyle w:val="12"/>
        <w:ind w:right="284"/>
        <w:rPr>
          <w:w w:val="90"/>
          <w:sz w:val="28"/>
          <w:szCs w:val="28"/>
        </w:rPr>
      </w:pPr>
      <w:r>
        <w:rPr>
          <w:b/>
          <w:bCs/>
          <w:w w:val="90"/>
          <w:sz w:val="28"/>
          <w:szCs w:val="28"/>
        </w:rPr>
        <w:t>1.</w:t>
      </w:r>
      <w:r>
        <w:rPr>
          <w:w w:val="90"/>
          <w:sz w:val="28"/>
          <w:szCs w:val="28"/>
        </w:rPr>
        <w:t xml:space="preserve"> A </w:t>
      </w:r>
      <w:r>
        <w:rPr>
          <w:b/>
          <w:bCs/>
          <w:w w:val="90"/>
          <w:sz w:val="28"/>
          <w:szCs w:val="28"/>
        </w:rPr>
        <w:t>GNATUS PRODUTOS MÉDICOS E ODONTÓLOGICOS LTDA</w:t>
      </w:r>
      <w:r>
        <w:rPr>
          <w:w w:val="90"/>
          <w:sz w:val="28"/>
          <w:szCs w:val="28"/>
        </w:rPr>
        <w:t xml:space="preserve"> garante esse produto ao cliente contra qualquer defeito de fabricação no prazo de </w:t>
      </w:r>
      <w:r>
        <w:rPr>
          <w:b/>
          <w:bCs/>
          <w:w w:val="90"/>
          <w:sz w:val="28"/>
          <w:szCs w:val="28"/>
        </w:rPr>
        <w:t>12 mese</w:t>
      </w:r>
      <w:r>
        <w:rPr>
          <w:rFonts w:hint="default"/>
          <w:b/>
          <w:bCs/>
          <w:w w:val="90"/>
          <w:sz w:val="28"/>
          <w:szCs w:val="28"/>
          <w:lang w:val="pt-BR"/>
        </w:rPr>
        <w:t xml:space="preserve">s (3 meses de Garantia legal e 9 meses de Garantia contratual) </w:t>
      </w:r>
      <w:r>
        <w:rPr>
          <w:rFonts w:hint="default"/>
          <w:b w:val="0"/>
          <w:bCs w:val="0"/>
          <w:w w:val="90"/>
          <w:sz w:val="28"/>
          <w:szCs w:val="28"/>
          <w:lang w:val="pt-BR"/>
        </w:rPr>
        <w:t>a contar</w:t>
      </w:r>
      <w:r>
        <w:rPr>
          <w:w w:val="90"/>
          <w:sz w:val="28"/>
          <w:szCs w:val="28"/>
        </w:rPr>
        <w:t xml:space="preserve"> a partir da data de emissão da Nota Fiscal;</w:t>
      </w:r>
    </w:p>
    <w:p w14:paraId="5D533CE4">
      <w:pPr>
        <w:pStyle w:val="12"/>
        <w:ind w:right="284"/>
        <w:rPr>
          <w:w w:val="90"/>
          <w:sz w:val="28"/>
          <w:szCs w:val="28"/>
        </w:rPr>
      </w:pPr>
      <w:r>
        <w:rPr>
          <w:b/>
          <w:bCs/>
          <w:w w:val="90"/>
          <w:sz w:val="28"/>
          <w:szCs w:val="28"/>
        </w:rPr>
        <w:t>2.</w:t>
      </w:r>
      <w:r>
        <w:rPr>
          <w:w w:val="90"/>
          <w:sz w:val="28"/>
          <w:szCs w:val="28"/>
        </w:rPr>
        <w:t xml:space="preserve"> Nossa garantia compreende a substituição e manutenção dos equipamentos, desde que analisados pela nossa Rede de Assistência Técnica Autorizada, e for constatado defeito de fabricação. </w:t>
      </w:r>
    </w:p>
    <w:p w14:paraId="5D53E92B">
      <w:pPr>
        <w:pStyle w:val="12"/>
        <w:ind w:right="284"/>
        <w:rPr>
          <w:w w:val="90"/>
          <w:sz w:val="28"/>
          <w:szCs w:val="28"/>
        </w:rPr>
      </w:pPr>
      <w:r>
        <w:rPr>
          <w:b/>
          <w:bCs/>
          <w:w w:val="90"/>
          <w:sz w:val="28"/>
          <w:szCs w:val="28"/>
        </w:rPr>
        <w:t>3.</w:t>
      </w:r>
      <w:r>
        <w:rPr>
          <w:w w:val="90"/>
          <w:sz w:val="28"/>
          <w:szCs w:val="28"/>
        </w:rPr>
        <w:t xml:space="preserve"> Para atendimento da manutenção em garantia, é imprescindível a apresentação da nota fiscal do revendedor. </w:t>
      </w:r>
    </w:p>
    <w:p w14:paraId="7724F780">
      <w:pPr>
        <w:pStyle w:val="12"/>
        <w:ind w:right="284"/>
        <w:rPr>
          <w:w w:val="90"/>
          <w:sz w:val="28"/>
          <w:szCs w:val="28"/>
        </w:rPr>
      </w:pPr>
      <w:r>
        <w:rPr>
          <w:b/>
          <w:bCs/>
          <w:w w:val="90"/>
          <w:sz w:val="28"/>
          <w:szCs w:val="28"/>
        </w:rPr>
        <w:t>4.</w:t>
      </w:r>
      <w:r>
        <w:rPr>
          <w:w w:val="90"/>
          <w:sz w:val="28"/>
          <w:szCs w:val="28"/>
        </w:rPr>
        <w:t xml:space="preserve"> Este serviço de garantia será prestado somente pela </w:t>
      </w:r>
      <w:r>
        <w:rPr>
          <w:b/>
          <w:bCs/>
          <w:w w:val="90"/>
          <w:sz w:val="28"/>
          <w:szCs w:val="28"/>
        </w:rPr>
        <w:t xml:space="preserve">GNATUS </w:t>
      </w:r>
      <w:r>
        <w:rPr>
          <w:w w:val="90"/>
          <w:sz w:val="28"/>
          <w:szCs w:val="28"/>
        </w:rPr>
        <w:t>ou por empresas por ela credenciados.</w:t>
      </w:r>
    </w:p>
    <w:p w14:paraId="55EB883B">
      <w:pPr>
        <w:pStyle w:val="12"/>
        <w:ind w:right="284"/>
        <w:rPr>
          <w:w w:val="90"/>
          <w:sz w:val="28"/>
          <w:szCs w:val="28"/>
        </w:rPr>
      </w:pPr>
      <w:r>
        <w:rPr>
          <w:b/>
          <w:bCs/>
          <w:w w:val="90"/>
          <w:sz w:val="28"/>
          <w:szCs w:val="28"/>
        </w:rPr>
        <w:t xml:space="preserve">5. </w:t>
      </w:r>
      <w:r>
        <w:rPr>
          <w:w w:val="90"/>
          <w:sz w:val="28"/>
          <w:szCs w:val="28"/>
        </w:rPr>
        <w:t xml:space="preserve">A </w:t>
      </w:r>
      <w:r>
        <w:rPr>
          <w:b/>
          <w:bCs/>
          <w:w w:val="90"/>
          <w:sz w:val="28"/>
          <w:szCs w:val="28"/>
        </w:rPr>
        <w:t>Gnatus</w:t>
      </w:r>
      <w:r>
        <w:rPr>
          <w:w w:val="90"/>
          <w:sz w:val="28"/>
          <w:szCs w:val="28"/>
        </w:rPr>
        <w:t xml:space="preserve"> se exime da responsabilidade por danos pessoais ou materiais decorrentes da utilização inadequada deste produto devendo o usuário tomar as providências necessárias a fim de evitar ocorrências.</w:t>
      </w:r>
    </w:p>
    <w:p w14:paraId="15EEEB55">
      <w:pPr>
        <w:pStyle w:val="12"/>
        <w:ind w:right="284"/>
        <w:rPr>
          <w:w w:val="90"/>
          <w:sz w:val="28"/>
          <w:szCs w:val="28"/>
        </w:rPr>
      </w:pPr>
      <w:r>
        <w:rPr>
          <w:b/>
          <w:bCs/>
          <w:w w:val="90"/>
          <w:sz w:val="28"/>
          <w:szCs w:val="28"/>
        </w:rPr>
        <w:t>6.</w:t>
      </w:r>
      <w:r>
        <w:rPr>
          <w:w w:val="90"/>
          <w:sz w:val="28"/>
          <w:szCs w:val="28"/>
        </w:rPr>
        <w:t xml:space="preserve"> Essa garantia é válida apenas em território nacional.</w:t>
      </w:r>
    </w:p>
    <w:p w14:paraId="0F272A32">
      <w:pPr>
        <w:pStyle w:val="12"/>
        <w:ind w:right="284"/>
        <w:rPr>
          <w:w w:val="90"/>
          <w:sz w:val="28"/>
          <w:szCs w:val="28"/>
        </w:rPr>
      </w:pPr>
    </w:p>
    <w:p w14:paraId="4A56C19D">
      <w:pPr>
        <w:pStyle w:val="12"/>
        <w:ind w:right="284"/>
        <w:rPr>
          <w:w w:val="90"/>
          <w:sz w:val="28"/>
          <w:szCs w:val="28"/>
        </w:rPr>
      </w:pPr>
    </w:p>
    <w:p w14:paraId="750990F6">
      <w:pPr>
        <w:ind w:left="284" w:right="284"/>
        <w:jc w:val="both"/>
        <w:rPr>
          <w:rFonts w:ascii="Startup-Light" w:hAnsi="Startup-Light"/>
          <w:b/>
          <w:bCs/>
          <w:color w:val="272B64"/>
          <w:sz w:val="30"/>
          <w:szCs w:val="30"/>
        </w:rPr>
      </w:pPr>
      <w:r>
        <w:rPr>
          <w:rFonts w:ascii="Startup-Light" w:hAnsi="Startup-Light"/>
          <w:b/>
          <w:bCs/>
          <w:color w:val="272B64"/>
          <w:sz w:val="30"/>
          <w:szCs w:val="30"/>
        </w:rPr>
        <w:t>EXCLUSÃO DA GARANTIA</w:t>
      </w:r>
    </w:p>
    <w:p w14:paraId="0B0B2DB9">
      <w:pPr>
        <w:ind w:left="284" w:right="284"/>
        <w:jc w:val="both"/>
        <w:rPr>
          <w:color w:val="414042"/>
          <w:w w:val="95"/>
          <w:sz w:val="28"/>
          <w:szCs w:val="28"/>
        </w:rPr>
      </w:pPr>
    </w:p>
    <w:p w14:paraId="46E5CB87">
      <w:pPr>
        <w:pStyle w:val="12"/>
        <w:tabs>
          <w:tab w:val="left" w:pos="9923"/>
        </w:tabs>
        <w:ind w:right="284"/>
        <w:rPr>
          <w:sz w:val="28"/>
          <w:szCs w:val="28"/>
        </w:rPr>
      </w:pPr>
      <w:r>
        <w:rPr>
          <w:sz w:val="28"/>
          <w:szCs w:val="28"/>
        </w:rPr>
        <w:t xml:space="preserve">Estão exclusos da garantia os equipamentos que apresentarem: </w:t>
      </w:r>
    </w:p>
    <w:p w14:paraId="78BDD228">
      <w:pPr>
        <w:pStyle w:val="12"/>
        <w:tabs>
          <w:tab w:val="left" w:pos="9923"/>
        </w:tabs>
        <w:ind w:right="284"/>
        <w:rPr>
          <w:sz w:val="28"/>
          <w:szCs w:val="28"/>
        </w:rPr>
      </w:pPr>
      <w:r>
        <w:rPr>
          <w:b/>
          <w:bCs/>
          <w:sz w:val="28"/>
          <w:szCs w:val="28"/>
        </w:rPr>
        <w:t>1.</w:t>
      </w:r>
      <w:r>
        <w:rPr>
          <w:sz w:val="28"/>
          <w:szCs w:val="28"/>
        </w:rPr>
        <w:t xml:space="preserve"> Violação por parte do consumidor ou mão-de-obra não credenciada (autorizada). </w:t>
      </w:r>
    </w:p>
    <w:p w14:paraId="253439C0">
      <w:pPr>
        <w:pStyle w:val="12"/>
        <w:tabs>
          <w:tab w:val="left" w:pos="9923"/>
        </w:tabs>
        <w:ind w:right="284"/>
        <w:rPr>
          <w:sz w:val="28"/>
          <w:szCs w:val="28"/>
        </w:rPr>
      </w:pPr>
      <w:r>
        <w:rPr>
          <w:b/>
          <w:bCs/>
          <w:sz w:val="28"/>
          <w:szCs w:val="28"/>
        </w:rPr>
        <w:t>2.</w:t>
      </w:r>
      <w:r>
        <w:rPr>
          <w:sz w:val="28"/>
          <w:szCs w:val="28"/>
        </w:rPr>
        <w:t xml:space="preserve"> Utilização de peças não originais e falta de lubrificação.</w:t>
      </w:r>
    </w:p>
    <w:p w14:paraId="5F983FE8">
      <w:pPr>
        <w:pStyle w:val="12"/>
        <w:tabs>
          <w:tab w:val="left" w:pos="9923"/>
        </w:tabs>
        <w:ind w:right="284"/>
        <w:rPr>
          <w:sz w:val="28"/>
          <w:szCs w:val="28"/>
        </w:rPr>
      </w:pPr>
      <w:r>
        <w:rPr>
          <w:b/>
          <w:bCs/>
          <w:sz w:val="28"/>
          <w:szCs w:val="28"/>
        </w:rPr>
        <w:t>3.</w:t>
      </w:r>
      <w:r>
        <w:rPr>
          <w:sz w:val="28"/>
          <w:szCs w:val="28"/>
        </w:rPr>
        <w:t xml:space="preserve"> Uso indevido. </w:t>
      </w:r>
    </w:p>
    <w:p w14:paraId="6ED89A38">
      <w:pPr>
        <w:pStyle w:val="12"/>
        <w:tabs>
          <w:tab w:val="left" w:pos="9923"/>
        </w:tabs>
        <w:ind w:right="284"/>
        <w:rPr>
          <w:sz w:val="28"/>
          <w:szCs w:val="28"/>
        </w:rPr>
      </w:pPr>
      <w:r>
        <w:rPr>
          <w:b/>
          <w:bCs/>
          <w:sz w:val="28"/>
          <w:szCs w:val="28"/>
        </w:rPr>
        <w:t>4.</w:t>
      </w:r>
      <w:r>
        <w:rPr>
          <w:sz w:val="28"/>
          <w:szCs w:val="28"/>
        </w:rPr>
        <w:t xml:space="preserve"> Desgaste prematuro, devido à má utilização. </w:t>
      </w:r>
    </w:p>
    <w:p w14:paraId="06A1489D">
      <w:pPr>
        <w:pStyle w:val="12"/>
        <w:tabs>
          <w:tab w:val="left" w:pos="9923"/>
        </w:tabs>
        <w:ind w:right="284"/>
        <w:rPr>
          <w:sz w:val="28"/>
          <w:szCs w:val="28"/>
        </w:rPr>
      </w:pPr>
      <w:r>
        <w:rPr>
          <w:b/>
          <w:bCs/>
          <w:sz w:val="28"/>
          <w:szCs w:val="28"/>
        </w:rPr>
        <w:t>5.</w:t>
      </w:r>
      <w:r>
        <w:rPr>
          <w:sz w:val="28"/>
          <w:szCs w:val="28"/>
        </w:rPr>
        <w:t xml:space="preserve"> Defeitos ou danos oriundos de prolongada falta de utilização. </w:t>
      </w:r>
    </w:p>
    <w:p w14:paraId="746B62A8">
      <w:pPr>
        <w:pStyle w:val="12"/>
        <w:tabs>
          <w:tab w:val="left" w:pos="9923"/>
        </w:tabs>
        <w:ind w:right="284"/>
        <w:rPr>
          <w:sz w:val="28"/>
          <w:szCs w:val="28"/>
        </w:rPr>
      </w:pPr>
      <w:r>
        <w:rPr>
          <w:b/>
          <w:bCs/>
          <w:sz w:val="28"/>
          <w:szCs w:val="28"/>
        </w:rPr>
        <w:t>6.</w:t>
      </w:r>
      <w:r>
        <w:rPr>
          <w:sz w:val="28"/>
          <w:szCs w:val="28"/>
        </w:rPr>
        <w:t xml:space="preserve"> Danos causados pela falta de manutenção, limpeza inadequada, má conservação, esterilização e utilização inadequada.</w:t>
      </w:r>
    </w:p>
    <w:p w14:paraId="56B4CD01">
      <w:pPr>
        <w:pStyle w:val="12"/>
        <w:tabs>
          <w:tab w:val="left" w:pos="9923"/>
        </w:tabs>
        <w:ind w:right="284"/>
        <w:rPr>
          <w:sz w:val="28"/>
          <w:szCs w:val="28"/>
        </w:rPr>
      </w:pPr>
      <w:r>
        <w:rPr>
          <w:b/>
          <w:bCs/>
          <w:sz w:val="28"/>
          <w:szCs w:val="28"/>
        </w:rPr>
        <w:t>7.</w:t>
      </w:r>
      <w:r>
        <w:rPr>
          <w:sz w:val="28"/>
          <w:szCs w:val="28"/>
        </w:rPr>
        <w:t xml:space="preserve"> Não conformidade com as instruções de operação, manutenção ou conexão, calcificação ou corrosão, ar ou água contaminados ou fatores químicos ou elétricos considerados anormais ou inadmissíveis em acordo com as especificações de fábrica.</w:t>
      </w:r>
    </w:p>
    <w:p w14:paraId="596AE9DB">
      <w:pPr>
        <w:pStyle w:val="12"/>
        <w:tabs>
          <w:tab w:val="left" w:pos="9923"/>
        </w:tabs>
        <w:ind w:right="284"/>
        <w:rPr>
          <w:sz w:val="28"/>
          <w:szCs w:val="28"/>
        </w:rPr>
      </w:pPr>
      <w:r>
        <w:rPr>
          <w:b/>
          <w:bCs/>
          <w:sz w:val="28"/>
          <w:szCs w:val="28"/>
        </w:rPr>
        <w:t>8.</w:t>
      </w:r>
      <w:r>
        <w:rPr>
          <w:sz w:val="28"/>
          <w:szCs w:val="28"/>
        </w:rPr>
        <w:t xml:space="preserve"> O produto for utilizado fora das especificações técnicas citadas neste manual.</w:t>
      </w:r>
    </w:p>
    <w:p w14:paraId="71297082">
      <w:pPr>
        <w:pStyle w:val="12"/>
        <w:tabs>
          <w:tab w:val="left" w:pos="9923"/>
        </w:tabs>
        <w:ind w:right="284"/>
        <w:rPr>
          <w:sz w:val="28"/>
          <w:szCs w:val="28"/>
        </w:rPr>
      </w:pPr>
      <w:r>
        <w:rPr>
          <w:b/>
          <w:bCs/>
          <w:sz w:val="28"/>
          <w:szCs w:val="28"/>
        </w:rPr>
        <w:t>9.</w:t>
      </w:r>
      <w:r>
        <w:rPr>
          <w:sz w:val="28"/>
          <w:szCs w:val="28"/>
        </w:rPr>
        <w:t xml:space="preserve"> O produto sofrer modificação ou conversão mecânica, estética, que mudem suas características originais.</w:t>
      </w:r>
    </w:p>
    <w:p w14:paraId="66A3FE5B">
      <w:pPr>
        <w:pStyle w:val="12"/>
        <w:tabs>
          <w:tab w:val="left" w:pos="9923"/>
        </w:tabs>
        <w:ind w:right="284"/>
        <w:rPr>
          <w:sz w:val="28"/>
          <w:szCs w:val="28"/>
        </w:rPr>
      </w:pPr>
      <w:r>
        <w:rPr>
          <w:b/>
          <w:bCs/>
          <w:sz w:val="28"/>
          <w:szCs w:val="28"/>
        </w:rPr>
        <w:t xml:space="preserve">10. </w:t>
      </w:r>
      <w:r>
        <w:rPr>
          <w:sz w:val="28"/>
          <w:szCs w:val="28"/>
        </w:rPr>
        <w:t>O Produto apresentar sinais internos ou externos de batidas ou maus tratos.</w:t>
      </w:r>
    </w:p>
    <w:p w14:paraId="61DE8D28">
      <w:pPr>
        <w:pStyle w:val="12"/>
        <w:numPr>
          <w:ilvl w:val="0"/>
          <w:numId w:val="3"/>
        </w:numPr>
        <w:tabs>
          <w:tab w:val="left" w:pos="9923"/>
        </w:tabs>
        <w:ind w:right="284"/>
        <w:rPr>
          <w:sz w:val="28"/>
          <w:szCs w:val="28"/>
        </w:rPr>
      </w:pPr>
      <w:r>
        <w:rPr>
          <w:sz w:val="28"/>
          <w:szCs w:val="28"/>
        </w:rPr>
        <w:t>Danos causados por acidentes de transporte e manuseio (Riscos, amassados etc.);</w:t>
      </w:r>
    </w:p>
    <w:p w14:paraId="31DA13EB">
      <w:pPr>
        <w:pStyle w:val="12"/>
        <w:numPr>
          <w:ilvl w:val="0"/>
          <w:numId w:val="3"/>
        </w:numPr>
        <w:tabs>
          <w:tab w:val="left" w:pos="9923"/>
        </w:tabs>
        <w:ind w:right="284"/>
        <w:rPr>
          <w:sz w:val="28"/>
          <w:szCs w:val="28"/>
        </w:rPr>
      </w:pPr>
      <w:r>
        <w:rPr>
          <w:sz w:val="28"/>
          <w:szCs w:val="28"/>
        </w:rPr>
        <w:t>Danos causados por uso indevido, funcionamento em ambientes ou condições fora das especificações indicadas no manual;</w:t>
      </w:r>
    </w:p>
    <w:p w14:paraId="501C1F03">
      <w:pPr>
        <w:pStyle w:val="12"/>
        <w:numPr>
          <w:ilvl w:val="0"/>
          <w:numId w:val="3"/>
        </w:numPr>
        <w:tabs>
          <w:tab w:val="left" w:pos="9923"/>
        </w:tabs>
        <w:ind w:right="284"/>
        <w:rPr>
          <w:sz w:val="28"/>
          <w:szCs w:val="28"/>
        </w:rPr>
      </w:pPr>
      <w:r>
        <w:rPr>
          <w:sz w:val="28"/>
          <w:szCs w:val="28"/>
        </w:rPr>
        <w:t>Danos caudados por uma instalação de ar mal dimensionada;</w:t>
      </w:r>
    </w:p>
    <w:p w14:paraId="274380C6">
      <w:pPr>
        <w:pStyle w:val="2"/>
        <w:numPr>
          <w:ilvl w:val="0"/>
          <w:numId w:val="3"/>
        </w:numPr>
        <w:ind w:right="527"/>
        <w:jc w:val="both"/>
        <w:rPr>
          <w:rFonts w:ascii="CoreSansM55Medium" w:hAnsi="CoreSansM55Medium"/>
          <w:sz w:val="28"/>
          <w:szCs w:val="28"/>
        </w:rPr>
      </w:pPr>
      <w:bookmarkStart w:id="70" w:name="_Toc171412356"/>
      <w:bookmarkStart w:id="71" w:name="_Toc171410752"/>
      <w:bookmarkStart w:id="72" w:name="_Toc171410552"/>
      <w:bookmarkStart w:id="73" w:name="_Toc171496731"/>
      <w:bookmarkStart w:id="74" w:name="_Toc171768845"/>
      <w:bookmarkStart w:id="75" w:name="_Toc172041940"/>
      <w:bookmarkStart w:id="76" w:name="_Toc171410420"/>
      <w:r>
        <w:rPr>
          <w:rFonts w:ascii="CoreSansM55Medium" w:hAnsi="CoreSansM55Medium"/>
          <w:sz w:val="28"/>
          <w:szCs w:val="28"/>
        </w:rPr>
        <w:t>Estão excluídos da garantia os defeitos ou consequências que possam ser atribuídos a intervenções ou alterações efetuadas no produto pelo cliente ou por terceiros.</w:t>
      </w:r>
      <w:bookmarkEnd w:id="70"/>
      <w:bookmarkEnd w:id="71"/>
      <w:bookmarkEnd w:id="72"/>
      <w:bookmarkEnd w:id="73"/>
      <w:bookmarkEnd w:id="74"/>
      <w:bookmarkEnd w:id="75"/>
      <w:bookmarkEnd w:id="76"/>
    </w:p>
    <w:p w14:paraId="68411148">
      <w:pPr>
        <w:ind w:left="284" w:right="284"/>
        <w:jc w:val="both"/>
        <w:rPr>
          <w:rFonts w:ascii="Startup-Light" w:hAnsi="Startup-Light"/>
          <w:b/>
          <w:bCs/>
          <w:color w:val="272B64"/>
          <w:sz w:val="30"/>
          <w:szCs w:val="30"/>
        </w:rPr>
      </w:pPr>
    </w:p>
    <w:p w14:paraId="75F9CD6E">
      <w:pPr>
        <w:ind w:left="284" w:right="284"/>
        <w:jc w:val="both"/>
        <w:rPr>
          <w:rFonts w:ascii="Startup-Light" w:hAnsi="Startup-Light"/>
          <w:b/>
          <w:bCs/>
          <w:color w:val="272B64"/>
          <w:sz w:val="30"/>
          <w:szCs w:val="30"/>
        </w:rPr>
      </w:pPr>
      <w:r>
        <w:rPr>
          <w:rFonts w:ascii="Startup-Light" w:hAnsi="Startup-Light"/>
          <w:b/>
          <w:bCs/>
          <w:color w:val="272B64"/>
          <w:sz w:val="30"/>
          <w:szCs w:val="30"/>
        </w:rPr>
        <w:t>CONDIÇÕES E ITENS NÃO COBERTOS PELA GARANTIA</w:t>
      </w:r>
    </w:p>
    <w:p w14:paraId="5E45806A">
      <w:pPr>
        <w:pStyle w:val="12"/>
        <w:numPr>
          <w:ilvl w:val="0"/>
          <w:numId w:val="4"/>
        </w:numPr>
        <w:tabs>
          <w:tab w:val="left" w:pos="9923"/>
        </w:tabs>
        <w:ind w:right="284"/>
        <w:rPr>
          <w:sz w:val="28"/>
          <w:szCs w:val="28"/>
        </w:rPr>
      </w:pPr>
      <w:r>
        <w:rPr>
          <w:sz w:val="28"/>
          <w:szCs w:val="28"/>
        </w:rPr>
        <w:t xml:space="preserve">Deslocamento de um técnico da </w:t>
      </w:r>
      <w:r>
        <w:rPr>
          <w:b/>
          <w:bCs/>
          <w:sz w:val="28"/>
          <w:szCs w:val="28"/>
        </w:rPr>
        <w:t>GNATUS</w:t>
      </w:r>
      <w:r>
        <w:rPr>
          <w:sz w:val="28"/>
          <w:szCs w:val="28"/>
        </w:rPr>
        <w:t xml:space="preserve"> para outros municípios;</w:t>
      </w:r>
    </w:p>
    <w:p w14:paraId="1DFE4653">
      <w:pPr>
        <w:pStyle w:val="12"/>
        <w:numPr>
          <w:ilvl w:val="0"/>
          <w:numId w:val="4"/>
        </w:numPr>
        <w:tabs>
          <w:tab w:val="left" w:pos="9923"/>
        </w:tabs>
        <w:ind w:right="284"/>
        <w:rPr>
          <w:sz w:val="28"/>
          <w:szCs w:val="28"/>
        </w:rPr>
      </w:pPr>
      <w:r>
        <w:rPr>
          <w:sz w:val="28"/>
          <w:szCs w:val="28"/>
        </w:rPr>
        <w:t>Despesas de remessa, instalação e deslocamento de Técnicos Autorizados.</w:t>
      </w:r>
    </w:p>
    <w:p w14:paraId="5F7E6A76">
      <w:pPr>
        <w:pStyle w:val="12"/>
        <w:numPr>
          <w:ilvl w:val="0"/>
          <w:numId w:val="4"/>
        </w:numPr>
        <w:tabs>
          <w:tab w:val="left" w:pos="9923"/>
        </w:tabs>
        <w:ind w:right="284"/>
        <w:rPr>
          <w:sz w:val="28"/>
          <w:szCs w:val="28"/>
        </w:rPr>
      </w:pPr>
      <w:r>
        <w:rPr>
          <w:sz w:val="28"/>
          <w:szCs w:val="28"/>
        </w:rPr>
        <w:t>Rolamentos não estão na garantia.</w:t>
      </w:r>
    </w:p>
    <w:bookmarkEnd w:id="69"/>
    <w:p w14:paraId="01562C33">
      <w:pPr>
        <w:rPr>
          <w:rFonts w:ascii="CoreSansM75ExtraBold" w:hAnsi="CoreSansM75ExtraBold" w:eastAsia="CoreSansM75ExtraBold" w:cs="CoreSansM75ExtraBold"/>
          <w:b/>
          <w:bCs/>
          <w:color w:val="58595B"/>
          <w:sz w:val="28"/>
          <w:szCs w:val="28"/>
        </w:rPr>
      </w:pPr>
      <w:r>
        <w:rPr>
          <w:sz w:val="28"/>
          <w:szCs w:val="28"/>
        </w:rPr>
        <w:br w:type="page"/>
      </w:r>
    </w:p>
    <w:p w14:paraId="5F18CE83">
      <w:pPr>
        <w:ind w:left="284" w:right="284"/>
        <w:jc w:val="both"/>
        <w:outlineLvl w:val="0"/>
        <w:rPr>
          <w:rFonts w:ascii="Startup-Semibold" w:hAnsi="Startup-Semibold" w:eastAsia="CoreSansM75ExtraBold" w:cs="CoreSansM75ExtraBold"/>
          <w:b/>
          <w:bCs/>
          <w:color w:val="2A68B0"/>
          <w:w w:val="90"/>
          <w:sz w:val="44"/>
          <w:szCs w:val="44"/>
        </w:rPr>
      </w:pPr>
      <w:bookmarkStart w:id="77" w:name="_Toc167894176"/>
      <w:bookmarkStart w:id="78" w:name="_Toc172041941"/>
      <w:bookmarkStart w:id="79" w:name="_Hlk171426011"/>
      <w:r>
        <w:rPr>
          <w:rFonts w:ascii="Startup-Semibold" w:hAnsi="Startup-Semibold" w:eastAsia="CoreSansM75ExtraBold" w:cs="CoreSansM75ExtraBold"/>
          <w:b/>
          <w:bCs/>
          <w:color w:val="2A68B0"/>
          <w:w w:val="90"/>
          <w:sz w:val="44"/>
          <w:szCs w:val="44"/>
        </w:rPr>
        <w:t>NORMAS E REGULAMENTOS</w:t>
      </w:r>
      <w:bookmarkEnd w:id="77"/>
      <w:bookmarkEnd w:id="78"/>
    </w:p>
    <w:p w14:paraId="55B74E22">
      <w:pPr>
        <w:pStyle w:val="12"/>
        <w:rPr>
          <w:sz w:val="28"/>
          <w:szCs w:val="18"/>
        </w:rPr>
      </w:pPr>
      <w:r>
        <w:rPr>
          <w:sz w:val="28"/>
          <w:szCs w:val="18"/>
        </w:rPr>
        <w:t>O Produto Peça de Mão Reta foi projetado e produzido para atender as normas a seguir:</w:t>
      </w:r>
    </w:p>
    <w:p w14:paraId="743D4052">
      <w:pPr>
        <w:pStyle w:val="12"/>
        <w:rPr>
          <w:sz w:val="28"/>
          <w:szCs w:val="18"/>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1"/>
        <w:gridCol w:w="4536"/>
      </w:tblGrid>
      <w:tr w14:paraId="6DDE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shd w:val="clear" w:color="auto" w:fill="366091" w:themeFill="accent1" w:themeFillShade="BF"/>
          </w:tcPr>
          <w:p w14:paraId="6CD97F0D">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NORMAS</w:t>
            </w:r>
          </w:p>
        </w:tc>
        <w:tc>
          <w:tcPr>
            <w:tcW w:w="4536" w:type="dxa"/>
            <w:shd w:val="clear" w:color="auto" w:fill="366091" w:themeFill="accent1" w:themeFillShade="BF"/>
          </w:tcPr>
          <w:p w14:paraId="6EEBF9E6">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DESCRIÇÃO DA NORMA</w:t>
            </w:r>
          </w:p>
        </w:tc>
      </w:tr>
      <w:tr w14:paraId="34EA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shd w:val="clear" w:color="auto" w:fill="D8D8D8" w:themeFill="background1" w:themeFillShade="D9"/>
            <w:vAlign w:val="center"/>
          </w:tcPr>
          <w:p w14:paraId="1B58E9CC">
            <w:pPr>
              <w:pStyle w:val="12"/>
              <w:ind w:left="0" w:right="284"/>
              <w:jc w:val="left"/>
              <w:rPr>
                <w:color w:val="414042"/>
                <w:w w:val="95"/>
                <w:sz w:val="28"/>
                <w:szCs w:val="28"/>
              </w:rPr>
            </w:pPr>
            <w:r>
              <w:rPr>
                <w:color w:val="414042"/>
                <w:w w:val="95"/>
                <w:sz w:val="28"/>
                <w:szCs w:val="28"/>
              </w:rPr>
              <w:t>ABNT NBR IEC 60601-1-9:2014</w:t>
            </w:r>
          </w:p>
        </w:tc>
        <w:tc>
          <w:tcPr>
            <w:tcW w:w="4536" w:type="dxa"/>
            <w:shd w:val="clear" w:color="auto" w:fill="auto"/>
            <w:vAlign w:val="center"/>
          </w:tcPr>
          <w:p w14:paraId="3D0DEF3B">
            <w:pPr>
              <w:pStyle w:val="12"/>
              <w:ind w:left="0" w:right="284"/>
              <w:jc w:val="center"/>
              <w:rPr>
                <w:color w:val="414042"/>
                <w:w w:val="95"/>
                <w:sz w:val="28"/>
                <w:szCs w:val="28"/>
              </w:rPr>
            </w:pPr>
            <w:r>
              <w:rPr>
                <w:color w:val="414042"/>
                <w:w w:val="95"/>
                <w:sz w:val="28"/>
                <w:szCs w:val="28"/>
              </w:rPr>
              <w:t>Equipamento eletromédico</w:t>
            </w:r>
          </w:p>
          <w:p w14:paraId="5A9F8625">
            <w:pPr>
              <w:pStyle w:val="12"/>
              <w:ind w:left="0" w:right="284"/>
              <w:jc w:val="center"/>
              <w:rPr>
                <w:color w:val="414042"/>
                <w:w w:val="95"/>
                <w:sz w:val="28"/>
                <w:szCs w:val="28"/>
              </w:rPr>
            </w:pPr>
            <w:r>
              <w:rPr>
                <w:color w:val="414042"/>
                <w:w w:val="95"/>
                <w:sz w:val="28"/>
                <w:szCs w:val="28"/>
              </w:rPr>
              <w:t>Parte 1-9: Requisitos gerais para segurança básica e desempenho essencial – Norma Colateral: Requisitos para um projeto eco-responsável</w:t>
            </w:r>
          </w:p>
        </w:tc>
      </w:tr>
      <w:tr w14:paraId="27BD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shd w:val="clear" w:color="auto" w:fill="D8D8D8" w:themeFill="background1" w:themeFillShade="D9"/>
            <w:vAlign w:val="center"/>
          </w:tcPr>
          <w:p w14:paraId="14D56D1B">
            <w:pPr>
              <w:pStyle w:val="12"/>
              <w:ind w:left="0" w:right="284"/>
              <w:jc w:val="left"/>
              <w:rPr>
                <w:color w:val="414042"/>
                <w:w w:val="95"/>
                <w:sz w:val="28"/>
                <w:szCs w:val="28"/>
              </w:rPr>
            </w:pPr>
            <w:r>
              <w:rPr>
                <w:color w:val="414042"/>
                <w:w w:val="95"/>
                <w:sz w:val="28"/>
                <w:szCs w:val="28"/>
              </w:rPr>
              <w:t>ABNT NBR IEC 60601-1-6:2011 + Emenda:2020</w:t>
            </w:r>
          </w:p>
        </w:tc>
        <w:tc>
          <w:tcPr>
            <w:tcW w:w="4536" w:type="dxa"/>
            <w:shd w:val="clear" w:color="auto" w:fill="auto"/>
            <w:vAlign w:val="center"/>
          </w:tcPr>
          <w:p w14:paraId="5AC75609">
            <w:pPr>
              <w:pStyle w:val="12"/>
              <w:ind w:left="0" w:right="284"/>
              <w:jc w:val="center"/>
              <w:rPr>
                <w:color w:val="414042"/>
                <w:w w:val="95"/>
                <w:sz w:val="28"/>
                <w:szCs w:val="28"/>
              </w:rPr>
            </w:pPr>
            <w:r>
              <w:rPr>
                <w:color w:val="414042"/>
                <w:w w:val="95"/>
                <w:sz w:val="28"/>
                <w:szCs w:val="28"/>
              </w:rPr>
              <w:t>Equipamento eletromédico</w:t>
            </w:r>
          </w:p>
          <w:p w14:paraId="2C3C7E13">
            <w:pPr>
              <w:pStyle w:val="12"/>
              <w:ind w:left="0" w:right="284"/>
              <w:jc w:val="center"/>
              <w:rPr>
                <w:color w:val="414042"/>
                <w:w w:val="95"/>
                <w:sz w:val="28"/>
                <w:szCs w:val="28"/>
              </w:rPr>
            </w:pPr>
            <w:r>
              <w:rPr>
                <w:color w:val="414042"/>
                <w:w w:val="95"/>
                <w:sz w:val="28"/>
                <w:szCs w:val="28"/>
              </w:rPr>
              <w:t>Parte 1-6: Requisitos gerais para segurança básica e desempenho essencial – Normal Colateral: Usabilidade</w:t>
            </w:r>
          </w:p>
        </w:tc>
      </w:tr>
      <w:tr w14:paraId="5B60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shd w:val="clear" w:color="auto" w:fill="D8D8D8" w:themeFill="background1" w:themeFillShade="D9"/>
            <w:vAlign w:val="center"/>
          </w:tcPr>
          <w:p w14:paraId="264496F2">
            <w:pPr>
              <w:pStyle w:val="12"/>
              <w:ind w:left="0" w:right="284"/>
              <w:jc w:val="left"/>
              <w:rPr>
                <w:color w:val="414042"/>
                <w:w w:val="95"/>
                <w:sz w:val="28"/>
                <w:szCs w:val="28"/>
              </w:rPr>
            </w:pPr>
            <w:r>
              <w:rPr>
                <w:color w:val="414042"/>
                <w:w w:val="95"/>
                <w:sz w:val="28"/>
                <w:szCs w:val="28"/>
              </w:rPr>
              <w:t>ABNT NBR ISO 14457:2017</w:t>
            </w:r>
          </w:p>
        </w:tc>
        <w:tc>
          <w:tcPr>
            <w:tcW w:w="4536" w:type="dxa"/>
            <w:shd w:val="clear" w:color="auto" w:fill="auto"/>
            <w:vAlign w:val="center"/>
          </w:tcPr>
          <w:p w14:paraId="305F843A">
            <w:pPr>
              <w:pStyle w:val="12"/>
              <w:ind w:left="0" w:right="284"/>
              <w:jc w:val="center"/>
              <w:rPr>
                <w:color w:val="414042"/>
                <w:w w:val="95"/>
                <w:sz w:val="28"/>
                <w:szCs w:val="28"/>
              </w:rPr>
            </w:pPr>
            <w:r>
              <w:rPr>
                <w:color w:val="414042"/>
                <w:w w:val="95"/>
                <w:sz w:val="28"/>
                <w:szCs w:val="28"/>
              </w:rPr>
              <w:t>Odontologia — Peças de mão e motores</w:t>
            </w:r>
          </w:p>
        </w:tc>
      </w:tr>
      <w:bookmarkEnd w:id="79"/>
    </w:tbl>
    <w:p w14:paraId="10EFADED">
      <w:pPr>
        <w:pStyle w:val="2"/>
        <w:jc w:val="both"/>
        <w:rPr>
          <w:sz w:val="28"/>
          <w:szCs w:val="28"/>
        </w:rPr>
      </w:pPr>
    </w:p>
    <w:p w14:paraId="69A78398">
      <w:pPr>
        <w:pStyle w:val="2"/>
        <w:jc w:val="both"/>
        <w:rPr>
          <w:rFonts w:ascii="Startup-Semibold" w:hAnsi="Startup-Semibold"/>
          <w:color w:val="2A68B0"/>
          <w:szCs w:val="44"/>
          <w:highlight w:val="yellow"/>
        </w:rPr>
      </w:pPr>
    </w:p>
    <w:p w14:paraId="23CC27F1">
      <w:pPr>
        <w:rPr>
          <w:rFonts w:ascii="Startup-Semibold" w:hAnsi="Startup-Semibold" w:eastAsia="CoreSansM75ExtraBold" w:cs="CoreSansM75ExtraBold"/>
          <w:b/>
          <w:bCs/>
          <w:color w:val="2A68B0"/>
          <w:sz w:val="44"/>
          <w:szCs w:val="44"/>
          <w:highlight w:val="yellow"/>
        </w:rPr>
      </w:pPr>
      <w:r>
        <w:rPr>
          <w:rFonts w:ascii="Startup-Semibold" w:hAnsi="Startup-Semibold"/>
          <w:color w:val="2A68B0"/>
          <w:szCs w:val="44"/>
          <w:highlight w:val="yellow"/>
        </w:rPr>
        <w:br w:type="page"/>
      </w:r>
    </w:p>
    <w:p w14:paraId="62D9C652">
      <w:pPr>
        <w:ind w:left="284" w:right="284"/>
        <w:jc w:val="both"/>
        <w:outlineLvl w:val="0"/>
        <w:rPr>
          <w:rFonts w:ascii="Startup-Semibold" w:hAnsi="Startup-Semibold" w:eastAsia="CoreSansM75ExtraBold" w:cs="CoreSansM75ExtraBold"/>
          <w:b/>
          <w:bCs/>
          <w:color w:val="2A68B0"/>
          <w:w w:val="90"/>
          <w:sz w:val="44"/>
          <w:szCs w:val="44"/>
        </w:rPr>
      </w:pPr>
      <w:bookmarkStart w:id="80" w:name="_Hlk171583981"/>
      <w:bookmarkStart w:id="81" w:name="_Toc172041942"/>
      <w:bookmarkStart w:id="82" w:name="_Hlk171426050"/>
      <w:r>
        <w:rPr>
          <w:rFonts w:ascii="Startup-Semibold" w:hAnsi="Startup-Semibold" w:eastAsia="CoreSansM75ExtraBold" w:cs="CoreSansM75ExtraBold"/>
          <w:b/>
          <w:bCs/>
          <w:color w:val="2A68B0"/>
          <w:w w:val="90"/>
          <w:sz w:val="44"/>
          <w:szCs w:val="44"/>
        </w:rPr>
        <w:t>ESPECIFICAÇÕES TÉCNICAS</w:t>
      </w:r>
      <w:bookmarkEnd w:id="80"/>
      <w:bookmarkEnd w:id="81"/>
    </w:p>
    <w:p w14:paraId="0FD79080">
      <w:pPr>
        <w:pStyle w:val="12"/>
        <w:rPr>
          <w:szCs w:val="24"/>
        </w:rPr>
      </w:pPr>
      <w:bookmarkStart w:id="83" w:name="_Hlk171584047"/>
      <w:r>
        <w:rPr>
          <w:rFonts w:ascii="Startup-Light" w:hAnsi="Startup-Light"/>
          <w:b/>
          <w:bCs/>
          <w:color w:val="272B64"/>
          <w:sz w:val="30"/>
          <w:szCs w:val="30"/>
        </w:rPr>
        <w:t>INFORMAÇÕES DO APARELHO</w:t>
      </w:r>
    </w:p>
    <w:bookmarkEnd w:id="83"/>
    <w:p w14:paraId="372FFE6D">
      <w:pPr>
        <w:pStyle w:val="12"/>
        <w:ind w:left="0"/>
        <w:rPr>
          <w:szCs w:val="24"/>
        </w:rPr>
      </w:pPr>
    </w:p>
    <w:tbl>
      <w:tblPr>
        <w:tblStyle w:val="24"/>
        <w:tblW w:w="1091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746"/>
        <w:gridCol w:w="965"/>
        <w:gridCol w:w="1448"/>
        <w:gridCol w:w="1525"/>
        <w:gridCol w:w="991"/>
        <w:gridCol w:w="1698"/>
        <w:gridCol w:w="1558"/>
      </w:tblGrid>
      <w:tr w14:paraId="1677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0" w:type="dxa"/>
            <w:gridSpan w:val="8"/>
            <w:shd w:val="clear" w:color="auto" w:fill="1F497D" w:themeFill="text2"/>
            <w:vAlign w:val="center"/>
          </w:tcPr>
          <w:p w14:paraId="289C7D16">
            <w:pPr>
              <w:pStyle w:val="12"/>
              <w:ind w:left="57" w:right="57"/>
              <w:jc w:val="center"/>
              <w:rPr>
                <w:color w:val="FFFFFF" w:themeColor="background1"/>
                <w:szCs w:val="24"/>
                <w14:textFill>
                  <w14:solidFill>
                    <w14:schemeClr w14:val="bg1"/>
                  </w14:solidFill>
                </w14:textFill>
              </w:rPr>
            </w:pPr>
            <w:r>
              <w:rPr>
                <w:b/>
                <w:bCs/>
                <w:color w:val="FFFFFF" w:themeColor="background1"/>
                <w:w w:val="95"/>
                <w:sz w:val="28"/>
                <w:szCs w:val="28"/>
                <w14:textFill>
                  <w14:solidFill>
                    <w14:schemeClr w14:val="bg1"/>
                  </w14:solidFill>
                </w14:textFill>
              </w:rPr>
              <w:t>INFORMAÇÕES GERAIS – MODELOS RX1</w:t>
            </w:r>
          </w:p>
        </w:tc>
      </w:tr>
      <w:tr w14:paraId="2E5F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27212A53">
            <w:pPr>
              <w:pStyle w:val="26"/>
              <w:ind w:left="0"/>
              <w:jc w:val="center"/>
              <w:rPr>
                <w:b w:val="0"/>
                <w:bCs/>
                <w:color w:val="58595B"/>
                <w:szCs w:val="28"/>
              </w:rPr>
            </w:pPr>
            <w:r>
              <w:rPr>
                <w:b w:val="0"/>
                <w:bCs/>
                <w:color w:val="58595B"/>
                <w:szCs w:val="28"/>
              </w:rPr>
              <w:t>MODELO</w:t>
            </w:r>
          </w:p>
        </w:tc>
        <w:tc>
          <w:tcPr>
            <w:tcW w:w="735" w:type="dxa"/>
            <w:vAlign w:val="center"/>
          </w:tcPr>
          <w:p w14:paraId="10895296">
            <w:pPr>
              <w:pStyle w:val="12"/>
              <w:ind w:left="57" w:right="57"/>
              <w:jc w:val="center"/>
              <w:rPr>
                <w:szCs w:val="24"/>
              </w:rPr>
            </w:pPr>
            <w:r>
              <w:rPr>
                <w:szCs w:val="24"/>
              </w:rPr>
              <w:t>RX1</w:t>
            </w:r>
          </w:p>
        </w:tc>
        <w:tc>
          <w:tcPr>
            <w:tcW w:w="966" w:type="dxa"/>
            <w:vAlign w:val="center"/>
          </w:tcPr>
          <w:p w14:paraId="3B4F0788">
            <w:pPr>
              <w:pStyle w:val="12"/>
              <w:ind w:left="57" w:right="57"/>
              <w:jc w:val="center"/>
              <w:rPr>
                <w:szCs w:val="24"/>
              </w:rPr>
            </w:pPr>
            <w:r>
              <w:rPr>
                <w:szCs w:val="24"/>
              </w:rPr>
              <w:t>RX1 L</w:t>
            </w:r>
          </w:p>
        </w:tc>
        <w:tc>
          <w:tcPr>
            <w:tcW w:w="1450" w:type="dxa"/>
            <w:vAlign w:val="center"/>
          </w:tcPr>
          <w:p w14:paraId="3163B4EE">
            <w:pPr>
              <w:pStyle w:val="12"/>
              <w:ind w:left="57" w:right="57"/>
              <w:jc w:val="center"/>
              <w:rPr>
                <w:szCs w:val="24"/>
              </w:rPr>
            </w:pPr>
            <w:r>
              <w:rPr>
                <w:szCs w:val="24"/>
              </w:rPr>
              <w:t>RX1-C0</w:t>
            </w:r>
          </w:p>
          <w:p w14:paraId="61E0B695">
            <w:pPr>
              <w:pStyle w:val="12"/>
              <w:ind w:left="57" w:right="57"/>
              <w:jc w:val="center"/>
              <w:rPr>
                <w:sz w:val="20"/>
                <w:szCs w:val="20"/>
              </w:rPr>
            </w:pPr>
            <w:r>
              <w:rPr>
                <w:sz w:val="20"/>
                <w:szCs w:val="20"/>
              </w:rPr>
              <w:t>(Cirúrgica 0º)</w:t>
            </w:r>
          </w:p>
        </w:tc>
        <w:tc>
          <w:tcPr>
            <w:tcW w:w="1527" w:type="dxa"/>
            <w:vAlign w:val="center"/>
          </w:tcPr>
          <w:p w14:paraId="124C0EA3">
            <w:pPr>
              <w:pStyle w:val="12"/>
              <w:ind w:left="57" w:right="57"/>
              <w:jc w:val="center"/>
              <w:rPr>
                <w:szCs w:val="24"/>
              </w:rPr>
            </w:pPr>
            <w:r>
              <w:rPr>
                <w:szCs w:val="24"/>
              </w:rPr>
              <w:t>RX1-C20</w:t>
            </w:r>
          </w:p>
          <w:p w14:paraId="04C96B97">
            <w:pPr>
              <w:pStyle w:val="12"/>
              <w:ind w:left="57" w:right="57"/>
              <w:jc w:val="center"/>
              <w:rPr>
                <w:sz w:val="20"/>
                <w:szCs w:val="20"/>
              </w:rPr>
            </w:pPr>
            <w:r>
              <w:rPr>
                <w:sz w:val="20"/>
                <w:szCs w:val="20"/>
              </w:rPr>
              <w:t>(Cirúrgica 20º)</w:t>
            </w:r>
          </w:p>
        </w:tc>
        <w:tc>
          <w:tcPr>
            <w:tcW w:w="992" w:type="dxa"/>
            <w:vAlign w:val="center"/>
          </w:tcPr>
          <w:p w14:paraId="3E314431">
            <w:pPr>
              <w:pStyle w:val="12"/>
              <w:ind w:left="57" w:right="57"/>
              <w:jc w:val="center"/>
              <w:rPr>
                <w:szCs w:val="24"/>
              </w:rPr>
            </w:pPr>
            <w:r>
              <w:rPr>
                <w:szCs w:val="24"/>
              </w:rPr>
              <w:t>RX1-S</w:t>
            </w:r>
          </w:p>
        </w:tc>
        <w:tc>
          <w:tcPr>
            <w:tcW w:w="1701" w:type="dxa"/>
            <w:vAlign w:val="center"/>
          </w:tcPr>
          <w:p w14:paraId="0311D875">
            <w:pPr>
              <w:pStyle w:val="12"/>
              <w:ind w:left="57" w:right="57"/>
              <w:jc w:val="center"/>
              <w:rPr>
                <w:szCs w:val="24"/>
              </w:rPr>
            </w:pPr>
            <w:r>
              <w:rPr>
                <w:szCs w:val="24"/>
              </w:rPr>
              <w:t xml:space="preserve">RX1-S-C0 </w:t>
            </w:r>
            <w:r>
              <w:rPr>
                <w:sz w:val="20"/>
                <w:szCs w:val="20"/>
              </w:rPr>
              <w:t>(Cirúrgica 0º)</w:t>
            </w:r>
          </w:p>
        </w:tc>
        <w:tc>
          <w:tcPr>
            <w:tcW w:w="1560" w:type="dxa"/>
            <w:vAlign w:val="center"/>
          </w:tcPr>
          <w:p w14:paraId="5EA9AD03">
            <w:pPr>
              <w:pStyle w:val="12"/>
              <w:ind w:left="57" w:right="57"/>
              <w:jc w:val="center"/>
              <w:rPr>
                <w:szCs w:val="24"/>
              </w:rPr>
            </w:pPr>
            <w:r>
              <w:rPr>
                <w:szCs w:val="24"/>
              </w:rPr>
              <w:t xml:space="preserve">RX1-S-C20 </w:t>
            </w:r>
            <w:r>
              <w:rPr>
                <w:sz w:val="20"/>
                <w:szCs w:val="20"/>
              </w:rPr>
              <w:t>(Cirúrgica 20º)</w:t>
            </w:r>
          </w:p>
        </w:tc>
      </w:tr>
      <w:tr w14:paraId="0B2C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12A3CB1F">
            <w:pPr>
              <w:pStyle w:val="26"/>
              <w:ind w:left="0"/>
              <w:jc w:val="center"/>
              <w:rPr>
                <w:b w:val="0"/>
                <w:bCs/>
                <w:szCs w:val="28"/>
              </w:rPr>
            </w:pPr>
            <w:r>
              <w:rPr>
                <w:b w:val="0"/>
                <w:bCs/>
                <w:szCs w:val="28"/>
              </w:rPr>
              <w:t>TRANSMISSÃO</w:t>
            </w:r>
          </w:p>
        </w:tc>
        <w:tc>
          <w:tcPr>
            <w:tcW w:w="8931" w:type="dxa"/>
            <w:gridSpan w:val="7"/>
            <w:vAlign w:val="center"/>
          </w:tcPr>
          <w:p w14:paraId="30B42CF2">
            <w:pPr>
              <w:pStyle w:val="12"/>
              <w:ind w:left="57" w:right="57"/>
              <w:jc w:val="center"/>
              <w:rPr>
                <w:sz w:val="28"/>
                <w:szCs w:val="28"/>
              </w:rPr>
            </w:pPr>
            <w:r>
              <w:rPr>
                <w:sz w:val="28"/>
                <w:szCs w:val="28"/>
              </w:rPr>
              <w:t>1:1</w:t>
            </w:r>
          </w:p>
        </w:tc>
      </w:tr>
      <w:tr w14:paraId="7000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579BC853">
            <w:pPr>
              <w:pStyle w:val="26"/>
              <w:ind w:left="0"/>
              <w:jc w:val="center"/>
              <w:rPr>
                <w:b w:val="0"/>
                <w:bCs/>
                <w:szCs w:val="28"/>
              </w:rPr>
            </w:pPr>
            <w:r>
              <w:rPr>
                <w:b w:val="0"/>
                <w:bCs/>
                <w:szCs w:val="28"/>
              </w:rPr>
              <w:t>PESO LÍQUIDO</w:t>
            </w:r>
          </w:p>
        </w:tc>
        <w:tc>
          <w:tcPr>
            <w:tcW w:w="735" w:type="dxa"/>
            <w:vAlign w:val="center"/>
          </w:tcPr>
          <w:p w14:paraId="7F45D434">
            <w:pPr>
              <w:pStyle w:val="12"/>
              <w:ind w:left="57" w:right="57"/>
              <w:jc w:val="center"/>
              <w:rPr>
                <w:sz w:val="28"/>
                <w:szCs w:val="28"/>
              </w:rPr>
            </w:pPr>
            <w:r>
              <w:rPr>
                <w:sz w:val="28"/>
                <w:szCs w:val="28"/>
              </w:rPr>
              <w:t>48g</w:t>
            </w:r>
          </w:p>
        </w:tc>
        <w:tc>
          <w:tcPr>
            <w:tcW w:w="966" w:type="dxa"/>
            <w:vAlign w:val="center"/>
          </w:tcPr>
          <w:p w14:paraId="0E6103AE">
            <w:pPr>
              <w:pStyle w:val="12"/>
              <w:ind w:left="57" w:right="57"/>
              <w:jc w:val="center"/>
              <w:rPr>
                <w:sz w:val="28"/>
                <w:szCs w:val="28"/>
              </w:rPr>
            </w:pPr>
            <w:r>
              <w:rPr>
                <w:sz w:val="28"/>
                <w:szCs w:val="28"/>
              </w:rPr>
              <w:t>46g</w:t>
            </w:r>
          </w:p>
        </w:tc>
        <w:tc>
          <w:tcPr>
            <w:tcW w:w="1450" w:type="dxa"/>
            <w:vAlign w:val="center"/>
          </w:tcPr>
          <w:p w14:paraId="3AD6D06D">
            <w:pPr>
              <w:pStyle w:val="12"/>
              <w:ind w:left="57" w:right="57"/>
              <w:jc w:val="center"/>
              <w:rPr>
                <w:sz w:val="28"/>
                <w:szCs w:val="28"/>
              </w:rPr>
            </w:pPr>
            <w:r>
              <w:rPr>
                <w:sz w:val="28"/>
                <w:szCs w:val="28"/>
              </w:rPr>
              <w:t>90g</w:t>
            </w:r>
          </w:p>
        </w:tc>
        <w:tc>
          <w:tcPr>
            <w:tcW w:w="1527" w:type="dxa"/>
            <w:vAlign w:val="center"/>
          </w:tcPr>
          <w:p w14:paraId="5E06B180">
            <w:pPr>
              <w:pStyle w:val="12"/>
              <w:ind w:left="57" w:right="57"/>
              <w:jc w:val="center"/>
              <w:rPr>
                <w:sz w:val="28"/>
                <w:szCs w:val="28"/>
              </w:rPr>
            </w:pPr>
            <w:r>
              <w:rPr>
                <w:sz w:val="28"/>
                <w:szCs w:val="28"/>
              </w:rPr>
              <w:t>95g</w:t>
            </w:r>
          </w:p>
        </w:tc>
        <w:tc>
          <w:tcPr>
            <w:tcW w:w="992" w:type="dxa"/>
            <w:vAlign w:val="center"/>
          </w:tcPr>
          <w:p w14:paraId="41D4556A">
            <w:pPr>
              <w:pStyle w:val="12"/>
              <w:ind w:left="57" w:right="57"/>
              <w:jc w:val="center"/>
              <w:rPr>
                <w:sz w:val="28"/>
                <w:szCs w:val="28"/>
              </w:rPr>
            </w:pPr>
            <w:r>
              <w:rPr>
                <w:sz w:val="28"/>
                <w:szCs w:val="28"/>
              </w:rPr>
              <w:t>56g</w:t>
            </w:r>
          </w:p>
        </w:tc>
        <w:tc>
          <w:tcPr>
            <w:tcW w:w="1701" w:type="dxa"/>
            <w:vAlign w:val="center"/>
          </w:tcPr>
          <w:p w14:paraId="09DD9C27">
            <w:pPr>
              <w:pStyle w:val="12"/>
              <w:ind w:left="57" w:right="57"/>
              <w:jc w:val="center"/>
              <w:rPr>
                <w:sz w:val="28"/>
                <w:szCs w:val="28"/>
              </w:rPr>
            </w:pPr>
            <w:r>
              <w:rPr>
                <w:sz w:val="28"/>
                <w:szCs w:val="28"/>
              </w:rPr>
              <w:t>92g</w:t>
            </w:r>
          </w:p>
        </w:tc>
        <w:tc>
          <w:tcPr>
            <w:tcW w:w="1560" w:type="dxa"/>
            <w:vAlign w:val="center"/>
          </w:tcPr>
          <w:p w14:paraId="15BC3313">
            <w:pPr>
              <w:pStyle w:val="12"/>
              <w:ind w:left="57" w:right="57"/>
              <w:jc w:val="center"/>
              <w:rPr>
                <w:sz w:val="28"/>
                <w:szCs w:val="28"/>
              </w:rPr>
            </w:pPr>
            <w:r>
              <w:rPr>
                <w:sz w:val="28"/>
                <w:szCs w:val="28"/>
              </w:rPr>
              <w:t>100g</w:t>
            </w:r>
          </w:p>
        </w:tc>
      </w:tr>
      <w:tr w14:paraId="4CEE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0" w:type="dxa"/>
            <w:gridSpan w:val="8"/>
            <w:shd w:val="clear" w:color="auto" w:fill="1F497D" w:themeFill="text2"/>
            <w:vAlign w:val="center"/>
          </w:tcPr>
          <w:p w14:paraId="5AB42B52">
            <w:pPr>
              <w:pStyle w:val="12"/>
              <w:ind w:left="57" w:right="57"/>
              <w:jc w:val="center"/>
              <w:rPr>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w:t>INFORMAÇÕES ESPECÍFICAS</w:t>
            </w:r>
          </w:p>
        </w:tc>
      </w:tr>
      <w:tr w14:paraId="442D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5204D318">
            <w:pPr>
              <w:pStyle w:val="26"/>
              <w:ind w:left="0"/>
              <w:jc w:val="center"/>
              <w:rPr>
                <w:b w:val="0"/>
                <w:bCs/>
                <w:szCs w:val="28"/>
              </w:rPr>
            </w:pPr>
            <w:r>
              <w:rPr>
                <w:b w:val="0"/>
                <w:bCs/>
                <w:szCs w:val="28"/>
              </w:rPr>
              <w:t>PINÇA</w:t>
            </w:r>
          </w:p>
        </w:tc>
        <w:tc>
          <w:tcPr>
            <w:tcW w:w="8931" w:type="dxa"/>
            <w:gridSpan w:val="7"/>
            <w:vAlign w:val="center"/>
          </w:tcPr>
          <w:p w14:paraId="1E231D75">
            <w:pPr>
              <w:pStyle w:val="12"/>
              <w:ind w:left="57" w:right="57"/>
              <w:jc w:val="center"/>
              <w:rPr>
                <w:sz w:val="28"/>
                <w:szCs w:val="28"/>
              </w:rPr>
            </w:pPr>
            <w:r>
              <w:rPr>
                <w:sz w:val="28"/>
                <w:szCs w:val="28"/>
              </w:rPr>
              <w:t>Acionamento por mola</w:t>
            </w:r>
          </w:p>
        </w:tc>
      </w:tr>
      <w:tr w14:paraId="1450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restart"/>
            <w:shd w:val="clear" w:color="auto" w:fill="D8D8D8" w:themeFill="background1" w:themeFillShade="D9"/>
            <w:vAlign w:val="center"/>
          </w:tcPr>
          <w:p w14:paraId="2C40B378">
            <w:pPr>
              <w:pStyle w:val="26"/>
              <w:ind w:left="0"/>
              <w:jc w:val="center"/>
              <w:rPr>
                <w:b w:val="0"/>
                <w:bCs/>
                <w:szCs w:val="28"/>
              </w:rPr>
            </w:pPr>
            <w:r>
              <w:rPr>
                <w:b w:val="0"/>
                <w:bCs/>
                <w:szCs w:val="28"/>
              </w:rPr>
              <w:t>TIPO DE BROCAS COMPATÍVEIS</w:t>
            </w:r>
          </w:p>
        </w:tc>
        <w:tc>
          <w:tcPr>
            <w:tcW w:w="8931" w:type="dxa"/>
            <w:gridSpan w:val="7"/>
            <w:vAlign w:val="center"/>
          </w:tcPr>
          <w:p w14:paraId="4931BDF0">
            <w:pPr>
              <w:pStyle w:val="12"/>
              <w:ind w:left="57" w:right="57"/>
              <w:jc w:val="center"/>
              <w:rPr>
                <w:sz w:val="28"/>
                <w:szCs w:val="28"/>
              </w:rPr>
            </w:pPr>
            <w:r>
              <w:rPr>
                <w:sz w:val="28"/>
                <w:szCs w:val="28"/>
              </w:rPr>
              <w:t>Brocas de acordo com NBR ISO 1797:2017</w:t>
            </w:r>
          </w:p>
        </w:tc>
      </w:tr>
      <w:tr w14:paraId="1563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9" w:type="dxa"/>
            <w:vMerge w:val="continue"/>
            <w:shd w:val="clear" w:color="auto" w:fill="D8D8D8" w:themeFill="background1" w:themeFillShade="D9"/>
            <w:vAlign w:val="center"/>
          </w:tcPr>
          <w:p w14:paraId="6D973986">
            <w:pPr>
              <w:pStyle w:val="26"/>
              <w:ind w:left="0"/>
              <w:jc w:val="center"/>
              <w:rPr>
                <w:b w:val="0"/>
                <w:bCs/>
                <w:szCs w:val="28"/>
              </w:rPr>
            </w:pPr>
          </w:p>
        </w:tc>
        <w:tc>
          <w:tcPr>
            <w:tcW w:w="8931" w:type="dxa"/>
            <w:gridSpan w:val="7"/>
            <w:vAlign w:val="center"/>
          </w:tcPr>
          <w:p w14:paraId="5D86BF3E">
            <w:pPr>
              <w:pStyle w:val="12"/>
              <w:ind w:left="57" w:right="57"/>
              <w:jc w:val="center"/>
              <w:rPr>
                <w:sz w:val="28"/>
                <w:szCs w:val="28"/>
              </w:rPr>
            </w:pPr>
            <w:r>
              <w:rPr>
                <w:sz w:val="28"/>
                <w:szCs w:val="28"/>
              </w:rPr>
              <w:t>Haste tipo 1 com diâmetro entre 2,334mm e 2,35mm</w:t>
            </w:r>
          </w:p>
        </w:tc>
      </w:tr>
      <w:tr w14:paraId="69ED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shd w:val="clear" w:color="auto" w:fill="D8D8D8" w:themeFill="background1" w:themeFillShade="D9"/>
            <w:vAlign w:val="center"/>
          </w:tcPr>
          <w:p w14:paraId="26470CB8">
            <w:pPr>
              <w:pStyle w:val="26"/>
              <w:ind w:left="0"/>
              <w:jc w:val="center"/>
              <w:rPr>
                <w:b w:val="0"/>
                <w:bCs/>
                <w:szCs w:val="28"/>
              </w:rPr>
            </w:pPr>
          </w:p>
        </w:tc>
        <w:tc>
          <w:tcPr>
            <w:tcW w:w="8931" w:type="dxa"/>
            <w:gridSpan w:val="7"/>
            <w:vAlign w:val="center"/>
          </w:tcPr>
          <w:p w14:paraId="0EBFAA1E">
            <w:pPr>
              <w:pStyle w:val="12"/>
              <w:ind w:left="57" w:right="57"/>
              <w:jc w:val="center"/>
              <w:rPr>
                <w:sz w:val="28"/>
                <w:szCs w:val="28"/>
              </w:rPr>
            </w:pPr>
            <w:r>
              <w:rPr>
                <w:sz w:val="28"/>
                <w:szCs w:val="28"/>
              </w:rPr>
              <w:t>Comprimento mínimo de haste: 15mm</w:t>
            </w:r>
          </w:p>
        </w:tc>
      </w:tr>
      <w:tr w14:paraId="19AE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shd w:val="clear" w:color="auto" w:fill="D8D8D8" w:themeFill="background1" w:themeFillShade="D9"/>
            <w:vAlign w:val="center"/>
          </w:tcPr>
          <w:p w14:paraId="66EA8DE2">
            <w:pPr>
              <w:pStyle w:val="26"/>
              <w:ind w:left="0"/>
              <w:jc w:val="center"/>
              <w:rPr>
                <w:b w:val="0"/>
                <w:bCs/>
                <w:szCs w:val="28"/>
              </w:rPr>
            </w:pPr>
          </w:p>
        </w:tc>
        <w:tc>
          <w:tcPr>
            <w:tcW w:w="8931" w:type="dxa"/>
            <w:gridSpan w:val="7"/>
            <w:vAlign w:val="center"/>
          </w:tcPr>
          <w:p w14:paraId="4F520C4A">
            <w:pPr>
              <w:pStyle w:val="12"/>
              <w:ind w:left="57" w:right="57"/>
              <w:jc w:val="center"/>
              <w:rPr>
                <w:sz w:val="28"/>
                <w:szCs w:val="28"/>
              </w:rPr>
            </w:pPr>
            <w:r>
              <w:rPr>
                <w:sz w:val="28"/>
                <w:szCs w:val="28"/>
              </w:rPr>
              <w:t>Comprimento máximo da broca: 44,5mm</w:t>
            </w:r>
          </w:p>
        </w:tc>
      </w:tr>
      <w:tr w14:paraId="7C1E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4F40A130">
            <w:pPr>
              <w:pStyle w:val="26"/>
              <w:ind w:left="0"/>
              <w:jc w:val="center"/>
              <w:rPr>
                <w:b w:val="0"/>
                <w:bCs/>
                <w:szCs w:val="28"/>
              </w:rPr>
            </w:pPr>
            <w:r>
              <w:rPr>
                <w:b w:val="0"/>
                <w:bCs/>
                <w:szCs w:val="28"/>
              </w:rPr>
              <w:t>ROTAÇÃO DE MICROMOTOR</w:t>
            </w:r>
          </w:p>
        </w:tc>
        <w:tc>
          <w:tcPr>
            <w:tcW w:w="8931" w:type="dxa"/>
            <w:gridSpan w:val="7"/>
            <w:vAlign w:val="center"/>
          </w:tcPr>
          <w:p w14:paraId="6434A2B4">
            <w:pPr>
              <w:pStyle w:val="12"/>
              <w:ind w:left="57" w:right="57"/>
              <w:jc w:val="center"/>
              <w:rPr>
                <w:sz w:val="28"/>
                <w:szCs w:val="28"/>
              </w:rPr>
            </w:pPr>
            <w:r>
              <w:rPr>
                <w:sz w:val="28"/>
                <w:szCs w:val="28"/>
              </w:rPr>
              <w:t xml:space="preserve">Peça Reta suporta rotação de Micromotor com no máximo </w:t>
            </w:r>
          </w:p>
          <w:p w14:paraId="7D749250">
            <w:pPr>
              <w:pStyle w:val="12"/>
              <w:ind w:left="57" w:right="57"/>
              <w:jc w:val="center"/>
              <w:rPr>
                <w:sz w:val="28"/>
                <w:szCs w:val="28"/>
              </w:rPr>
            </w:pPr>
            <w:r>
              <w:rPr>
                <w:sz w:val="28"/>
                <w:szCs w:val="28"/>
              </w:rPr>
              <w:t>40.000 rpm</w:t>
            </w:r>
          </w:p>
        </w:tc>
      </w:tr>
      <w:tr w14:paraId="3BDF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27C464F8">
            <w:pPr>
              <w:pStyle w:val="26"/>
              <w:ind w:left="0"/>
              <w:jc w:val="center"/>
              <w:rPr>
                <w:b w:val="0"/>
                <w:bCs/>
                <w:szCs w:val="28"/>
              </w:rPr>
            </w:pPr>
            <w:r>
              <w:rPr>
                <w:b w:val="0"/>
                <w:bCs/>
                <w:szCs w:val="28"/>
              </w:rPr>
              <w:t>MATERIAL DO CORPO</w:t>
            </w:r>
          </w:p>
        </w:tc>
        <w:tc>
          <w:tcPr>
            <w:tcW w:w="8931" w:type="dxa"/>
            <w:gridSpan w:val="7"/>
            <w:vAlign w:val="center"/>
          </w:tcPr>
          <w:p w14:paraId="3462583C">
            <w:pPr>
              <w:pStyle w:val="12"/>
              <w:ind w:left="57" w:right="57"/>
              <w:jc w:val="center"/>
              <w:rPr>
                <w:sz w:val="28"/>
                <w:szCs w:val="28"/>
              </w:rPr>
            </w:pPr>
            <w:r>
              <w:rPr>
                <w:sz w:val="28"/>
                <w:szCs w:val="28"/>
              </w:rPr>
              <w:t>Liga de alumínio e aço inoxidável</w:t>
            </w:r>
          </w:p>
        </w:tc>
      </w:tr>
      <w:tr w14:paraId="6DE2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1161B218">
            <w:pPr>
              <w:pStyle w:val="26"/>
              <w:ind w:left="0"/>
              <w:jc w:val="center"/>
              <w:rPr>
                <w:b w:val="0"/>
                <w:bCs/>
                <w:szCs w:val="28"/>
              </w:rPr>
            </w:pPr>
            <w:r>
              <w:rPr>
                <w:b w:val="0"/>
                <w:bCs/>
                <w:szCs w:val="28"/>
              </w:rPr>
              <w:t>ESTERILIZAÇÃO</w:t>
            </w:r>
          </w:p>
        </w:tc>
        <w:tc>
          <w:tcPr>
            <w:tcW w:w="8931" w:type="dxa"/>
            <w:gridSpan w:val="7"/>
            <w:vAlign w:val="center"/>
          </w:tcPr>
          <w:p w14:paraId="6BF9EC14">
            <w:pPr>
              <w:pStyle w:val="12"/>
              <w:ind w:left="57" w:right="57"/>
              <w:jc w:val="center"/>
              <w:rPr>
                <w:sz w:val="28"/>
                <w:szCs w:val="28"/>
              </w:rPr>
            </w:pPr>
            <w:r>
              <w:rPr>
                <w:sz w:val="28"/>
                <w:szCs w:val="28"/>
              </w:rPr>
              <w:t>Autoclave com vapor úmido saturado a 135°C e 2,2 bar</w:t>
            </w:r>
          </w:p>
        </w:tc>
      </w:tr>
      <w:tr w14:paraId="582C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shd w:val="clear" w:color="auto" w:fill="D8D8D8" w:themeFill="background1" w:themeFillShade="D9"/>
            <w:vAlign w:val="center"/>
          </w:tcPr>
          <w:p w14:paraId="2A05ECF8">
            <w:pPr>
              <w:pStyle w:val="26"/>
              <w:ind w:left="0"/>
              <w:jc w:val="center"/>
              <w:rPr>
                <w:b w:val="0"/>
                <w:bCs/>
                <w:szCs w:val="28"/>
              </w:rPr>
            </w:pPr>
            <w:r>
              <w:rPr>
                <w:b w:val="0"/>
                <w:bCs/>
                <w:szCs w:val="28"/>
              </w:rPr>
              <w:t>CONEXÃO</w:t>
            </w:r>
          </w:p>
        </w:tc>
        <w:tc>
          <w:tcPr>
            <w:tcW w:w="8931" w:type="dxa"/>
            <w:gridSpan w:val="7"/>
            <w:vAlign w:val="center"/>
          </w:tcPr>
          <w:p w14:paraId="4060AF26">
            <w:pPr>
              <w:pStyle w:val="12"/>
              <w:ind w:left="57" w:right="57"/>
              <w:jc w:val="center"/>
              <w:rPr>
                <w:sz w:val="28"/>
                <w:szCs w:val="28"/>
              </w:rPr>
            </w:pPr>
            <w:r>
              <w:rPr>
                <w:sz w:val="28"/>
                <w:szCs w:val="28"/>
              </w:rPr>
              <w:t>Tipo INTRA norma ISO 3964:2016/Amd 1:2018</w:t>
            </w:r>
          </w:p>
        </w:tc>
      </w:tr>
      <w:bookmarkEnd w:id="82"/>
    </w:tbl>
    <w:p w14:paraId="2D3B3357">
      <w:pPr>
        <w:pStyle w:val="12"/>
        <w:ind w:left="0"/>
        <w:rPr>
          <w:bCs/>
          <w:szCs w:val="24"/>
        </w:rPr>
      </w:pPr>
    </w:p>
    <w:tbl>
      <w:tblPr>
        <w:tblStyle w:val="24"/>
        <w:tblW w:w="1091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8"/>
        <w:gridCol w:w="867"/>
        <w:gridCol w:w="1418"/>
        <w:gridCol w:w="1726"/>
        <w:gridCol w:w="1061"/>
        <w:gridCol w:w="1475"/>
        <w:gridCol w:w="1975"/>
      </w:tblGrid>
      <w:tr w14:paraId="4DF5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0" w:type="dxa"/>
            <w:gridSpan w:val="7"/>
            <w:shd w:val="clear" w:color="auto" w:fill="1F497D" w:themeFill="text2"/>
            <w:vAlign w:val="center"/>
          </w:tcPr>
          <w:p w14:paraId="4CFE2C4A">
            <w:pPr>
              <w:pStyle w:val="12"/>
              <w:ind w:left="57" w:right="57"/>
              <w:jc w:val="center"/>
              <w:rPr>
                <w:color w:val="FFFFFF" w:themeColor="background1"/>
                <w:szCs w:val="24"/>
                <w14:textFill>
                  <w14:solidFill>
                    <w14:schemeClr w14:val="bg1"/>
                  </w14:solidFill>
                </w14:textFill>
              </w:rPr>
            </w:pPr>
            <w:r>
              <w:rPr>
                <w:b/>
                <w:bCs/>
                <w:color w:val="FFFFFF" w:themeColor="background1"/>
                <w:w w:val="95"/>
                <w:sz w:val="28"/>
                <w:szCs w:val="28"/>
                <w14:textFill>
                  <w14:solidFill>
                    <w14:schemeClr w14:val="bg1"/>
                  </w14:solidFill>
                </w14:textFill>
              </w:rPr>
              <w:t>INFORMAÇÕES GERAIS – MODELOS RX2</w:t>
            </w:r>
          </w:p>
        </w:tc>
      </w:tr>
      <w:tr w14:paraId="1C7B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313A85DA">
            <w:pPr>
              <w:pStyle w:val="26"/>
              <w:ind w:left="0"/>
              <w:jc w:val="center"/>
              <w:rPr>
                <w:b w:val="0"/>
                <w:bCs/>
                <w:szCs w:val="28"/>
              </w:rPr>
            </w:pPr>
            <w:r>
              <w:rPr>
                <w:b w:val="0"/>
                <w:bCs/>
                <w:szCs w:val="28"/>
              </w:rPr>
              <w:t>MODELO</w:t>
            </w:r>
          </w:p>
        </w:tc>
        <w:tc>
          <w:tcPr>
            <w:tcW w:w="867" w:type="dxa"/>
            <w:vAlign w:val="center"/>
          </w:tcPr>
          <w:p w14:paraId="2D2DB72A">
            <w:pPr>
              <w:pStyle w:val="12"/>
              <w:ind w:left="57" w:right="57"/>
              <w:jc w:val="center"/>
              <w:rPr>
                <w:szCs w:val="24"/>
              </w:rPr>
            </w:pPr>
            <w:r>
              <w:rPr>
                <w:szCs w:val="24"/>
              </w:rPr>
              <w:t>RX2</w:t>
            </w:r>
          </w:p>
        </w:tc>
        <w:tc>
          <w:tcPr>
            <w:tcW w:w="1418" w:type="dxa"/>
            <w:vAlign w:val="center"/>
          </w:tcPr>
          <w:p w14:paraId="281355EA">
            <w:pPr>
              <w:pStyle w:val="12"/>
              <w:ind w:left="57" w:right="57"/>
              <w:jc w:val="center"/>
              <w:rPr>
                <w:szCs w:val="24"/>
              </w:rPr>
            </w:pPr>
            <w:r>
              <w:rPr>
                <w:szCs w:val="24"/>
              </w:rPr>
              <w:t>RX2-C0</w:t>
            </w:r>
          </w:p>
          <w:p w14:paraId="4DD89E39">
            <w:pPr>
              <w:pStyle w:val="12"/>
              <w:ind w:left="57" w:right="57"/>
              <w:jc w:val="center"/>
              <w:rPr>
                <w:szCs w:val="24"/>
              </w:rPr>
            </w:pPr>
            <w:r>
              <w:rPr>
                <w:sz w:val="20"/>
                <w:szCs w:val="20"/>
              </w:rPr>
              <w:t>(Cirúrgica 0º)</w:t>
            </w:r>
          </w:p>
        </w:tc>
        <w:tc>
          <w:tcPr>
            <w:tcW w:w="1726" w:type="dxa"/>
            <w:vAlign w:val="center"/>
          </w:tcPr>
          <w:p w14:paraId="0A3AD3FE">
            <w:pPr>
              <w:pStyle w:val="12"/>
              <w:ind w:left="57" w:right="57"/>
              <w:jc w:val="center"/>
              <w:rPr>
                <w:szCs w:val="24"/>
              </w:rPr>
            </w:pPr>
            <w:r>
              <w:rPr>
                <w:szCs w:val="24"/>
              </w:rPr>
              <w:t>RX2-C20 (</w:t>
            </w:r>
            <w:r>
              <w:rPr>
                <w:sz w:val="20"/>
                <w:szCs w:val="20"/>
              </w:rPr>
              <w:t>Cirúrgica 20º)</w:t>
            </w:r>
          </w:p>
        </w:tc>
        <w:tc>
          <w:tcPr>
            <w:tcW w:w="1061" w:type="dxa"/>
            <w:vAlign w:val="center"/>
          </w:tcPr>
          <w:p w14:paraId="0DE35E3D">
            <w:pPr>
              <w:pStyle w:val="12"/>
              <w:ind w:left="57" w:right="57"/>
              <w:jc w:val="center"/>
              <w:rPr>
                <w:szCs w:val="24"/>
              </w:rPr>
            </w:pPr>
            <w:r>
              <w:rPr>
                <w:szCs w:val="24"/>
              </w:rPr>
              <w:t>RX2-S</w:t>
            </w:r>
          </w:p>
        </w:tc>
        <w:tc>
          <w:tcPr>
            <w:tcW w:w="1475" w:type="dxa"/>
            <w:vAlign w:val="center"/>
          </w:tcPr>
          <w:p w14:paraId="66A30F04">
            <w:pPr>
              <w:pStyle w:val="12"/>
              <w:ind w:left="57" w:right="57"/>
              <w:jc w:val="center"/>
              <w:rPr>
                <w:szCs w:val="24"/>
              </w:rPr>
            </w:pPr>
            <w:r>
              <w:rPr>
                <w:szCs w:val="24"/>
              </w:rPr>
              <w:t>RX2-S-C0 (</w:t>
            </w:r>
            <w:r>
              <w:rPr>
                <w:sz w:val="20"/>
                <w:szCs w:val="20"/>
              </w:rPr>
              <w:t>Cirúrgica 0º)</w:t>
            </w:r>
          </w:p>
        </w:tc>
        <w:tc>
          <w:tcPr>
            <w:tcW w:w="1975" w:type="dxa"/>
            <w:vAlign w:val="center"/>
          </w:tcPr>
          <w:p w14:paraId="188409E3">
            <w:pPr>
              <w:pStyle w:val="12"/>
              <w:ind w:left="57" w:right="57"/>
              <w:jc w:val="center"/>
              <w:rPr>
                <w:szCs w:val="24"/>
              </w:rPr>
            </w:pPr>
            <w:r>
              <w:rPr>
                <w:szCs w:val="24"/>
              </w:rPr>
              <w:t>RX2-S-C20 (</w:t>
            </w:r>
            <w:r>
              <w:rPr>
                <w:sz w:val="20"/>
                <w:szCs w:val="20"/>
              </w:rPr>
              <w:t>Cirúrgica 20º)</w:t>
            </w:r>
          </w:p>
        </w:tc>
      </w:tr>
      <w:tr w14:paraId="78FB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5C0536D3">
            <w:pPr>
              <w:pStyle w:val="26"/>
              <w:ind w:left="0"/>
              <w:jc w:val="center"/>
              <w:rPr>
                <w:b w:val="0"/>
                <w:bCs/>
                <w:szCs w:val="28"/>
              </w:rPr>
            </w:pPr>
            <w:r>
              <w:rPr>
                <w:b w:val="0"/>
                <w:bCs/>
                <w:szCs w:val="28"/>
              </w:rPr>
              <w:t>TRANSMISSÃO</w:t>
            </w:r>
          </w:p>
        </w:tc>
        <w:tc>
          <w:tcPr>
            <w:tcW w:w="8522" w:type="dxa"/>
            <w:gridSpan w:val="6"/>
            <w:vAlign w:val="center"/>
          </w:tcPr>
          <w:p w14:paraId="4F152361">
            <w:pPr>
              <w:pStyle w:val="12"/>
              <w:ind w:left="57" w:right="57"/>
              <w:jc w:val="center"/>
              <w:rPr>
                <w:sz w:val="28"/>
                <w:szCs w:val="28"/>
              </w:rPr>
            </w:pPr>
            <w:r>
              <w:rPr>
                <w:sz w:val="28"/>
                <w:szCs w:val="28"/>
              </w:rPr>
              <w:t>1:2</w:t>
            </w:r>
          </w:p>
        </w:tc>
      </w:tr>
      <w:tr w14:paraId="3903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544F60FF">
            <w:pPr>
              <w:pStyle w:val="26"/>
              <w:ind w:left="0"/>
              <w:jc w:val="center"/>
              <w:rPr>
                <w:b w:val="0"/>
                <w:bCs/>
                <w:szCs w:val="28"/>
              </w:rPr>
            </w:pPr>
            <w:r>
              <w:rPr>
                <w:b w:val="0"/>
                <w:bCs/>
                <w:szCs w:val="28"/>
              </w:rPr>
              <w:t>PESO LÍQUIDO</w:t>
            </w:r>
          </w:p>
        </w:tc>
        <w:tc>
          <w:tcPr>
            <w:tcW w:w="867" w:type="dxa"/>
            <w:vAlign w:val="center"/>
          </w:tcPr>
          <w:p w14:paraId="0448FF04">
            <w:pPr>
              <w:pStyle w:val="12"/>
              <w:ind w:left="57" w:right="57"/>
              <w:jc w:val="center"/>
              <w:rPr>
                <w:sz w:val="28"/>
                <w:szCs w:val="28"/>
              </w:rPr>
            </w:pPr>
            <w:r>
              <w:rPr>
                <w:sz w:val="28"/>
                <w:szCs w:val="28"/>
              </w:rPr>
              <w:t>47g</w:t>
            </w:r>
          </w:p>
        </w:tc>
        <w:tc>
          <w:tcPr>
            <w:tcW w:w="1418" w:type="dxa"/>
            <w:vAlign w:val="center"/>
          </w:tcPr>
          <w:p w14:paraId="7F6BF0E6">
            <w:pPr>
              <w:pStyle w:val="12"/>
              <w:ind w:left="57" w:right="57"/>
              <w:jc w:val="center"/>
              <w:rPr>
                <w:sz w:val="28"/>
                <w:szCs w:val="28"/>
              </w:rPr>
            </w:pPr>
            <w:r>
              <w:rPr>
                <w:sz w:val="28"/>
                <w:szCs w:val="28"/>
              </w:rPr>
              <w:t>90g</w:t>
            </w:r>
          </w:p>
        </w:tc>
        <w:tc>
          <w:tcPr>
            <w:tcW w:w="1726" w:type="dxa"/>
            <w:vAlign w:val="center"/>
          </w:tcPr>
          <w:p w14:paraId="6B05AD73">
            <w:pPr>
              <w:pStyle w:val="12"/>
              <w:ind w:left="57" w:right="57"/>
              <w:jc w:val="center"/>
              <w:rPr>
                <w:sz w:val="28"/>
                <w:szCs w:val="28"/>
              </w:rPr>
            </w:pPr>
            <w:r>
              <w:rPr>
                <w:sz w:val="28"/>
                <w:szCs w:val="28"/>
              </w:rPr>
              <w:t>95g</w:t>
            </w:r>
          </w:p>
        </w:tc>
        <w:tc>
          <w:tcPr>
            <w:tcW w:w="1061" w:type="dxa"/>
            <w:vAlign w:val="center"/>
          </w:tcPr>
          <w:p w14:paraId="53DC0565">
            <w:pPr>
              <w:pStyle w:val="12"/>
              <w:ind w:left="57" w:right="57"/>
              <w:jc w:val="center"/>
              <w:rPr>
                <w:sz w:val="28"/>
                <w:szCs w:val="28"/>
              </w:rPr>
            </w:pPr>
            <w:r>
              <w:rPr>
                <w:sz w:val="28"/>
                <w:szCs w:val="28"/>
              </w:rPr>
              <w:t>56g</w:t>
            </w:r>
          </w:p>
        </w:tc>
        <w:tc>
          <w:tcPr>
            <w:tcW w:w="1475" w:type="dxa"/>
            <w:vAlign w:val="center"/>
          </w:tcPr>
          <w:p w14:paraId="3AC7CDD5">
            <w:pPr>
              <w:pStyle w:val="12"/>
              <w:ind w:left="57" w:right="57"/>
              <w:jc w:val="center"/>
              <w:rPr>
                <w:sz w:val="28"/>
                <w:szCs w:val="28"/>
              </w:rPr>
            </w:pPr>
            <w:r>
              <w:rPr>
                <w:sz w:val="28"/>
                <w:szCs w:val="28"/>
              </w:rPr>
              <w:t>92g</w:t>
            </w:r>
          </w:p>
        </w:tc>
        <w:tc>
          <w:tcPr>
            <w:tcW w:w="1975" w:type="dxa"/>
            <w:vAlign w:val="center"/>
          </w:tcPr>
          <w:p w14:paraId="1E302B90">
            <w:pPr>
              <w:pStyle w:val="12"/>
              <w:ind w:left="57" w:right="57"/>
              <w:jc w:val="center"/>
              <w:rPr>
                <w:sz w:val="28"/>
                <w:szCs w:val="28"/>
              </w:rPr>
            </w:pPr>
            <w:r>
              <w:rPr>
                <w:sz w:val="28"/>
                <w:szCs w:val="28"/>
              </w:rPr>
              <w:t>100g</w:t>
            </w:r>
          </w:p>
        </w:tc>
      </w:tr>
      <w:tr w14:paraId="55A4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0" w:type="dxa"/>
            <w:gridSpan w:val="7"/>
            <w:shd w:val="clear" w:color="auto" w:fill="1F497D" w:themeFill="text2"/>
            <w:vAlign w:val="center"/>
          </w:tcPr>
          <w:p w14:paraId="3B054E97">
            <w:pPr>
              <w:pStyle w:val="12"/>
              <w:ind w:left="57" w:right="57"/>
              <w:jc w:val="center"/>
              <w:rPr>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w:t>INFORMAÇÕES ESPECÍFICAS</w:t>
            </w:r>
          </w:p>
        </w:tc>
      </w:tr>
      <w:tr w14:paraId="5F4E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68EFC011">
            <w:pPr>
              <w:pStyle w:val="26"/>
              <w:ind w:left="0"/>
              <w:jc w:val="center"/>
              <w:rPr>
                <w:b w:val="0"/>
                <w:bCs/>
                <w:szCs w:val="28"/>
              </w:rPr>
            </w:pPr>
            <w:r>
              <w:rPr>
                <w:b w:val="0"/>
                <w:bCs/>
                <w:szCs w:val="28"/>
              </w:rPr>
              <w:t>PINÇA</w:t>
            </w:r>
          </w:p>
        </w:tc>
        <w:tc>
          <w:tcPr>
            <w:tcW w:w="8522" w:type="dxa"/>
            <w:gridSpan w:val="6"/>
            <w:vAlign w:val="center"/>
          </w:tcPr>
          <w:p w14:paraId="50A83034">
            <w:pPr>
              <w:pStyle w:val="12"/>
              <w:ind w:left="57" w:right="57"/>
              <w:jc w:val="center"/>
              <w:rPr>
                <w:sz w:val="28"/>
                <w:szCs w:val="28"/>
              </w:rPr>
            </w:pPr>
            <w:r>
              <w:rPr>
                <w:sz w:val="28"/>
                <w:szCs w:val="28"/>
              </w:rPr>
              <w:t>Acionamento por mola</w:t>
            </w:r>
          </w:p>
        </w:tc>
      </w:tr>
      <w:tr w14:paraId="48D9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2388" w:type="dxa"/>
            <w:vMerge w:val="restart"/>
            <w:shd w:val="clear" w:color="auto" w:fill="D8D8D8" w:themeFill="background1" w:themeFillShade="D9"/>
            <w:vAlign w:val="center"/>
          </w:tcPr>
          <w:p w14:paraId="544F9B25">
            <w:pPr>
              <w:pStyle w:val="26"/>
              <w:ind w:left="0"/>
              <w:jc w:val="center"/>
              <w:rPr>
                <w:b w:val="0"/>
                <w:bCs/>
                <w:szCs w:val="28"/>
              </w:rPr>
            </w:pPr>
            <w:r>
              <w:rPr>
                <w:b w:val="0"/>
                <w:bCs/>
                <w:szCs w:val="28"/>
              </w:rPr>
              <w:t>TIPO DE BROCAS COMPATÍVEIS</w:t>
            </w:r>
          </w:p>
        </w:tc>
        <w:tc>
          <w:tcPr>
            <w:tcW w:w="8522" w:type="dxa"/>
            <w:gridSpan w:val="6"/>
            <w:vAlign w:val="center"/>
          </w:tcPr>
          <w:p w14:paraId="0CFFB542">
            <w:pPr>
              <w:pStyle w:val="12"/>
              <w:ind w:left="57" w:right="57"/>
              <w:jc w:val="center"/>
              <w:rPr>
                <w:sz w:val="28"/>
                <w:szCs w:val="28"/>
              </w:rPr>
            </w:pPr>
            <w:r>
              <w:rPr>
                <w:sz w:val="28"/>
                <w:szCs w:val="28"/>
              </w:rPr>
              <w:t>Brocas de acordo com NBR ISSO 1797:2017</w:t>
            </w:r>
          </w:p>
        </w:tc>
      </w:tr>
      <w:tr w14:paraId="61C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388" w:type="dxa"/>
            <w:vMerge w:val="continue"/>
            <w:shd w:val="clear" w:color="auto" w:fill="D8D8D8" w:themeFill="background1" w:themeFillShade="D9"/>
            <w:vAlign w:val="center"/>
          </w:tcPr>
          <w:p w14:paraId="55FDA1FC">
            <w:pPr>
              <w:pStyle w:val="26"/>
              <w:ind w:left="0"/>
              <w:jc w:val="center"/>
              <w:rPr>
                <w:b w:val="0"/>
                <w:bCs/>
                <w:szCs w:val="28"/>
              </w:rPr>
            </w:pPr>
          </w:p>
        </w:tc>
        <w:tc>
          <w:tcPr>
            <w:tcW w:w="8522" w:type="dxa"/>
            <w:gridSpan w:val="6"/>
            <w:vAlign w:val="center"/>
          </w:tcPr>
          <w:p w14:paraId="7E3C13A4">
            <w:pPr>
              <w:pStyle w:val="12"/>
              <w:ind w:left="57" w:right="57"/>
              <w:jc w:val="center"/>
              <w:rPr>
                <w:sz w:val="28"/>
                <w:szCs w:val="28"/>
              </w:rPr>
            </w:pPr>
            <w:r>
              <w:rPr>
                <w:sz w:val="28"/>
                <w:szCs w:val="28"/>
              </w:rPr>
              <w:t>Haste tipo 1 com diâmetro entre 2,334mm e 2,35mm</w:t>
            </w:r>
          </w:p>
        </w:tc>
      </w:tr>
      <w:tr w14:paraId="4F5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388" w:type="dxa"/>
            <w:vMerge w:val="continue"/>
            <w:shd w:val="clear" w:color="auto" w:fill="D8D8D8" w:themeFill="background1" w:themeFillShade="D9"/>
            <w:vAlign w:val="center"/>
          </w:tcPr>
          <w:p w14:paraId="2C9C2172">
            <w:pPr>
              <w:pStyle w:val="26"/>
              <w:ind w:left="0"/>
              <w:jc w:val="center"/>
              <w:rPr>
                <w:b w:val="0"/>
                <w:bCs/>
                <w:szCs w:val="28"/>
              </w:rPr>
            </w:pPr>
          </w:p>
        </w:tc>
        <w:tc>
          <w:tcPr>
            <w:tcW w:w="8522" w:type="dxa"/>
            <w:gridSpan w:val="6"/>
            <w:vAlign w:val="center"/>
          </w:tcPr>
          <w:p w14:paraId="7CBBE548">
            <w:pPr>
              <w:pStyle w:val="12"/>
              <w:ind w:left="57" w:right="57"/>
              <w:jc w:val="center"/>
              <w:rPr>
                <w:sz w:val="28"/>
                <w:szCs w:val="28"/>
              </w:rPr>
            </w:pPr>
            <w:r>
              <w:rPr>
                <w:sz w:val="28"/>
                <w:szCs w:val="28"/>
              </w:rPr>
              <w:t>Comprimento mínimo de haste: 15mm</w:t>
            </w:r>
          </w:p>
        </w:tc>
      </w:tr>
      <w:tr w14:paraId="5846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388" w:type="dxa"/>
            <w:vMerge w:val="continue"/>
            <w:shd w:val="clear" w:color="auto" w:fill="D8D8D8" w:themeFill="background1" w:themeFillShade="D9"/>
            <w:vAlign w:val="center"/>
          </w:tcPr>
          <w:p w14:paraId="7CB79126">
            <w:pPr>
              <w:pStyle w:val="26"/>
              <w:ind w:left="0"/>
              <w:jc w:val="center"/>
              <w:rPr>
                <w:b w:val="0"/>
                <w:bCs/>
                <w:szCs w:val="28"/>
              </w:rPr>
            </w:pPr>
          </w:p>
        </w:tc>
        <w:tc>
          <w:tcPr>
            <w:tcW w:w="8522" w:type="dxa"/>
            <w:gridSpan w:val="6"/>
            <w:vAlign w:val="center"/>
          </w:tcPr>
          <w:p w14:paraId="29485DE3">
            <w:pPr>
              <w:pStyle w:val="12"/>
              <w:ind w:left="57" w:right="57"/>
              <w:jc w:val="center"/>
              <w:rPr>
                <w:sz w:val="28"/>
                <w:szCs w:val="28"/>
              </w:rPr>
            </w:pPr>
            <w:r>
              <w:rPr>
                <w:sz w:val="28"/>
                <w:szCs w:val="28"/>
              </w:rPr>
              <w:t>Comprimento máximo da broca: 44,5mm</w:t>
            </w:r>
          </w:p>
        </w:tc>
      </w:tr>
      <w:tr w14:paraId="2077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24296B16">
            <w:pPr>
              <w:pStyle w:val="26"/>
              <w:ind w:left="0"/>
              <w:jc w:val="center"/>
              <w:rPr>
                <w:b w:val="0"/>
                <w:bCs/>
                <w:szCs w:val="28"/>
              </w:rPr>
            </w:pPr>
            <w:r>
              <w:rPr>
                <w:b w:val="0"/>
                <w:bCs/>
                <w:szCs w:val="28"/>
              </w:rPr>
              <w:t>ROTAÇÃO DE MICROMOTOR</w:t>
            </w:r>
          </w:p>
        </w:tc>
        <w:tc>
          <w:tcPr>
            <w:tcW w:w="8522" w:type="dxa"/>
            <w:gridSpan w:val="6"/>
            <w:vAlign w:val="center"/>
          </w:tcPr>
          <w:p w14:paraId="1E6207E1">
            <w:pPr>
              <w:pStyle w:val="12"/>
              <w:ind w:left="57" w:right="57"/>
              <w:jc w:val="center"/>
              <w:rPr>
                <w:sz w:val="28"/>
                <w:szCs w:val="28"/>
              </w:rPr>
            </w:pPr>
            <w:r>
              <w:rPr>
                <w:sz w:val="28"/>
                <w:szCs w:val="28"/>
              </w:rPr>
              <w:t xml:space="preserve">Peça Reta suporta rotação de Micromotor com no máximo </w:t>
            </w:r>
          </w:p>
          <w:p w14:paraId="63FDF399">
            <w:pPr>
              <w:pStyle w:val="12"/>
              <w:ind w:left="57" w:right="57"/>
              <w:jc w:val="center"/>
              <w:rPr>
                <w:sz w:val="28"/>
                <w:szCs w:val="28"/>
              </w:rPr>
            </w:pPr>
            <w:r>
              <w:rPr>
                <w:sz w:val="28"/>
                <w:szCs w:val="28"/>
              </w:rPr>
              <w:t>40.000 rpm</w:t>
            </w:r>
          </w:p>
        </w:tc>
      </w:tr>
      <w:tr w14:paraId="7F46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127F7643">
            <w:pPr>
              <w:pStyle w:val="26"/>
              <w:ind w:left="0"/>
              <w:jc w:val="center"/>
              <w:rPr>
                <w:b w:val="0"/>
                <w:bCs/>
                <w:szCs w:val="28"/>
              </w:rPr>
            </w:pPr>
            <w:r>
              <w:rPr>
                <w:b w:val="0"/>
                <w:bCs/>
                <w:szCs w:val="28"/>
              </w:rPr>
              <w:t>MATERIAL DO CORPO</w:t>
            </w:r>
          </w:p>
        </w:tc>
        <w:tc>
          <w:tcPr>
            <w:tcW w:w="8522" w:type="dxa"/>
            <w:gridSpan w:val="6"/>
            <w:vAlign w:val="center"/>
          </w:tcPr>
          <w:p w14:paraId="3EE8AD20">
            <w:pPr>
              <w:pStyle w:val="12"/>
              <w:ind w:left="57" w:right="57"/>
              <w:jc w:val="center"/>
              <w:rPr>
                <w:sz w:val="28"/>
                <w:szCs w:val="28"/>
              </w:rPr>
            </w:pPr>
            <w:r>
              <w:rPr>
                <w:sz w:val="28"/>
                <w:szCs w:val="28"/>
              </w:rPr>
              <w:t>Liga de alumínio e aço inoxidável</w:t>
            </w:r>
          </w:p>
        </w:tc>
      </w:tr>
      <w:tr w14:paraId="08AE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4CF8BDB7">
            <w:pPr>
              <w:pStyle w:val="26"/>
              <w:ind w:left="0"/>
              <w:jc w:val="center"/>
              <w:rPr>
                <w:b w:val="0"/>
                <w:bCs/>
                <w:szCs w:val="28"/>
              </w:rPr>
            </w:pPr>
            <w:r>
              <w:rPr>
                <w:b w:val="0"/>
                <w:bCs/>
                <w:szCs w:val="28"/>
              </w:rPr>
              <w:t>ESTERILIZAÇÃO</w:t>
            </w:r>
          </w:p>
        </w:tc>
        <w:tc>
          <w:tcPr>
            <w:tcW w:w="8522" w:type="dxa"/>
            <w:gridSpan w:val="6"/>
            <w:vAlign w:val="center"/>
          </w:tcPr>
          <w:p w14:paraId="7D92ED85">
            <w:pPr>
              <w:pStyle w:val="12"/>
              <w:ind w:left="57" w:right="57"/>
              <w:jc w:val="center"/>
              <w:rPr>
                <w:sz w:val="28"/>
                <w:szCs w:val="28"/>
              </w:rPr>
            </w:pPr>
            <w:r>
              <w:rPr>
                <w:sz w:val="28"/>
                <w:szCs w:val="28"/>
              </w:rPr>
              <w:t>Autoclave com vapor úmido saturado a 135°C e 2,2 bar</w:t>
            </w:r>
          </w:p>
        </w:tc>
      </w:tr>
      <w:tr w14:paraId="444C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shd w:val="clear" w:color="auto" w:fill="D8D8D8" w:themeFill="background1" w:themeFillShade="D9"/>
            <w:vAlign w:val="center"/>
          </w:tcPr>
          <w:p w14:paraId="3A761108">
            <w:pPr>
              <w:pStyle w:val="26"/>
              <w:ind w:left="0"/>
              <w:jc w:val="center"/>
              <w:rPr>
                <w:b w:val="0"/>
                <w:bCs/>
                <w:szCs w:val="28"/>
              </w:rPr>
            </w:pPr>
            <w:r>
              <w:rPr>
                <w:b w:val="0"/>
                <w:bCs/>
                <w:szCs w:val="28"/>
              </w:rPr>
              <w:t>CONEXÃO</w:t>
            </w:r>
          </w:p>
        </w:tc>
        <w:tc>
          <w:tcPr>
            <w:tcW w:w="8522" w:type="dxa"/>
            <w:gridSpan w:val="6"/>
            <w:vAlign w:val="center"/>
          </w:tcPr>
          <w:p w14:paraId="5E783313">
            <w:pPr>
              <w:pStyle w:val="12"/>
              <w:ind w:left="57" w:right="57"/>
              <w:jc w:val="center"/>
              <w:rPr>
                <w:sz w:val="28"/>
                <w:szCs w:val="28"/>
              </w:rPr>
            </w:pPr>
            <w:r>
              <w:rPr>
                <w:sz w:val="28"/>
                <w:szCs w:val="28"/>
              </w:rPr>
              <w:t>Tipo INTRA norma ISO 3964:2016/Amd 1:2018</w:t>
            </w:r>
          </w:p>
        </w:tc>
      </w:tr>
    </w:tbl>
    <w:p w14:paraId="3053EE82">
      <w:pPr>
        <w:ind w:left="284" w:right="284"/>
        <w:jc w:val="both"/>
        <w:rPr>
          <w:color w:val="414042"/>
          <w:w w:val="95"/>
          <w:sz w:val="28"/>
          <w:szCs w:val="28"/>
        </w:rPr>
      </w:pPr>
    </w:p>
    <w:p w14:paraId="30E2BBA8">
      <w:pPr>
        <w:ind w:left="284" w:right="284"/>
        <w:jc w:val="both"/>
        <w:rPr>
          <w:color w:val="414042"/>
          <w:w w:val="95"/>
          <w:sz w:val="28"/>
          <w:szCs w:val="28"/>
        </w:rPr>
      </w:pPr>
    </w:p>
    <w:p w14:paraId="28B4C561">
      <w:pPr>
        <w:ind w:left="284" w:right="284"/>
        <w:jc w:val="both"/>
        <w:rPr>
          <w:color w:val="414042"/>
          <w:w w:val="95"/>
          <w:sz w:val="28"/>
          <w:szCs w:val="28"/>
        </w:rPr>
      </w:pPr>
    </w:p>
    <w:p w14:paraId="34C67747"/>
    <w:p w14:paraId="53AA7826">
      <w:pPr>
        <w:ind w:left="284" w:right="284"/>
        <w:jc w:val="both"/>
        <w:rPr>
          <w:rFonts w:ascii="Startup-Light" w:hAnsi="Startup-Light"/>
          <w:b/>
          <w:bCs/>
          <w:color w:val="272B64"/>
          <w:sz w:val="30"/>
          <w:szCs w:val="30"/>
        </w:rPr>
      </w:pPr>
      <w:bookmarkStart w:id="84" w:name="_Hlk171584390"/>
      <w:r>
        <w:rPr>
          <w:rFonts w:ascii="Startup-Light" w:hAnsi="Startup-Light"/>
          <w:b/>
          <w:bCs/>
          <w:color w:val="272B64"/>
          <w:sz w:val="30"/>
          <w:szCs w:val="30"/>
        </w:rPr>
        <w:t>CONDIÇÕES AMBIENTAIS</w:t>
      </w:r>
    </w:p>
    <w:p w14:paraId="4DD02C56">
      <w:pPr>
        <w:pStyle w:val="12"/>
        <w:ind w:right="284"/>
        <w:rPr>
          <w:sz w:val="28"/>
          <w:szCs w:val="28"/>
        </w:rPr>
      </w:pPr>
      <w:r>
        <w:rPr>
          <w:sz w:val="28"/>
          <w:szCs w:val="28"/>
        </w:rPr>
        <w:t>- Cuidado para não sofrer quedas e nem receber impactos.</w:t>
      </w:r>
    </w:p>
    <w:p w14:paraId="4641B39D">
      <w:pPr>
        <w:pStyle w:val="12"/>
        <w:ind w:right="284"/>
        <w:rPr>
          <w:sz w:val="28"/>
          <w:szCs w:val="28"/>
        </w:rPr>
      </w:pPr>
      <w:r>
        <w:rPr>
          <w:sz w:val="28"/>
          <w:szCs w:val="28"/>
        </w:rPr>
        <w:t>- Com proteção de umidade, não expor a chuvas, respingo d’água.</w:t>
      </w:r>
    </w:p>
    <w:p w14:paraId="619455BD">
      <w:pPr>
        <w:pStyle w:val="12"/>
        <w:tabs>
          <w:tab w:val="left" w:pos="750"/>
        </w:tabs>
        <w:ind w:right="284"/>
        <w:rPr>
          <w:sz w:val="28"/>
          <w:szCs w:val="28"/>
        </w:rPr>
      </w:pPr>
      <w:r>
        <w:rPr>
          <w:sz w:val="28"/>
          <w:szCs w:val="28"/>
        </w:rPr>
        <w:t>- Manter em local protegido de chuvas e sol direto em sua embalagem.</w:t>
      </w:r>
    </w:p>
    <w:p w14:paraId="399D6006">
      <w:pPr>
        <w:pStyle w:val="12"/>
        <w:tabs>
          <w:tab w:val="left" w:pos="750"/>
        </w:tabs>
        <w:ind w:left="0" w:right="284"/>
        <w:rPr>
          <w:sz w:val="28"/>
          <w:szCs w:val="28"/>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027"/>
        <w:gridCol w:w="7"/>
        <w:gridCol w:w="2186"/>
        <w:gridCol w:w="2754"/>
      </w:tblGrid>
      <w:tr w14:paraId="3913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9" w:type="dxa"/>
            <w:gridSpan w:val="3"/>
            <w:shd w:val="clear" w:color="auto" w:fill="366091" w:themeFill="accent1" w:themeFillShade="BF"/>
            <w:vAlign w:val="center"/>
          </w:tcPr>
          <w:p w14:paraId="657987BD">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AMBIENTE OPERACIONAL</w:t>
            </w:r>
          </w:p>
        </w:tc>
        <w:tc>
          <w:tcPr>
            <w:tcW w:w="4823" w:type="dxa"/>
            <w:gridSpan w:val="2"/>
            <w:shd w:val="clear" w:color="auto" w:fill="366091" w:themeFill="accent1" w:themeFillShade="BF"/>
            <w:vAlign w:val="center"/>
          </w:tcPr>
          <w:p w14:paraId="02595B65">
            <w:pPr>
              <w:pStyle w:val="12"/>
              <w:ind w:left="0" w:right="284"/>
              <w:jc w:val="center"/>
              <w:rPr>
                <w:b/>
                <w:bCs/>
                <w:color w:val="FFFFFF" w:themeColor="background1"/>
                <w:w w:val="95"/>
                <w:sz w:val="28"/>
                <w:szCs w:val="28"/>
                <w14:textFill>
                  <w14:solidFill>
                    <w14:schemeClr w14:val="bg1"/>
                  </w14:solidFill>
                </w14:textFill>
              </w:rPr>
            </w:pPr>
            <w:r>
              <w:rPr>
                <w:b/>
                <w:bCs/>
                <w:color w:val="FFFFFF" w:themeColor="background1"/>
                <w:w w:val="95"/>
                <w:sz w:val="28"/>
                <w:szCs w:val="28"/>
                <w14:textFill>
                  <w14:solidFill>
                    <w14:schemeClr w14:val="bg1"/>
                  </w14:solidFill>
                </w14:textFill>
              </w:rPr>
              <w:t>CONDIÇÕES DE TRANSPORTE E ARMAZENAMENTO</w:t>
            </w:r>
          </w:p>
        </w:tc>
      </w:tr>
      <w:tr w14:paraId="797C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405" w:type="dxa"/>
            <w:shd w:val="clear" w:color="auto" w:fill="D8D8D8" w:themeFill="background1" w:themeFillShade="D9"/>
            <w:vAlign w:val="center"/>
          </w:tcPr>
          <w:p w14:paraId="4A1AC201">
            <w:pPr>
              <w:pStyle w:val="12"/>
              <w:ind w:left="0" w:right="284"/>
              <w:jc w:val="center"/>
              <w:rPr>
                <w:b/>
                <w:bCs/>
                <w:color w:val="414042"/>
                <w:w w:val="95"/>
                <w:sz w:val="28"/>
                <w:szCs w:val="28"/>
              </w:rPr>
            </w:pPr>
            <w:r>
              <w:rPr>
                <w:b/>
                <w:bCs/>
                <w:color w:val="414042"/>
                <w:w w:val="95"/>
                <w:sz w:val="28"/>
                <w:szCs w:val="28"/>
              </w:rPr>
              <w:t>TEMPERATURA</w:t>
            </w:r>
          </w:p>
        </w:tc>
        <w:tc>
          <w:tcPr>
            <w:tcW w:w="3027" w:type="dxa"/>
            <w:shd w:val="clear" w:color="auto" w:fill="D8D8D8" w:themeFill="background1" w:themeFillShade="D9"/>
            <w:vAlign w:val="center"/>
          </w:tcPr>
          <w:p w14:paraId="7F91793A">
            <w:pPr>
              <w:pStyle w:val="12"/>
              <w:ind w:right="284"/>
              <w:jc w:val="center"/>
              <w:rPr>
                <w:color w:val="414042"/>
                <w:w w:val="95"/>
                <w:sz w:val="28"/>
                <w:szCs w:val="28"/>
              </w:rPr>
            </w:pPr>
            <w:r>
              <w:rPr>
                <w:color w:val="414042"/>
                <w:w w:val="95"/>
                <w:sz w:val="28"/>
                <w:szCs w:val="28"/>
              </w:rPr>
              <w:t>+10ºC a +35ºC</w:t>
            </w:r>
          </w:p>
        </w:tc>
        <w:tc>
          <w:tcPr>
            <w:tcW w:w="2076" w:type="dxa"/>
            <w:gridSpan w:val="2"/>
            <w:shd w:val="clear" w:color="auto" w:fill="auto"/>
            <w:vAlign w:val="center"/>
          </w:tcPr>
          <w:p w14:paraId="0AE4903F">
            <w:pPr>
              <w:pStyle w:val="12"/>
              <w:ind w:left="0" w:right="284"/>
              <w:jc w:val="center"/>
              <w:rPr>
                <w:color w:val="414042"/>
                <w:w w:val="95"/>
                <w:sz w:val="28"/>
                <w:szCs w:val="28"/>
              </w:rPr>
            </w:pPr>
            <w:r>
              <w:rPr>
                <w:b/>
                <w:bCs/>
                <w:color w:val="414042"/>
                <w:w w:val="95"/>
                <w:sz w:val="28"/>
                <w:szCs w:val="28"/>
              </w:rPr>
              <w:t>TEMPERATURA</w:t>
            </w:r>
          </w:p>
        </w:tc>
        <w:tc>
          <w:tcPr>
            <w:tcW w:w="2754" w:type="dxa"/>
            <w:shd w:val="clear" w:color="auto" w:fill="auto"/>
            <w:vAlign w:val="center"/>
          </w:tcPr>
          <w:p w14:paraId="7D7E8332">
            <w:pPr>
              <w:pStyle w:val="12"/>
              <w:ind w:left="0" w:right="284"/>
              <w:jc w:val="center"/>
              <w:rPr>
                <w:color w:val="414042"/>
                <w:w w:val="95"/>
                <w:sz w:val="28"/>
                <w:szCs w:val="28"/>
              </w:rPr>
            </w:pPr>
            <w:r>
              <w:rPr>
                <w:color w:val="414042"/>
                <w:w w:val="95"/>
                <w:sz w:val="28"/>
                <w:szCs w:val="28"/>
              </w:rPr>
              <w:t>-10ºC a +55ºC</w:t>
            </w:r>
          </w:p>
        </w:tc>
      </w:tr>
      <w:tr w14:paraId="6455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405" w:type="dxa"/>
            <w:shd w:val="clear" w:color="auto" w:fill="D8D8D8" w:themeFill="background1" w:themeFillShade="D9"/>
            <w:vAlign w:val="center"/>
          </w:tcPr>
          <w:p w14:paraId="26DF793F">
            <w:pPr>
              <w:pStyle w:val="12"/>
              <w:ind w:left="0" w:right="284"/>
              <w:jc w:val="center"/>
              <w:rPr>
                <w:b/>
                <w:bCs/>
                <w:color w:val="414042"/>
                <w:w w:val="95"/>
                <w:sz w:val="28"/>
                <w:szCs w:val="28"/>
              </w:rPr>
            </w:pPr>
            <w:r>
              <w:rPr>
                <w:b/>
                <w:bCs/>
                <w:color w:val="414042"/>
                <w:w w:val="95"/>
                <w:sz w:val="28"/>
                <w:szCs w:val="28"/>
              </w:rPr>
              <w:t>UMIDADE RELATIVA</w:t>
            </w:r>
          </w:p>
        </w:tc>
        <w:tc>
          <w:tcPr>
            <w:tcW w:w="3027" w:type="dxa"/>
            <w:shd w:val="clear" w:color="auto" w:fill="D8D8D8" w:themeFill="background1" w:themeFillShade="D9"/>
            <w:vAlign w:val="center"/>
          </w:tcPr>
          <w:p w14:paraId="663B31A3">
            <w:pPr>
              <w:pStyle w:val="12"/>
              <w:ind w:right="284"/>
              <w:jc w:val="center"/>
              <w:rPr>
                <w:color w:val="414042"/>
                <w:w w:val="95"/>
                <w:sz w:val="28"/>
                <w:szCs w:val="28"/>
              </w:rPr>
            </w:pPr>
            <w:r>
              <w:rPr>
                <w:color w:val="414042"/>
                <w:w w:val="95"/>
                <w:sz w:val="28"/>
                <w:szCs w:val="28"/>
              </w:rPr>
              <w:t>30% a 75%</w:t>
            </w:r>
          </w:p>
          <w:p w14:paraId="07EC2C8F">
            <w:pPr>
              <w:pStyle w:val="12"/>
              <w:ind w:right="284"/>
              <w:jc w:val="center"/>
              <w:rPr>
                <w:color w:val="414042"/>
                <w:w w:val="95"/>
                <w:sz w:val="28"/>
                <w:szCs w:val="28"/>
              </w:rPr>
            </w:pPr>
            <w:r>
              <w:rPr>
                <w:color w:val="414042"/>
                <w:w w:val="95"/>
                <w:sz w:val="28"/>
                <w:szCs w:val="28"/>
              </w:rPr>
              <w:t>(Não Condensante)</w:t>
            </w:r>
          </w:p>
        </w:tc>
        <w:tc>
          <w:tcPr>
            <w:tcW w:w="2076" w:type="dxa"/>
            <w:gridSpan w:val="2"/>
            <w:shd w:val="clear" w:color="auto" w:fill="auto"/>
            <w:vAlign w:val="center"/>
          </w:tcPr>
          <w:p w14:paraId="0A762479">
            <w:pPr>
              <w:pStyle w:val="12"/>
              <w:ind w:left="0" w:right="284"/>
              <w:jc w:val="center"/>
              <w:rPr>
                <w:color w:val="414042"/>
                <w:w w:val="95"/>
                <w:sz w:val="28"/>
                <w:szCs w:val="28"/>
              </w:rPr>
            </w:pPr>
            <w:r>
              <w:rPr>
                <w:b/>
                <w:bCs/>
                <w:color w:val="414042"/>
                <w:w w:val="95"/>
                <w:sz w:val="28"/>
                <w:szCs w:val="28"/>
              </w:rPr>
              <w:t>UMIDADE RELATIVA</w:t>
            </w:r>
          </w:p>
        </w:tc>
        <w:tc>
          <w:tcPr>
            <w:tcW w:w="2754" w:type="dxa"/>
            <w:shd w:val="clear" w:color="auto" w:fill="auto"/>
            <w:vAlign w:val="center"/>
          </w:tcPr>
          <w:p w14:paraId="7161E41C">
            <w:pPr>
              <w:pStyle w:val="12"/>
              <w:ind w:left="0" w:right="284"/>
              <w:jc w:val="center"/>
              <w:rPr>
                <w:color w:val="414042"/>
                <w:w w:val="95"/>
                <w:sz w:val="28"/>
                <w:szCs w:val="28"/>
              </w:rPr>
            </w:pPr>
            <w:r>
              <w:rPr>
                <w:color w:val="414042"/>
                <w:w w:val="95"/>
                <w:sz w:val="28"/>
                <w:szCs w:val="28"/>
              </w:rPr>
              <w:t>0% a +90%</w:t>
            </w:r>
          </w:p>
          <w:p w14:paraId="5379022D">
            <w:pPr>
              <w:pStyle w:val="12"/>
              <w:ind w:left="0" w:right="284"/>
              <w:jc w:val="center"/>
              <w:rPr>
                <w:color w:val="414042"/>
                <w:w w:val="95"/>
                <w:sz w:val="28"/>
                <w:szCs w:val="28"/>
              </w:rPr>
            </w:pPr>
            <w:r>
              <w:rPr>
                <w:color w:val="414042"/>
                <w:w w:val="95"/>
                <w:sz w:val="28"/>
                <w:szCs w:val="28"/>
              </w:rPr>
              <w:t>(Não Condensante)</w:t>
            </w:r>
          </w:p>
        </w:tc>
      </w:tr>
      <w:tr w14:paraId="538E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405" w:type="dxa"/>
            <w:shd w:val="clear" w:color="auto" w:fill="D8D8D8" w:themeFill="background1" w:themeFillShade="D9"/>
            <w:vAlign w:val="center"/>
          </w:tcPr>
          <w:p w14:paraId="3BCB243E">
            <w:pPr>
              <w:pStyle w:val="12"/>
              <w:ind w:left="0" w:right="284"/>
              <w:jc w:val="center"/>
              <w:rPr>
                <w:b/>
                <w:bCs/>
                <w:color w:val="414042"/>
                <w:w w:val="95"/>
                <w:sz w:val="28"/>
                <w:szCs w:val="28"/>
              </w:rPr>
            </w:pPr>
            <w:r>
              <w:rPr>
                <w:b/>
                <w:bCs/>
                <w:color w:val="414042"/>
                <w:w w:val="95"/>
                <w:sz w:val="28"/>
                <w:szCs w:val="28"/>
              </w:rPr>
              <w:t>PRESSÃO ATMOSFÉRICA</w:t>
            </w:r>
          </w:p>
        </w:tc>
        <w:tc>
          <w:tcPr>
            <w:tcW w:w="3027" w:type="dxa"/>
            <w:shd w:val="clear" w:color="auto" w:fill="D8D8D8" w:themeFill="background1" w:themeFillShade="D9"/>
            <w:vAlign w:val="center"/>
          </w:tcPr>
          <w:p w14:paraId="7B3A3A02">
            <w:pPr>
              <w:pStyle w:val="12"/>
              <w:ind w:right="284"/>
              <w:jc w:val="center"/>
              <w:rPr>
                <w:color w:val="414042"/>
                <w:w w:val="95"/>
                <w:sz w:val="28"/>
                <w:szCs w:val="28"/>
              </w:rPr>
            </w:pPr>
            <w:r>
              <w:rPr>
                <w:color w:val="414042"/>
                <w:w w:val="95"/>
                <w:sz w:val="28"/>
                <w:szCs w:val="28"/>
              </w:rPr>
              <w:t>500 a 1060 hPa</w:t>
            </w:r>
          </w:p>
        </w:tc>
        <w:tc>
          <w:tcPr>
            <w:tcW w:w="2076" w:type="dxa"/>
            <w:gridSpan w:val="2"/>
            <w:shd w:val="clear" w:color="auto" w:fill="auto"/>
            <w:vAlign w:val="center"/>
          </w:tcPr>
          <w:p w14:paraId="03D0569E">
            <w:pPr>
              <w:pStyle w:val="12"/>
              <w:ind w:left="0" w:right="284"/>
              <w:jc w:val="center"/>
              <w:rPr>
                <w:color w:val="414042"/>
                <w:w w:val="95"/>
                <w:sz w:val="28"/>
                <w:szCs w:val="28"/>
              </w:rPr>
            </w:pPr>
            <w:r>
              <w:rPr>
                <w:b/>
                <w:bCs/>
                <w:color w:val="414042"/>
                <w:w w:val="95"/>
                <w:sz w:val="28"/>
                <w:szCs w:val="28"/>
              </w:rPr>
              <w:t>PRESSÃO ATMOSFÉRICA</w:t>
            </w:r>
          </w:p>
        </w:tc>
        <w:tc>
          <w:tcPr>
            <w:tcW w:w="2754" w:type="dxa"/>
            <w:shd w:val="clear" w:color="auto" w:fill="auto"/>
            <w:vAlign w:val="center"/>
          </w:tcPr>
          <w:p w14:paraId="6A97907C">
            <w:pPr>
              <w:pStyle w:val="12"/>
              <w:ind w:right="284"/>
              <w:jc w:val="center"/>
              <w:rPr>
                <w:color w:val="414042"/>
                <w:w w:val="95"/>
                <w:sz w:val="28"/>
                <w:szCs w:val="28"/>
              </w:rPr>
            </w:pPr>
            <w:r>
              <w:rPr>
                <w:color w:val="414042"/>
                <w:w w:val="95"/>
                <w:sz w:val="28"/>
                <w:szCs w:val="28"/>
              </w:rPr>
              <w:t>500 a 1060 hPa</w:t>
            </w:r>
          </w:p>
        </w:tc>
      </w:tr>
      <w:bookmarkEnd w:id="84"/>
    </w:tbl>
    <w:p w14:paraId="68CE76A5"/>
    <w:p w14:paraId="7A3D361C">
      <w:pPr>
        <w:ind w:left="284" w:right="284"/>
        <w:jc w:val="both"/>
        <w:rPr>
          <w:rFonts w:ascii="Startup-Light" w:hAnsi="Startup-Light"/>
          <w:b/>
          <w:bCs/>
          <w:color w:val="272B64"/>
          <w:sz w:val="30"/>
          <w:szCs w:val="30"/>
        </w:rPr>
      </w:pPr>
      <w:bookmarkStart w:id="85" w:name="_Hlk171426672"/>
      <w:bookmarkStart w:id="86" w:name="_Hlk171585707"/>
      <w:r>
        <w:rPr>
          <w:rFonts w:ascii="Startup-Light" w:hAnsi="Startup-Light"/>
          <w:b/>
          <w:bCs/>
          <w:color w:val="272B64"/>
          <w:sz w:val="30"/>
          <w:szCs w:val="30"/>
        </w:rPr>
        <w:t>IMAGEM DEMONSTRATIVA DE MODELO DO PRODUTO</w:t>
      </w:r>
    </w:p>
    <w:p w14:paraId="1951C271">
      <w:pPr>
        <w:pStyle w:val="12"/>
        <w:rPr>
          <w:sz w:val="28"/>
          <w:szCs w:val="18"/>
        </w:rPr>
      </w:pPr>
      <w:r>
        <w:rPr>
          <w:sz w:val="28"/>
          <w:szCs w:val="18"/>
        </w:rPr>
        <w:t>Imagem ilustrativa da forma e ergonomia do produto Peça de Mão Reta</w:t>
      </w:r>
      <w:bookmarkEnd w:id="85"/>
      <w:r>
        <w:rPr>
          <w:sz w:val="28"/>
          <w:szCs w:val="18"/>
        </w:rPr>
        <w:t>.</w:t>
      </w:r>
    </w:p>
    <w:bookmarkEnd w:id="86"/>
    <w:p w14:paraId="7819E200">
      <w:pPr>
        <w:pStyle w:val="2"/>
        <w:jc w:val="both"/>
        <w:rPr>
          <w:rFonts w:ascii="Startup-Semibold" w:hAnsi="Startup-Semibold"/>
          <w:color w:val="2A68B0"/>
          <w:szCs w:val="44"/>
          <w:highlight w:val="yellow"/>
        </w:rPr>
      </w:pPr>
      <w:bookmarkStart w:id="87" w:name="_Toc172041943"/>
      <w:bookmarkStart w:id="88" w:name="_Toc171410555"/>
      <w:bookmarkStart w:id="89" w:name="_Toc171410755"/>
      <w:bookmarkStart w:id="90" w:name="_Toc171412359"/>
      <w:bookmarkStart w:id="91" w:name="_Toc171496734"/>
      <w:bookmarkStart w:id="92" w:name="_Toc171768848"/>
      <w:r>
        <w:rPr>
          <w:rFonts w:ascii="CoreSansM35Light" w:hAnsi="CoreSansM35Light"/>
        </w:rPr>
        <w:drawing>
          <wp:anchor distT="0" distB="0" distL="114300" distR="114300" simplePos="0" relativeHeight="251712512" behindDoc="0" locked="0" layoutInCell="1" allowOverlap="1">
            <wp:simplePos x="0" y="0"/>
            <wp:positionH relativeFrom="margin">
              <wp:posOffset>1009650</wp:posOffset>
            </wp:positionH>
            <wp:positionV relativeFrom="paragraph">
              <wp:posOffset>135255</wp:posOffset>
            </wp:positionV>
            <wp:extent cx="4741545" cy="1048385"/>
            <wp:effectExtent l="0" t="0" r="1905" b="0"/>
            <wp:wrapNone/>
            <wp:docPr id="686413750" name="Imagem 68641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3750" name="Imagem 686413750"/>
                    <pic:cNvPicPr>
                      <a:picLocks noChangeAspect="1"/>
                    </pic:cNvPicPr>
                  </pic:nvPicPr>
                  <pic:blipFill>
                    <a:blip r:embed="rId40"/>
                    <a:stretch>
                      <a:fillRect/>
                    </a:stretch>
                  </pic:blipFill>
                  <pic:spPr>
                    <a:xfrm>
                      <a:off x="0" y="0"/>
                      <a:ext cx="4741682" cy="1048385"/>
                    </a:xfrm>
                    <a:prstGeom prst="rect">
                      <a:avLst/>
                    </a:prstGeom>
                  </pic:spPr>
                </pic:pic>
              </a:graphicData>
            </a:graphic>
          </wp:anchor>
        </w:drawing>
      </w:r>
      <w:bookmarkEnd w:id="87"/>
      <w:bookmarkEnd w:id="88"/>
      <w:bookmarkEnd w:id="89"/>
      <w:bookmarkEnd w:id="90"/>
      <w:bookmarkEnd w:id="91"/>
      <w:bookmarkEnd w:id="92"/>
    </w:p>
    <w:p w14:paraId="4A18957F">
      <w:pPr>
        <w:pStyle w:val="2"/>
        <w:ind w:left="0"/>
        <w:jc w:val="both"/>
        <w:rPr>
          <w:rFonts w:ascii="Startup-Semibold" w:hAnsi="Startup-Semibold"/>
          <w:color w:val="2A68B0"/>
          <w:szCs w:val="44"/>
          <w:highlight w:val="yellow"/>
        </w:rPr>
      </w:pPr>
    </w:p>
    <w:p w14:paraId="31A009CB">
      <w:pPr>
        <w:pStyle w:val="2"/>
        <w:jc w:val="both"/>
        <w:rPr>
          <w:rFonts w:ascii="Startup-Semibold" w:hAnsi="Startup-Semibold"/>
          <w:color w:val="2A68B0"/>
          <w:szCs w:val="44"/>
          <w:highlight w:val="yellow"/>
        </w:rPr>
      </w:pPr>
    </w:p>
    <w:p w14:paraId="375A7136">
      <w:pPr>
        <w:pStyle w:val="2"/>
        <w:jc w:val="both"/>
        <w:rPr>
          <w:rFonts w:ascii="Startup-Semibold" w:hAnsi="Startup-Semibold"/>
          <w:color w:val="2A68B0"/>
          <w:szCs w:val="44"/>
          <w:highlight w:val="yellow"/>
        </w:rPr>
      </w:pPr>
      <w:bookmarkStart w:id="93" w:name="_Toc171496735"/>
      <w:bookmarkStart w:id="94" w:name="_Toc171410556"/>
      <w:bookmarkStart w:id="95" w:name="_Toc172041944"/>
      <w:bookmarkStart w:id="96" w:name="_Toc171768849"/>
      <w:bookmarkStart w:id="97" w:name="_Toc171410756"/>
      <w:bookmarkStart w:id="98" w:name="_Toc171412360"/>
      <w:r>
        <w:rPr>
          <w:rFonts w:ascii="CoreSansM35Light" w:hAnsi="CoreSansM35Light"/>
        </w:rPr>
        <w:drawing>
          <wp:anchor distT="0" distB="0" distL="114300" distR="114300" simplePos="0" relativeHeight="251713536" behindDoc="0" locked="0" layoutInCell="1" allowOverlap="1">
            <wp:simplePos x="0" y="0"/>
            <wp:positionH relativeFrom="margin">
              <wp:posOffset>2114550</wp:posOffset>
            </wp:positionH>
            <wp:positionV relativeFrom="paragraph">
              <wp:posOffset>127000</wp:posOffset>
            </wp:positionV>
            <wp:extent cx="3219450" cy="1489075"/>
            <wp:effectExtent l="0" t="0" r="0" b="0"/>
            <wp:wrapNone/>
            <wp:docPr id="1612187214" name="Imagem 161218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87214" name="Imagem 1612187214"/>
                    <pic:cNvPicPr>
                      <a:picLocks noChangeAspect="1"/>
                    </pic:cNvPicPr>
                  </pic:nvPicPr>
                  <pic:blipFill>
                    <a:blip r:embed="rId41"/>
                    <a:stretch>
                      <a:fillRect/>
                    </a:stretch>
                  </pic:blipFill>
                  <pic:spPr>
                    <a:xfrm>
                      <a:off x="0" y="0"/>
                      <a:ext cx="3219450" cy="1489250"/>
                    </a:xfrm>
                    <a:prstGeom prst="rect">
                      <a:avLst/>
                    </a:prstGeom>
                  </pic:spPr>
                </pic:pic>
              </a:graphicData>
            </a:graphic>
          </wp:anchor>
        </w:drawing>
      </w:r>
      <w:bookmarkEnd w:id="93"/>
      <w:bookmarkEnd w:id="94"/>
      <w:bookmarkEnd w:id="95"/>
      <w:bookmarkEnd w:id="96"/>
      <w:bookmarkEnd w:id="97"/>
      <w:bookmarkEnd w:id="98"/>
    </w:p>
    <w:p w14:paraId="18823995">
      <w:pPr>
        <w:pStyle w:val="2"/>
        <w:jc w:val="both"/>
        <w:rPr>
          <w:rFonts w:ascii="Startup-Semibold" w:hAnsi="Startup-Semibold"/>
          <w:color w:val="2A68B0"/>
          <w:szCs w:val="44"/>
          <w:highlight w:val="yellow"/>
        </w:rPr>
      </w:pPr>
    </w:p>
    <w:p w14:paraId="1629963B">
      <w:pPr>
        <w:pStyle w:val="2"/>
        <w:jc w:val="both"/>
        <w:rPr>
          <w:rFonts w:ascii="Startup-Semibold" w:hAnsi="Startup-Semibold"/>
          <w:color w:val="2A68B0"/>
          <w:szCs w:val="44"/>
          <w:highlight w:val="yellow"/>
        </w:rPr>
      </w:pPr>
    </w:p>
    <w:p w14:paraId="289BC78D">
      <w:pPr>
        <w:pStyle w:val="2"/>
        <w:jc w:val="both"/>
        <w:rPr>
          <w:rFonts w:ascii="Startup-Semibold" w:hAnsi="Startup-Semibold"/>
          <w:color w:val="2A68B0"/>
          <w:szCs w:val="44"/>
          <w:highlight w:val="yellow"/>
        </w:rPr>
      </w:pPr>
    </w:p>
    <w:p w14:paraId="58178DB9">
      <w:pPr>
        <w:ind w:right="284"/>
        <w:jc w:val="both"/>
        <w:outlineLvl w:val="0"/>
        <w:rPr>
          <w:rFonts w:ascii="Startup-Semibold" w:hAnsi="Startup-Semibold" w:eastAsia="CoreSansM75ExtraBold" w:cs="CoreSansM75ExtraBold"/>
          <w:b/>
          <w:bCs/>
          <w:color w:val="2A68B0"/>
          <w:w w:val="90"/>
          <w:sz w:val="44"/>
          <w:szCs w:val="44"/>
        </w:rPr>
      </w:pPr>
      <w:bookmarkStart w:id="99" w:name="_Toc167894178"/>
    </w:p>
    <w:bookmarkEnd w:id="99"/>
    <w:p w14:paraId="28D8F1E0">
      <w:pPr>
        <w:pStyle w:val="2"/>
        <w:ind w:left="0"/>
        <w:jc w:val="both"/>
        <w:rPr>
          <w:rFonts w:ascii="Startup-Semibold" w:hAnsi="Startup-Semibold"/>
          <w:color w:val="2A68B0"/>
          <w:sz w:val="24"/>
          <w:highlight w:val="yellow"/>
        </w:rPr>
      </w:pPr>
    </w:p>
    <w:p w14:paraId="2AEC869E">
      <w:pPr>
        <w:pStyle w:val="2"/>
        <w:ind w:right="284"/>
        <w:jc w:val="both"/>
        <w:rPr>
          <w:rFonts w:ascii="Startup-Semibold" w:hAnsi="Startup-Semibold"/>
          <w:color w:val="2A68B0"/>
        </w:rPr>
      </w:pPr>
      <w:bookmarkStart w:id="100" w:name="_Toc172041945"/>
      <w:bookmarkStart w:id="101" w:name="_Hlk171494528"/>
      <w:r>
        <w:rPr>
          <w:rFonts w:ascii="Startup-Semibold" w:hAnsi="Startup-Semibold"/>
          <w:color w:val="2A68B0"/>
        </w:rPr>
        <w:t>OPCIONAIS, MATERIAIS DE CONSUMO E APOIO</w:t>
      </w:r>
      <w:bookmarkEnd w:id="100"/>
    </w:p>
    <w:bookmarkEnd w:id="101"/>
    <w:p w14:paraId="4EF530F7">
      <w:pPr>
        <w:pStyle w:val="26"/>
        <w:ind w:right="284"/>
        <w:jc w:val="both"/>
        <w:rPr>
          <w:rFonts w:ascii="CoreSansM35Light" w:hAnsi="CoreSansM35Light"/>
          <w:color w:val="58595B"/>
          <w:sz w:val="20"/>
          <w:szCs w:val="20"/>
        </w:rPr>
      </w:pPr>
    </w:p>
    <w:p w14:paraId="2F645E34">
      <w:pPr>
        <w:pStyle w:val="26"/>
        <w:ind w:right="284"/>
        <w:jc w:val="both"/>
        <w:rPr>
          <w:rFonts w:ascii="Startup-Light" w:hAnsi="Startup-Light"/>
          <w:color w:val="272B64"/>
          <w:sz w:val="30"/>
          <w:szCs w:val="30"/>
        </w:rPr>
      </w:pPr>
      <w:bookmarkStart w:id="102" w:name="_Hlk171494555"/>
      <w:r>
        <w:rPr>
          <w:rFonts w:ascii="Startup-Light" w:hAnsi="Startup-Light"/>
          <w:color w:val="272B64"/>
          <w:sz w:val="30"/>
          <w:szCs w:val="30"/>
        </w:rPr>
        <w:t>ACESSÓRIOS ACOMPANHANTES</w:t>
      </w:r>
    </w:p>
    <w:bookmarkEnd w:id="102"/>
    <w:p w14:paraId="387ECF00">
      <w:pPr>
        <w:pStyle w:val="12"/>
        <w:numPr>
          <w:ilvl w:val="0"/>
          <w:numId w:val="1"/>
        </w:numPr>
        <w:ind w:right="284"/>
        <w:rPr>
          <w:b/>
          <w:bCs/>
          <w:sz w:val="28"/>
          <w:szCs w:val="28"/>
        </w:rPr>
      </w:pPr>
      <w:r>
        <w:rPr>
          <w:sz w:val="28"/>
          <w:szCs w:val="28"/>
        </w:rPr>
        <w:t>Adaptador para lubrificação;</w:t>
      </w:r>
    </w:p>
    <w:p w14:paraId="12A7A862">
      <w:pPr>
        <w:pStyle w:val="12"/>
        <w:numPr>
          <w:ilvl w:val="0"/>
          <w:numId w:val="1"/>
        </w:numPr>
        <w:ind w:right="284"/>
        <w:rPr>
          <w:b/>
          <w:bCs/>
          <w:sz w:val="28"/>
          <w:szCs w:val="28"/>
        </w:rPr>
      </w:pPr>
      <w:r>
        <w:rPr>
          <w:sz w:val="28"/>
          <w:szCs w:val="28"/>
        </w:rPr>
        <w:t>Pino de Segurança.</w:t>
      </w:r>
    </w:p>
    <w:p w14:paraId="73D8123B">
      <w:pPr>
        <w:ind w:left="284" w:right="284"/>
        <w:jc w:val="both"/>
        <w:rPr>
          <w:rFonts w:ascii="CoreSansM35Light" w:hAnsi="CoreSansM35Light"/>
          <w:b/>
          <w:bCs/>
          <w:color w:val="58595B"/>
          <w:sz w:val="24"/>
          <w:szCs w:val="24"/>
        </w:rPr>
      </w:pPr>
    </w:p>
    <w:p w14:paraId="43405C77">
      <w:pPr>
        <w:pStyle w:val="26"/>
        <w:ind w:right="284"/>
        <w:jc w:val="both"/>
        <w:rPr>
          <w:rFonts w:ascii="Startup-Light" w:hAnsi="Startup-Light"/>
          <w:color w:val="272B64"/>
          <w:sz w:val="30"/>
          <w:szCs w:val="30"/>
        </w:rPr>
      </w:pPr>
      <w:bookmarkStart w:id="103" w:name="_Hlk171494562"/>
      <w:r>
        <w:rPr>
          <w:rFonts w:ascii="Startup-Light" w:hAnsi="Startup-Light"/>
          <w:color w:val="272B64"/>
          <w:sz w:val="30"/>
          <w:szCs w:val="30"/>
        </w:rPr>
        <w:t>OPCIONAIS</w:t>
      </w:r>
    </w:p>
    <w:bookmarkEnd w:id="103"/>
    <w:p w14:paraId="470A3EB3">
      <w:pPr>
        <w:pStyle w:val="12"/>
        <w:numPr>
          <w:ilvl w:val="0"/>
          <w:numId w:val="1"/>
        </w:numPr>
        <w:ind w:right="284"/>
        <w:rPr>
          <w:sz w:val="26"/>
          <w:szCs w:val="28"/>
        </w:rPr>
      </w:pPr>
      <w:r>
        <w:rPr>
          <w:sz w:val="26"/>
          <w:szCs w:val="28"/>
        </w:rPr>
        <w:t>Adaptador para lubrificação;</w:t>
      </w:r>
    </w:p>
    <w:p w14:paraId="7A1EC223">
      <w:pPr>
        <w:pStyle w:val="12"/>
        <w:numPr>
          <w:ilvl w:val="0"/>
          <w:numId w:val="1"/>
        </w:numPr>
        <w:ind w:right="284"/>
        <w:rPr>
          <w:szCs w:val="24"/>
        </w:rPr>
      </w:pPr>
      <w:r>
        <w:rPr>
          <w:sz w:val="28"/>
          <w:szCs w:val="28"/>
        </w:rPr>
        <w:t>Gnatus Spray Lubrificante Alta/Baixa 200ml.</w:t>
      </w:r>
    </w:p>
    <w:p w14:paraId="5E0CEBDE">
      <w:pPr>
        <w:pStyle w:val="12"/>
        <w:ind w:left="1068" w:right="284"/>
        <w:rPr>
          <w:szCs w:val="24"/>
        </w:rPr>
      </w:pPr>
    </w:p>
    <w:p w14:paraId="2677175E">
      <w:pPr>
        <w:pStyle w:val="26"/>
        <w:ind w:right="284"/>
        <w:jc w:val="both"/>
        <w:rPr>
          <w:rFonts w:ascii="Startup-Light" w:hAnsi="Startup-Light"/>
          <w:color w:val="272B64"/>
          <w:sz w:val="30"/>
          <w:szCs w:val="30"/>
        </w:rPr>
      </w:pPr>
    </w:p>
    <w:p w14:paraId="090AB194">
      <w:pPr>
        <w:pStyle w:val="26"/>
        <w:ind w:right="284"/>
        <w:jc w:val="both"/>
        <w:rPr>
          <w:rFonts w:ascii="Startup-Light" w:hAnsi="Startup-Light"/>
          <w:color w:val="272B64"/>
          <w:sz w:val="30"/>
          <w:szCs w:val="30"/>
        </w:rPr>
      </w:pPr>
      <w:r>
        <w:rPr>
          <w:rFonts w:ascii="Startup-Light" w:hAnsi="Startup-Light"/>
          <w:color w:val="272B64"/>
          <w:sz w:val="30"/>
          <w:szCs w:val="30"/>
        </w:rPr>
        <w:t>MATERIAIS DE CONSUMO</w:t>
      </w:r>
    </w:p>
    <w:p w14:paraId="7A4B2DCA">
      <w:pPr>
        <w:pStyle w:val="12"/>
        <w:ind w:right="284"/>
        <w:rPr>
          <w:sz w:val="28"/>
          <w:szCs w:val="28"/>
        </w:rPr>
      </w:pPr>
      <w:r>
        <w:rPr>
          <w:sz w:val="28"/>
          <w:szCs w:val="28"/>
        </w:rPr>
        <w:t>Não há.</w:t>
      </w:r>
    </w:p>
    <w:p w14:paraId="312892F9">
      <w:pPr>
        <w:ind w:left="284" w:right="284"/>
        <w:jc w:val="both"/>
        <w:rPr>
          <w:rFonts w:ascii="CoreSansM35Light" w:hAnsi="CoreSansM35Light"/>
          <w:color w:val="58595B"/>
          <w:sz w:val="24"/>
          <w:szCs w:val="24"/>
        </w:rPr>
      </w:pPr>
    </w:p>
    <w:p w14:paraId="7C9B2635">
      <w:pPr>
        <w:pStyle w:val="26"/>
        <w:ind w:right="284"/>
        <w:jc w:val="both"/>
        <w:rPr>
          <w:rFonts w:ascii="Startup-Light" w:hAnsi="Startup-Light"/>
          <w:color w:val="272B64"/>
          <w:sz w:val="30"/>
          <w:szCs w:val="30"/>
        </w:rPr>
      </w:pPr>
      <w:r>
        <w:rPr>
          <w:rFonts w:ascii="Startup-Light" w:hAnsi="Startup-Light"/>
          <w:color w:val="272B64"/>
          <w:sz w:val="30"/>
          <w:szCs w:val="30"/>
        </w:rPr>
        <w:t>MATERIAL DE APOIO</w:t>
      </w:r>
    </w:p>
    <w:p w14:paraId="6715B198">
      <w:pPr>
        <w:pStyle w:val="12"/>
        <w:ind w:right="284"/>
        <w:rPr>
          <w:sz w:val="28"/>
          <w:szCs w:val="28"/>
        </w:rPr>
      </w:pPr>
      <w:r>
        <w:rPr>
          <w:sz w:val="28"/>
          <w:szCs w:val="28"/>
        </w:rPr>
        <w:t>Instruções de Uso</w:t>
      </w:r>
    </w:p>
    <w:p w14:paraId="464AF540">
      <w:pPr>
        <w:ind w:left="284" w:right="284"/>
        <w:jc w:val="both"/>
        <w:rPr>
          <w:rFonts w:ascii="CoreSansM35Light" w:hAnsi="CoreSansM35Light"/>
          <w:color w:val="58595B"/>
          <w:sz w:val="24"/>
          <w:szCs w:val="24"/>
        </w:rPr>
      </w:pPr>
    </w:p>
    <w:p w14:paraId="44AF7AB5">
      <w:pPr>
        <w:pStyle w:val="26"/>
        <w:ind w:right="284"/>
        <w:jc w:val="both"/>
        <w:rPr>
          <w:rFonts w:ascii="Startup-Light" w:hAnsi="Startup-Light"/>
          <w:color w:val="272B64"/>
          <w:sz w:val="30"/>
          <w:szCs w:val="30"/>
        </w:rPr>
      </w:pPr>
      <w:r>
        <w:rPr>
          <w:rFonts w:ascii="Startup-Light" w:hAnsi="Startup-Light"/>
          <w:color w:val="272B64"/>
          <w:sz w:val="30"/>
          <w:szCs w:val="30"/>
        </w:rPr>
        <w:t>ITENS DE FABRICAÇÃO PARA USO EXCLUSIVO NOS PRODUTOS DA EMPRESA</w:t>
      </w:r>
    </w:p>
    <w:p w14:paraId="1B033F28">
      <w:pPr>
        <w:pStyle w:val="12"/>
        <w:ind w:right="284"/>
        <w:rPr>
          <w:sz w:val="28"/>
          <w:szCs w:val="28"/>
        </w:rPr>
      </w:pPr>
      <w:r>
        <w:rPr>
          <w:sz w:val="28"/>
          <w:szCs w:val="28"/>
        </w:rPr>
        <w:t>Todas as partes e acessórios descritos nesta Instrução de Uso e os demais não descritos, mas pertencentes ao produto, são de uso exclusivo do produto.</w:t>
      </w:r>
    </w:p>
    <w:p w14:paraId="669AAD5B">
      <w:pPr>
        <w:ind w:left="284" w:right="284"/>
        <w:jc w:val="both"/>
        <w:rPr>
          <w:rFonts w:ascii="CoreSansM35Light" w:hAnsi="CoreSansM35Light"/>
          <w:color w:val="58595B"/>
          <w:sz w:val="28"/>
          <w:szCs w:val="28"/>
        </w:rPr>
      </w:pPr>
      <w:r>
        <w:rPr>
          <w:rFonts w:ascii="CoreSansM35Light" w:hAnsi="CoreSansM35Light"/>
          <w:sz w:val="28"/>
          <w:szCs w:val="28"/>
        </w:rPr>
        <w:drawing>
          <wp:anchor distT="0" distB="0" distL="0" distR="0" simplePos="0" relativeHeight="251714560" behindDoc="0" locked="0" layoutInCell="1" allowOverlap="1">
            <wp:simplePos x="0" y="0"/>
            <wp:positionH relativeFrom="page">
              <wp:posOffset>259080</wp:posOffset>
            </wp:positionH>
            <wp:positionV relativeFrom="paragraph">
              <wp:posOffset>168275</wp:posOffset>
            </wp:positionV>
            <wp:extent cx="277495" cy="238125"/>
            <wp:effectExtent l="0" t="0" r="8890" b="0"/>
            <wp:wrapNone/>
            <wp:docPr id="1991530328" name="image23.jpeg" descr="Desenho com traços pretos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30328" name="image23.jpeg" descr="Desenho com traços pretos em fundo branco&#10;&#10;Descrição gerada automaticamente"/>
                    <pic:cNvPicPr>
                      <a:picLocks noChangeAspect="1"/>
                    </pic:cNvPicPr>
                  </pic:nvPicPr>
                  <pic:blipFill>
                    <a:blip r:embed="rId42" cstate="print"/>
                    <a:stretch>
                      <a:fillRect/>
                    </a:stretch>
                  </pic:blipFill>
                  <pic:spPr>
                    <a:xfrm>
                      <a:off x="0" y="0"/>
                      <a:ext cx="281408" cy="241724"/>
                    </a:xfrm>
                    <a:prstGeom prst="rect">
                      <a:avLst/>
                    </a:prstGeom>
                  </pic:spPr>
                </pic:pic>
              </a:graphicData>
            </a:graphic>
          </wp:anchor>
        </w:drawing>
      </w:r>
    </w:p>
    <w:p w14:paraId="4DA415FE">
      <w:pPr>
        <w:ind w:left="284" w:right="284" w:firstLine="425"/>
        <w:jc w:val="both"/>
        <w:rPr>
          <w:rFonts w:ascii="CoreSansM35Light" w:hAnsi="CoreSansM35Light"/>
          <w:b/>
          <w:color w:val="414042"/>
          <w:sz w:val="28"/>
          <w:szCs w:val="28"/>
        </w:rPr>
      </w:pPr>
      <w:r>
        <w:rPr>
          <w:rFonts w:ascii="CoreSansM35Light" w:hAnsi="CoreSansM35Light"/>
          <w:b/>
          <w:color w:val="414042"/>
          <w:sz w:val="28"/>
          <w:szCs w:val="28"/>
        </w:rPr>
        <w:t>ATENÇÃO: O uso de qualquer parte, acessório ou material não especificado ou previsto nestas Instruções de Uso é de inteira responsabilidade do usuário.</w:t>
      </w:r>
    </w:p>
    <w:p w14:paraId="3854E039">
      <w:pPr>
        <w:ind w:left="284" w:right="284" w:firstLine="425"/>
        <w:jc w:val="both"/>
        <w:rPr>
          <w:rFonts w:ascii="CoreSansM35Light" w:hAnsi="CoreSansM35Light"/>
          <w:b/>
          <w:color w:val="414042"/>
          <w:sz w:val="28"/>
          <w:szCs w:val="28"/>
        </w:rPr>
      </w:pPr>
    </w:p>
    <w:p w14:paraId="3294B964">
      <w:pPr>
        <w:ind w:left="284" w:right="284"/>
        <w:jc w:val="both"/>
        <w:outlineLvl w:val="0"/>
        <w:rPr>
          <w:rFonts w:ascii="Startup-Semibold" w:hAnsi="Startup-Semibold" w:eastAsia="CoreSansM75ExtraBold" w:cs="CoreSansM75ExtraBold"/>
          <w:b/>
          <w:bCs/>
          <w:color w:val="2A68B0"/>
          <w:w w:val="90"/>
          <w:sz w:val="44"/>
          <w:szCs w:val="44"/>
        </w:rPr>
      </w:pPr>
      <w:bookmarkStart w:id="104" w:name="_Toc172041946"/>
      <w:bookmarkStart w:id="105" w:name="_Toc167894179"/>
      <w:bookmarkStart w:id="106" w:name="_Hlk171426873"/>
      <w:r>
        <w:rPr>
          <w:rFonts w:ascii="Startup-Semibold" w:hAnsi="Startup-Semibold" w:eastAsia="CoreSansM75ExtraBold" w:cs="CoreSansM75ExtraBold"/>
          <w:b/>
          <w:bCs/>
          <w:color w:val="2A68B0"/>
          <w:w w:val="90"/>
          <w:sz w:val="44"/>
          <w:szCs w:val="44"/>
        </w:rPr>
        <w:t>DECLARAÇÃO</w:t>
      </w:r>
      <w:bookmarkEnd w:id="104"/>
      <w:bookmarkEnd w:id="105"/>
    </w:p>
    <w:p w14:paraId="0E9905C7">
      <w:pPr>
        <w:pStyle w:val="26"/>
        <w:ind w:right="284"/>
        <w:jc w:val="both"/>
        <w:rPr>
          <w:rFonts w:ascii="CoreSansM35Light" w:hAnsi="CoreSansM35Light"/>
          <w:b w:val="0"/>
          <w:bCs/>
          <w:w w:val="95"/>
          <w:szCs w:val="32"/>
        </w:rPr>
      </w:pPr>
      <w:r>
        <w:rPr>
          <w:rFonts w:ascii="CoreSansM35Light" w:hAnsi="CoreSansM35Light"/>
          <w:b w:val="0"/>
          <w:bCs/>
          <w:w w:val="95"/>
          <w:szCs w:val="32"/>
        </w:rPr>
        <w:t xml:space="preserve">Todos os direitos de modificação do produto são reservados ao fabricante sem prévia notificação. As imagens são apenas para referência. Os direitos finais de interpretação pertencem a </w:t>
      </w:r>
      <w:r>
        <w:rPr>
          <w:w w:val="95"/>
          <w:szCs w:val="32"/>
        </w:rPr>
        <w:t>GNATUS PRODUTOS MEDICOS E ODONTOLÓGICOS LTDA</w:t>
      </w:r>
      <w:r>
        <w:rPr>
          <w:b w:val="0"/>
          <w:bCs/>
          <w:w w:val="95"/>
          <w:szCs w:val="32"/>
        </w:rPr>
        <w:t>.</w:t>
      </w:r>
      <w:r>
        <w:rPr>
          <w:rFonts w:ascii="CoreSansM35Light" w:hAnsi="CoreSansM35Light"/>
          <w:b w:val="0"/>
          <w:bCs/>
          <w:w w:val="95"/>
          <w:szCs w:val="32"/>
        </w:rPr>
        <w:t xml:space="preserve"> O projeto industrial, a estrutura interna etc. são de propriedade da </w:t>
      </w:r>
      <w:r>
        <w:rPr>
          <w:b w:val="0"/>
          <w:bCs/>
          <w:w w:val="95"/>
          <w:szCs w:val="32"/>
        </w:rPr>
        <w:t>GNATUS</w:t>
      </w:r>
      <w:r>
        <w:rPr>
          <w:rFonts w:ascii="CoreSansM35Light" w:hAnsi="CoreSansM35Light"/>
          <w:b w:val="0"/>
          <w:bCs/>
          <w:w w:val="95"/>
          <w:szCs w:val="32"/>
        </w:rPr>
        <w:t xml:space="preserve"> e, qualquer cópia ou produto falsificado terá medidas jurídicas</w:t>
      </w:r>
    </w:p>
    <w:p w14:paraId="098D97BA">
      <w:pPr>
        <w:pStyle w:val="2"/>
        <w:ind w:right="284"/>
        <w:jc w:val="both"/>
        <w:rPr>
          <w:rFonts w:ascii="Startup-Semibold" w:hAnsi="Startup-Semibold"/>
          <w:color w:val="2A68B0"/>
          <w:szCs w:val="44"/>
          <w:highlight w:val="yellow"/>
        </w:rPr>
      </w:pPr>
    </w:p>
    <w:p w14:paraId="5123CCBB">
      <w:pPr>
        <w:pStyle w:val="2"/>
        <w:ind w:right="284"/>
        <w:jc w:val="both"/>
        <w:rPr>
          <w:rFonts w:ascii="Startup-Semibold" w:hAnsi="Startup-Semibold"/>
          <w:color w:val="2A68B0"/>
          <w:szCs w:val="44"/>
        </w:rPr>
      </w:pPr>
      <w:bookmarkStart w:id="107" w:name="_Toc172041947"/>
      <w:r>
        <w:rPr>
          <w:rFonts w:ascii="Startup-Semibold" w:hAnsi="Startup-Semibold"/>
          <w:color w:val="2A68B0"/>
          <w:szCs w:val="44"/>
        </w:rPr>
        <w:t>CONTATO</w:t>
      </w:r>
      <w:bookmarkEnd w:id="107"/>
      <w:bookmarkStart w:id="108" w:name="_Toc131523751"/>
    </w:p>
    <w:p w14:paraId="6572115A">
      <w:pPr>
        <w:ind w:left="284" w:right="284"/>
        <w:jc w:val="both"/>
        <w:rPr>
          <w:rFonts w:ascii="CoreSansM35Light" w:hAnsi="CoreSansM35Light"/>
          <w:b/>
          <w:bCs/>
          <w:color w:val="414042"/>
          <w:w w:val="95"/>
          <w:sz w:val="28"/>
          <w:szCs w:val="28"/>
        </w:rPr>
      </w:pPr>
      <w:r>
        <w:rPr>
          <w:rFonts w:ascii="CoreSansM35Light" w:hAnsi="CoreSansM35Light"/>
          <w:color w:val="414042"/>
          <w:w w:val="95"/>
          <w:sz w:val="28"/>
          <w:szCs w:val="28"/>
        </w:rPr>
        <w:t xml:space="preserve">Em caso de dúvidas, reclamações e/ou sugestões entre em contato conosco pelo nosso </w:t>
      </w:r>
      <w:r>
        <w:rPr>
          <w:rFonts w:ascii="CoreSansM35Light" w:hAnsi="CoreSansM35Light"/>
          <w:b/>
          <w:bCs/>
          <w:color w:val="414042"/>
          <w:w w:val="95"/>
          <w:sz w:val="28"/>
          <w:szCs w:val="28"/>
        </w:rPr>
        <w:t>SERVIÇO DE ATENDIMENTO AO CLIENTE (SAC)</w:t>
      </w:r>
      <w:r>
        <w:rPr>
          <w:rFonts w:ascii="CoreSansM35Light" w:hAnsi="CoreSansM35Light"/>
          <w:color w:val="414042"/>
          <w:w w:val="95"/>
          <w:sz w:val="28"/>
          <w:szCs w:val="28"/>
        </w:rPr>
        <w:t xml:space="preserve">, enviado e-mail para </w:t>
      </w:r>
      <w:r>
        <w:rPr>
          <w:rFonts w:ascii="CoreSansM35Light" w:hAnsi="CoreSansM35Light"/>
          <w:b/>
          <w:bCs/>
          <w:color w:val="414042"/>
          <w:w w:val="95"/>
          <w:sz w:val="28"/>
          <w:szCs w:val="28"/>
        </w:rPr>
        <w:t>sac@gnatus.com.br</w:t>
      </w:r>
      <w:r>
        <w:rPr>
          <w:rFonts w:ascii="CoreSansM35Light" w:hAnsi="CoreSansM35Light"/>
          <w:color w:val="414042"/>
          <w:w w:val="95"/>
          <w:sz w:val="28"/>
          <w:szCs w:val="28"/>
        </w:rPr>
        <w:t xml:space="preserve">, ou pelo nosso site </w:t>
      </w:r>
      <w:r>
        <w:rPr>
          <w:rFonts w:ascii="CoreSansM35Light" w:hAnsi="CoreSansM35Light"/>
          <w:b/>
          <w:bCs/>
          <w:color w:val="414042"/>
          <w:w w:val="95"/>
          <w:sz w:val="28"/>
          <w:szCs w:val="28"/>
        </w:rPr>
        <w:t>www.gnatus.com.br</w:t>
      </w:r>
      <w:r>
        <w:rPr>
          <w:rFonts w:ascii="CoreSansM35Light" w:hAnsi="CoreSansM35Light"/>
          <w:color w:val="414042"/>
          <w:w w:val="95"/>
          <w:sz w:val="28"/>
          <w:szCs w:val="28"/>
        </w:rPr>
        <w:t xml:space="preserve"> ou ainda pelo telefone </w:t>
      </w:r>
      <w:r>
        <w:rPr>
          <w:rFonts w:ascii="CoreSansM35Light" w:hAnsi="CoreSansM35Light"/>
          <w:b/>
          <w:bCs/>
          <w:color w:val="414042"/>
          <w:w w:val="95"/>
          <w:sz w:val="28"/>
          <w:szCs w:val="28"/>
        </w:rPr>
        <w:t>+55 (17) 3321-6999.</w:t>
      </w:r>
    </w:p>
    <w:bookmarkEnd w:id="106"/>
    <w:bookmarkEnd w:id="108"/>
    <w:p w14:paraId="17116EFF">
      <w:pPr>
        <w:pStyle w:val="26"/>
        <w:tabs>
          <w:tab w:val="left" w:pos="397"/>
        </w:tabs>
        <w:ind w:right="527"/>
        <w:jc w:val="both"/>
        <w:rPr>
          <w:b w:val="0"/>
          <w:sz w:val="20"/>
        </w:rPr>
      </w:pPr>
      <w:r>
        <w:rPr>
          <w:b w:val="0"/>
          <w:sz w:val="20"/>
        </w:rPr>
        <w:br w:type="page"/>
      </w:r>
      <w:r>
        <w:rPr>
          <w:b w:val="0"/>
        </w:rPr>
        <mc:AlternateContent>
          <mc:Choice Requires="wps">
            <w:drawing>
              <wp:anchor distT="0" distB="0" distL="114300" distR="114300" simplePos="0" relativeHeight="251662336" behindDoc="0" locked="0" layoutInCell="1" allowOverlap="1">
                <wp:simplePos x="0" y="0"/>
                <wp:positionH relativeFrom="column">
                  <wp:posOffset>-171450</wp:posOffset>
                </wp:positionH>
                <wp:positionV relativeFrom="paragraph">
                  <wp:posOffset>-933450</wp:posOffset>
                </wp:positionV>
                <wp:extent cx="7715250" cy="10877550"/>
                <wp:effectExtent l="0" t="0" r="0" b="0"/>
                <wp:wrapNone/>
                <wp:docPr id="1803285786" name="docshape328"/>
                <wp:cNvGraphicFramePr/>
                <a:graphic xmlns:a="http://schemas.openxmlformats.org/drawingml/2006/main">
                  <a:graphicData uri="http://schemas.microsoft.com/office/word/2010/wordprocessingShape">
                    <wps:wsp>
                      <wps:cNvSpPr>
                        <a:spLocks noChangeArrowheads="1"/>
                      </wps:cNvSpPr>
                      <wps:spPr bwMode="auto">
                        <a:xfrm>
                          <a:off x="0" y="0"/>
                          <a:ext cx="7715250" cy="10877550"/>
                        </a:xfrm>
                        <a:prstGeom prst="rect">
                          <a:avLst/>
                        </a:prstGeom>
                        <a:solidFill>
                          <a:srgbClr val="00A5DF"/>
                        </a:solidFill>
                        <a:ln>
                          <a:noFill/>
                        </a:ln>
                      </wps:spPr>
                      <wps:bodyPr rot="0" vert="horz" wrap="square" lIns="91440" tIns="45720" rIns="91440" bIns="45720" anchor="t" anchorCtr="0" upright="1">
                        <a:noAutofit/>
                      </wps:bodyPr>
                    </wps:wsp>
                  </a:graphicData>
                </a:graphic>
              </wp:anchor>
            </w:drawing>
          </mc:Choice>
          <mc:Fallback>
            <w:pict>
              <v:rect id="docshape328" o:spid="_x0000_s1026" o:spt="1" style="position:absolute;left:0pt;margin-left:-13.5pt;margin-top:-73.5pt;height:856.5pt;width:607.5pt;z-index:251662336;mso-width-relative:page;mso-height-relative:page;" fillcolor="#00A5DF" filled="t" stroked="f" coordsize="21600,21600" o:gfxdata="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kIojaAAAADgEA&#10;AA8AAAAAAAAAAQAgAAAAIgAAAGRycy9kb3ducmV2LnhtbFBLAQIUABQAAAAIAIdO4kChWB8MGAIA&#10;ADQEAAAOAAAAAAAAAAEAIAAAACkBAABkcnMvZTJvRG9jLnhtbFBLBQYAAAAABgAGAFkBAACzBQAA&#10;AAA=&#10;">
                <v:fill on="t" focussize="0,0"/>
                <v:stroke on="f"/>
                <v:imagedata o:title=""/>
                <o:lock v:ext="edit" aspectratio="f"/>
              </v:rect>
            </w:pict>
          </mc:Fallback>
        </mc:AlternateContent>
      </w:r>
      <w:r>
        <w:rPr>
          <w:b w:val="0"/>
        </w:rPr>
        <mc:AlternateContent>
          <mc:Choice Requires="wps">
            <w:drawing>
              <wp:anchor distT="0" distB="0" distL="114300" distR="114300" simplePos="0" relativeHeight="251673600" behindDoc="0" locked="0" layoutInCell="1" allowOverlap="1">
                <wp:simplePos x="0" y="0"/>
                <wp:positionH relativeFrom="column">
                  <wp:posOffset>2648585</wp:posOffset>
                </wp:positionH>
                <wp:positionV relativeFrom="paragraph">
                  <wp:posOffset>4407535</wp:posOffset>
                </wp:positionV>
                <wp:extent cx="1736725" cy="391160"/>
                <wp:effectExtent l="0" t="0" r="0" b="0"/>
                <wp:wrapNone/>
                <wp:docPr id="1927368874" name="docshape340"/>
                <wp:cNvGraphicFramePr/>
                <a:graphic xmlns:a="http://schemas.openxmlformats.org/drawingml/2006/main">
                  <a:graphicData uri="http://schemas.microsoft.com/office/word/2010/wordprocessingShape">
                    <wps:wsp>
                      <wps:cNvSpPr/>
                      <wps:spPr bwMode="auto">
                        <a:xfrm>
                          <a:off x="0" y="0"/>
                          <a:ext cx="1736725" cy="391160"/>
                        </a:xfrm>
                        <a:custGeom>
                          <a:avLst/>
                          <a:gdLst>
                            <a:gd name="T0" fmla="+- 0 4848 4365"/>
                            <a:gd name="T1" fmla="*/ T0 w 2735"/>
                            <a:gd name="T2" fmla="+- 0 8588 8180"/>
                            <a:gd name="T3" fmla="*/ 8588 h 616"/>
                            <a:gd name="T4" fmla="+- 0 4784 4365"/>
                            <a:gd name="T5" fmla="*/ T4 w 2735"/>
                            <a:gd name="T6" fmla="+- 0 8665 8180"/>
                            <a:gd name="T7" fmla="*/ 8665 h 616"/>
                            <a:gd name="T8" fmla="+- 0 4687 4365"/>
                            <a:gd name="T9" fmla="*/ T8 w 2735"/>
                            <a:gd name="T10" fmla="+- 0 8689 8180"/>
                            <a:gd name="T11" fmla="*/ 8689 h 616"/>
                            <a:gd name="T12" fmla="+- 0 4537 4365"/>
                            <a:gd name="T13" fmla="*/ T12 w 2735"/>
                            <a:gd name="T14" fmla="+- 0 8630 8180"/>
                            <a:gd name="T15" fmla="*/ 8630 h 616"/>
                            <a:gd name="T16" fmla="+- 0 4477 4365"/>
                            <a:gd name="T17" fmla="*/ T16 w 2735"/>
                            <a:gd name="T18" fmla="+- 0 8486 8180"/>
                            <a:gd name="T19" fmla="*/ 8486 h 616"/>
                            <a:gd name="T20" fmla="+- 0 4535 4365"/>
                            <a:gd name="T21" fmla="*/ T20 w 2735"/>
                            <a:gd name="T22" fmla="+- 0 8346 8180"/>
                            <a:gd name="T23" fmla="*/ 8346 h 616"/>
                            <a:gd name="T24" fmla="+- 0 4680 4365"/>
                            <a:gd name="T25" fmla="*/ T24 w 2735"/>
                            <a:gd name="T26" fmla="+- 0 8289 8180"/>
                            <a:gd name="T27" fmla="*/ 8289 h 616"/>
                            <a:gd name="T28" fmla="+- 0 4854 4365"/>
                            <a:gd name="T29" fmla="*/ T28 w 2735"/>
                            <a:gd name="T30" fmla="+- 0 8368 8180"/>
                            <a:gd name="T31" fmla="*/ 8368 h 616"/>
                            <a:gd name="T32" fmla="+- 0 4850 4365"/>
                            <a:gd name="T33" fmla="*/ T32 w 2735"/>
                            <a:gd name="T34" fmla="+- 0 8222 8180"/>
                            <a:gd name="T35" fmla="*/ 8222 h 616"/>
                            <a:gd name="T36" fmla="+- 0 4717 4365"/>
                            <a:gd name="T37" fmla="*/ T36 w 2735"/>
                            <a:gd name="T38" fmla="+- 0 8182 8180"/>
                            <a:gd name="T39" fmla="*/ 8182 h 616"/>
                            <a:gd name="T40" fmla="+- 0 4491 4365"/>
                            <a:gd name="T41" fmla="*/ T40 w 2735"/>
                            <a:gd name="T42" fmla="+- 0 8237 8180"/>
                            <a:gd name="T43" fmla="*/ 8237 h 616"/>
                            <a:gd name="T44" fmla="+- 0 4369 4365"/>
                            <a:gd name="T45" fmla="*/ T44 w 2735"/>
                            <a:gd name="T46" fmla="+- 0 8428 8180"/>
                            <a:gd name="T47" fmla="*/ 8428 h 616"/>
                            <a:gd name="T48" fmla="+- 0 4388 4365"/>
                            <a:gd name="T49" fmla="*/ T48 w 2735"/>
                            <a:gd name="T50" fmla="+- 0 8606 8180"/>
                            <a:gd name="T51" fmla="*/ 8606 h 616"/>
                            <a:gd name="T52" fmla="+- 0 4485 4365"/>
                            <a:gd name="T53" fmla="*/ T52 w 2735"/>
                            <a:gd name="T54" fmla="+- 0 8734 8180"/>
                            <a:gd name="T55" fmla="*/ 8734 h 616"/>
                            <a:gd name="T56" fmla="+- 0 4638 4365"/>
                            <a:gd name="T57" fmla="*/ T56 w 2735"/>
                            <a:gd name="T58" fmla="+- 0 8793 8180"/>
                            <a:gd name="T59" fmla="*/ 8793 h 616"/>
                            <a:gd name="T60" fmla="+- 0 4798 4365"/>
                            <a:gd name="T61" fmla="*/ T60 w 2735"/>
                            <a:gd name="T62" fmla="+- 0 8775 8180"/>
                            <a:gd name="T63" fmla="*/ 8775 h 616"/>
                            <a:gd name="T64" fmla="+- 0 4913 4365"/>
                            <a:gd name="T65" fmla="*/ T64 w 2735"/>
                            <a:gd name="T66" fmla="+- 0 8687 8180"/>
                            <a:gd name="T67" fmla="*/ 8687 h 616"/>
                            <a:gd name="T68" fmla="+- 0 4952 4365"/>
                            <a:gd name="T69" fmla="*/ T68 w 2735"/>
                            <a:gd name="T70" fmla="+- 0 8483 8180"/>
                            <a:gd name="T71" fmla="*/ 8483 h 616"/>
                            <a:gd name="T72" fmla="+- 0 5092 4365"/>
                            <a:gd name="T73" fmla="*/ T72 w 2735"/>
                            <a:gd name="T74" fmla="+- 0 8202 8180"/>
                            <a:gd name="T75" fmla="*/ 8202 h 616"/>
                            <a:gd name="T76" fmla="+- 0 5097 4365"/>
                            <a:gd name="T77" fmla="*/ T76 w 2735"/>
                            <a:gd name="T78" fmla="+- 0 8399 8180"/>
                            <a:gd name="T79" fmla="*/ 8399 h 616"/>
                            <a:gd name="T80" fmla="+- 0 6032 4365"/>
                            <a:gd name="T81" fmla="*/ T80 w 2735"/>
                            <a:gd name="T82" fmla="+- 0 8773 8180"/>
                            <a:gd name="T83" fmla="*/ 8773 h 616"/>
                            <a:gd name="T84" fmla="+- 0 5834 4365"/>
                            <a:gd name="T85" fmla="*/ T84 w 2735"/>
                            <a:gd name="T86" fmla="+- 0 8257 8180"/>
                            <a:gd name="T87" fmla="*/ 8257 h 616"/>
                            <a:gd name="T88" fmla="+- 0 5834 4365"/>
                            <a:gd name="T89" fmla="*/ T88 w 2735"/>
                            <a:gd name="T90" fmla="+- 0 8549 8180"/>
                            <a:gd name="T91" fmla="*/ 8549 h 616"/>
                            <a:gd name="T92" fmla="+- 0 5481 4365"/>
                            <a:gd name="T93" fmla="*/ T92 w 2735"/>
                            <a:gd name="T94" fmla="+- 0 8773 8180"/>
                            <a:gd name="T95" fmla="*/ 8773 h 616"/>
                            <a:gd name="T96" fmla="+- 0 5919 4365"/>
                            <a:gd name="T97" fmla="*/ T96 w 2735"/>
                            <a:gd name="T98" fmla="+- 0 8773 8180"/>
                            <a:gd name="T99" fmla="*/ 8773 h 616"/>
                            <a:gd name="T100" fmla="+- 0 5967 4365"/>
                            <a:gd name="T101" fmla="*/ T100 w 2735"/>
                            <a:gd name="T102" fmla="+- 0 8310 8180"/>
                            <a:gd name="T103" fmla="*/ 8310 h 616"/>
                            <a:gd name="T104" fmla="+- 0 6179 4365"/>
                            <a:gd name="T105" fmla="*/ T104 w 2735"/>
                            <a:gd name="T106" fmla="+- 0 8310 8180"/>
                            <a:gd name="T107" fmla="*/ 8310 h 616"/>
                            <a:gd name="T108" fmla="+- 0 6597 4365"/>
                            <a:gd name="T109" fmla="*/ T108 w 2735"/>
                            <a:gd name="T110" fmla="+- 0 8202 8180"/>
                            <a:gd name="T111" fmla="*/ 8202 h 616"/>
                            <a:gd name="T112" fmla="+- 0 6592 4365"/>
                            <a:gd name="T113" fmla="*/ T112 w 2735"/>
                            <a:gd name="T114" fmla="+- 0 8624 8180"/>
                            <a:gd name="T115" fmla="*/ 8624 h 616"/>
                            <a:gd name="T116" fmla="+- 0 6569 4365"/>
                            <a:gd name="T117" fmla="*/ T116 w 2735"/>
                            <a:gd name="T118" fmla="+- 0 8663 8180"/>
                            <a:gd name="T119" fmla="*/ 8663 h 616"/>
                            <a:gd name="T120" fmla="+- 0 6524 4365"/>
                            <a:gd name="T121" fmla="*/ T120 w 2735"/>
                            <a:gd name="T122" fmla="+- 0 8682 8180"/>
                            <a:gd name="T123" fmla="*/ 8682 h 616"/>
                            <a:gd name="T124" fmla="+- 0 6474 4365"/>
                            <a:gd name="T125" fmla="*/ T124 w 2735"/>
                            <a:gd name="T126" fmla="+- 0 8676 8180"/>
                            <a:gd name="T127" fmla="*/ 8676 h 616"/>
                            <a:gd name="T128" fmla="+- 0 6441 4365"/>
                            <a:gd name="T129" fmla="*/ T128 w 2735"/>
                            <a:gd name="T130" fmla="+- 0 8649 8180"/>
                            <a:gd name="T131" fmla="*/ 8649 h 616"/>
                            <a:gd name="T132" fmla="+- 0 6428 4365"/>
                            <a:gd name="T133" fmla="*/ T132 w 2735"/>
                            <a:gd name="T134" fmla="+- 0 8594 8180"/>
                            <a:gd name="T135" fmla="*/ 8594 h 616"/>
                            <a:gd name="T136" fmla="+- 0 6319 4365"/>
                            <a:gd name="T137" fmla="*/ T136 w 2735"/>
                            <a:gd name="T138" fmla="+- 0 8543 8180"/>
                            <a:gd name="T139" fmla="*/ 8543 h 616"/>
                            <a:gd name="T140" fmla="+- 0 6338 4365"/>
                            <a:gd name="T141" fmla="*/ T140 w 2735"/>
                            <a:gd name="T142" fmla="+- 0 8688 8180"/>
                            <a:gd name="T143" fmla="*/ 8688 h 616"/>
                            <a:gd name="T144" fmla="+- 0 6404 4365"/>
                            <a:gd name="T145" fmla="*/ T144 w 2735"/>
                            <a:gd name="T146" fmla="+- 0 8759 8180"/>
                            <a:gd name="T147" fmla="*/ 8759 h 616"/>
                            <a:gd name="T148" fmla="+- 0 6513 4365"/>
                            <a:gd name="T149" fmla="*/ T148 w 2735"/>
                            <a:gd name="T150" fmla="+- 0 8788 8180"/>
                            <a:gd name="T151" fmla="*/ 8788 h 616"/>
                            <a:gd name="T152" fmla="+- 0 6596 4365"/>
                            <a:gd name="T153" fmla="*/ T152 w 2735"/>
                            <a:gd name="T154" fmla="+- 0 8773 8180"/>
                            <a:gd name="T155" fmla="*/ 8773 h 616"/>
                            <a:gd name="T156" fmla="+- 0 6659 4365"/>
                            <a:gd name="T157" fmla="*/ T156 w 2735"/>
                            <a:gd name="T158" fmla="+- 0 8727 8180"/>
                            <a:gd name="T159" fmla="*/ 8727 h 616"/>
                            <a:gd name="T160" fmla="+- 0 6696 4365"/>
                            <a:gd name="T161" fmla="*/ T160 w 2735"/>
                            <a:gd name="T162" fmla="+- 0 8662 8180"/>
                            <a:gd name="T163" fmla="*/ 8662 h 616"/>
                            <a:gd name="T164" fmla="+- 0 6706 4365"/>
                            <a:gd name="T165" fmla="*/ T164 w 2735"/>
                            <a:gd name="T166" fmla="+- 0 8543 8180"/>
                            <a:gd name="T167" fmla="*/ 8543 h 616"/>
                            <a:gd name="T168" fmla="+- 0 7096 4365"/>
                            <a:gd name="T169" fmla="*/ T168 w 2735"/>
                            <a:gd name="T170" fmla="+- 0 8589 8180"/>
                            <a:gd name="T171" fmla="*/ 8589 h 616"/>
                            <a:gd name="T172" fmla="+- 0 7067 4365"/>
                            <a:gd name="T173" fmla="*/ T172 w 2735"/>
                            <a:gd name="T174" fmla="+- 0 8526 8180"/>
                            <a:gd name="T175" fmla="*/ 8526 h 616"/>
                            <a:gd name="T176" fmla="+- 0 7013 4365"/>
                            <a:gd name="T177" fmla="*/ T176 w 2735"/>
                            <a:gd name="T178" fmla="+- 0 8470 8180"/>
                            <a:gd name="T179" fmla="*/ 8470 h 616"/>
                            <a:gd name="T180" fmla="+- 0 6884 4365"/>
                            <a:gd name="T181" fmla="*/ T180 w 2735"/>
                            <a:gd name="T182" fmla="+- 0 8354 8180"/>
                            <a:gd name="T183" fmla="*/ 8354 h 616"/>
                            <a:gd name="T184" fmla="+- 0 6878 4365"/>
                            <a:gd name="T185" fmla="*/ T184 w 2735"/>
                            <a:gd name="T186" fmla="+- 0 8309 8180"/>
                            <a:gd name="T187" fmla="*/ 8309 h 616"/>
                            <a:gd name="T188" fmla="+- 0 6927 4365"/>
                            <a:gd name="T189" fmla="*/ T188 w 2735"/>
                            <a:gd name="T190" fmla="+- 0 8185 8180"/>
                            <a:gd name="T191" fmla="*/ 8185 h 616"/>
                            <a:gd name="T192" fmla="+- 0 6836 4365"/>
                            <a:gd name="T193" fmla="*/ T192 w 2735"/>
                            <a:gd name="T194" fmla="+- 0 8209 8180"/>
                            <a:gd name="T195" fmla="*/ 8209 h 616"/>
                            <a:gd name="T196" fmla="+- 0 6770 4365"/>
                            <a:gd name="T197" fmla="*/ T196 w 2735"/>
                            <a:gd name="T198" fmla="+- 0 8301 8180"/>
                            <a:gd name="T199" fmla="*/ 8301 h 616"/>
                            <a:gd name="T200" fmla="+- 0 6782 4365"/>
                            <a:gd name="T201" fmla="*/ T200 w 2735"/>
                            <a:gd name="T202" fmla="+- 0 8392 8180"/>
                            <a:gd name="T203" fmla="*/ 8392 h 616"/>
                            <a:gd name="T204" fmla="+- 0 6872 4365"/>
                            <a:gd name="T205" fmla="*/ T204 w 2735"/>
                            <a:gd name="T206" fmla="+- 0 8494 8180"/>
                            <a:gd name="T207" fmla="*/ 8494 h 616"/>
                            <a:gd name="T208" fmla="+- 0 6978 4365"/>
                            <a:gd name="T209" fmla="*/ T208 w 2735"/>
                            <a:gd name="T210" fmla="+- 0 8590 8180"/>
                            <a:gd name="T211" fmla="*/ 8590 h 616"/>
                            <a:gd name="T212" fmla="+- 0 6992 4365"/>
                            <a:gd name="T213" fmla="*/ T212 w 2735"/>
                            <a:gd name="T214" fmla="+- 0 8629 8180"/>
                            <a:gd name="T215" fmla="*/ 8629 h 616"/>
                            <a:gd name="T216" fmla="+- 0 6973 4365"/>
                            <a:gd name="T217" fmla="*/ T216 w 2735"/>
                            <a:gd name="T218" fmla="+- 0 8666 8180"/>
                            <a:gd name="T219" fmla="*/ 8666 h 616"/>
                            <a:gd name="T220" fmla="+- 0 6926 4365"/>
                            <a:gd name="T221" fmla="*/ T220 w 2735"/>
                            <a:gd name="T222" fmla="+- 0 8683 8180"/>
                            <a:gd name="T223" fmla="*/ 8683 h 616"/>
                            <a:gd name="T224" fmla="+- 0 6832 4365"/>
                            <a:gd name="T225" fmla="*/ T224 w 2735"/>
                            <a:gd name="T226" fmla="+- 0 8607 8180"/>
                            <a:gd name="T227" fmla="*/ 8607 h 616"/>
                            <a:gd name="T228" fmla="+- 0 6796 4365"/>
                            <a:gd name="T229" fmla="*/ T228 w 2735"/>
                            <a:gd name="T230" fmla="+- 0 8739 8180"/>
                            <a:gd name="T231" fmla="*/ 8739 h 616"/>
                            <a:gd name="T232" fmla="+- 0 6895 4365"/>
                            <a:gd name="T233" fmla="*/ T232 w 2735"/>
                            <a:gd name="T234" fmla="+- 0 8784 8180"/>
                            <a:gd name="T235" fmla="*/ 8784 h 616"/>
                            <a:gd name="T236" fmla="+- 0 7025 4365"/>
                            <a:gd name="T237" fmla="*/ T236 w 2735"/>
                            <a:gd name="T238" fmla="+- 0 8760 8180"/>
                            <a:gd name="T239" fmla="*/ 8760 h 616"/>
                            <a:gd name="T240" fmla="+- 0 7096 4365"/>
                            <a:gd name="T241" fmla="*/ T240 w 2735"/>
                            <a:gd name="T242" fmla="+- 0 8658 8180"/>
                            <a:gd name="T243" fmla="*/ 865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735" h="616">
                              <a:moveTo>
                                <a:pt x="587" y="303"/>
                              </a:moveTo>
                              <a:lnTo>
                                <a:pt x="313" y="303"/>
                              </a:lnTo>
                              <a:lnTo>
                                <a:pt x="313" y="408"/>
                              </a:lnTo>
                              <a:lnTo>
                                <a:pt x="483" y="408"/>
                              </a:lnTo>
                              <a:lnTo>
                                <a:pt x="470" y="433"/>
                              </a:lnTo>
                              <a:lnTo>
                                <a:pt x="455" y="453"/>
                              </a:lnTo>
                              <a:lnTo>
                                <a:pt x="438" y="471"/>
                              </a:lnTo>
                              <a:lnTo>
                                <a:pt x="419" y="485"/>
                              </a:lnTo>
                              <a:lnTo>
                                <a:pt x="398" y="495"/>
                              </a:lnTo>
                              <a:lnTo>
                                <a:pt x="375" y="503"/>
                              </a:lnTo>
                              <a:lnTo>
                                <a:pt x="349" y="507"/>
                              </a:lnTo>
                              <a:lnTo>
                                <a:pt x="322" y="509"/>
                              </a:lnTo>
                              <a:lnTo>
                                <a:pt x="279" y="505"/>
                              </a:lnTo>
                              <a:lnTo>
                                <a:pt x="240" y="494"/>
                              </a:lnTo>
                              <a:lnTo>
                                <a:pt x="204" y="476"/>
                              </a:lnTo>
                              <a:lnTo>
                                <a:pt x="172" y="450"/>
                              </a:lnTo>
                              <a:lnTo>
                                <a:pt x="146" y="419"/>
                              </a:lnTo>
                              <a:lnTo>
                                <a:pt x="127" y="384"/>
                              </a:lnTo>
                              <a:lnTo>
                                <a:pt x="115" y="347"/>
                              </a:lnTo>
                              <a:lnTo>
                                <a:pt x="112" y="306"/>
                              </a:lnTo>
                              <a:lnTo>
                                <a:pt x="115" y="266"/>
                              </a:lnTo>
                              <a:lnTo>
                                <a:pt x="126" y="230"/>
                              </a:lnTo>
                              <a:lnTo>
                                <a:pt x="144" y="197"/>
                              </a:lnTo>
                              <a:lnTo>
                                <a:pt x="170" y="166"/>
                              </a:lnTo>
                              <a:lnTo>
                                <a:pt x="201" y="141"/>
                              </a:lnTo>
                              <a:lnTo>
                                <a:pt x="235" y="123"/>
                              </a:lnTo>
                              <a:lnTo>
                                <a:pt x="273" y="113"/>
                              </a:lnTo>
                              <a:lnTo>
                                <a:pt x="315" y="109"/>
                              </a:lnTo>
                              <a:lnTo>
                                <a:pt x="363" y="114"/>
                              </a:lnTo>
                              <a:lnTo>
                                <a:pt x="408" y="129"/>
                              </a:lnTo>
                              <a:lnTo>
                                <a:pt x="450" y="153"/>
                              </a:lnTo>
                              <a:lnTo>
                                <a:pt x="489" y="188"/>
                              </a:lnTo>
                              <a:lnTo>
                                <a:pt x="567" y="110"/>
                              </a:lnTo>
                              <a:lnTo>
                                <a:pt x="540" y="83"/>
                              </a:lnTo>
                              <a:lnTo>
                                <a:pt x="513" y="61"/>
                              </a:lnTo>
                              <a:lnTo>
                                <a:pt x="485" y="42"/>
                              </a:lnTo>
                              <a:lnTo>
                                <a:pt x="457" y="28"/>
                              </a:lnTo>
                              <a:lnTo>
                                <a:pt x="423" y="16"/>
                              </a:lnTo>
                              <a:lnTo>
                                <a:pt x="388" y="7"/>
                              </a:lnTo>
                              <a:lnTo>
                                <a:pt x="352" y="2"/>
                              </a:lnTo>
                              <a:lnTo>
                                <a:pt x="314" y="0"/>
                              </a:lnTo>
                              <a:lnTo>
                                <a:pt x="244" y="6"/>
                              </a:lnTo>
                              <a:lnTo>
                                <a:pt x="181" y="25"/>
                              </a:lnTo>
                              <a:lnTo>
                                <a:pt x="126" y="57"/>
                              </a:lnTo>
                              <a:lnTo>
                                <a:pt x="76" y="102"/>
                              </a:lnTo>
                              <a:lnTo>
                                <a:pt x="43" y="147"/>
                              </a:lnTo>
                              <a:lnTo>
                                <a:pt x="19" y="196"/>
                              </a:lnTo>
                              <a:lnTo>
                                <a:pt x="4" y="248"/>
                              </a:lnTo>
                              <a:lnTo>
                                <a:pt x="0" y="305"/>
                              </a:lnTo>
                              <a:lnTo>
                                <a:pt x="2" y="346"/>
                              </a:lnTo>
                              <a:lnTo>
                                <a:pt x="10" y="387"/>
                              </a:lnTo>
                              <a:lnTo>
                                <a:pt x="23" y="426"/>
                              </a:lnTo>
                              <a:lnTo>
                                <a:pt x="41" y="463"/>
                              </a:lnTo>
                              <a:lnTo>
                                <a:pt x="64" y="498"/>
                              </a:lnTo>
                              <a:lnTo>
                                <a:pt x="90" y="528"/>
                              </a:lnTo>
                              <a:lnTo>
                                <a:pt x="120" y="554"/>
                              </a:lnTo>
                              <a:lnTo>
                                <a:pt x="154" y="576"/>
                              </a:lnTo>
                              <a:lnTo>
                                <a:pt x="191" y="593"/>
                              </a:lnTo>
                              <a:lnTo>
                                <a:pt x="231" y="606"/>
                              </a:lnTo>
                              <a:lnTo>
                                <a:pt x="273" y="613"/>
                              </a:lnTo>
                              <a:lnTo>
                                <a:pt x="317" y="616"/>
                              </a:lnTo>
                              <a:lnTo>
                                <a:pt x="358" y="613"/>
                              </a:lnTo>
                              <a:lnTo>
                                <a:pt x="397" y="607"/>
                              </a:lnTo>
                              <a:lnTo>
                                <a:pt x="433" y="595"/>
                              </a:lnTo>
                              <a:lnTo>
                                <a:pt x="466" y="579"/>
                              </a:lnTo>
                              <a:lnTo>
                                <a:pt x="496" y="559"/>
                              </a:lnTo>
                              <a:lnTo>
                                <a:pt x="523" y="535"/>
                              </a:lnTo>
                              <a:lnTo>
                                <a:pt x="548" y="507"/>
                              </a:lnTo>
                              <a:lnTo>
                                <a:pt x="569" y="474"/>
                              </a:lnTo>
                              <a:lnTo>
                                <a:pt x="579" y="456"/>
                              </a:lnTo>
                              <a:lnTo>
                                <a:pt x="587" y="438"/>
                              </a:lnTo>
                              <a:lnTo>
                                <a:pt x="587" y="303"/>
                              </a:lnTo>
                              <a:close/>
                              <a:moveTo>
                                <a:pt x="1081" y="22"/>
                              </a:moveTo>
                              <a:lnTo>
                                <a:pt x="972" y="22"/>
                              </a:lnTo>
                              <a:lnTo>
                                <a:pt x="972" y="398"/>
                              </a:lnTo>
                              <a:lnTo>
                                <a:pt x="727" y="22"/>
                              </a:lnTo>
                              <a:lnTo>
                                <a:pt x="623" y="22"/>
                              </a:lnTo>
                              <a:lnTo>
                                <a:pt x="623" y="594"/>
                              </a:lnTo>
                              <a:lnTo>
                                <a:pt x="732" y="594"/>
                              </a:lnTo>
                              <a:lnTo>
                                <a:pt x="732" y="219"/>
                              </a:lnTo>
                              <a:lnTo>
                                <a:pt x="977" y="594"/>
                              </a:lnTo>
                              <a:lnTo>
                                <a:pt x="1081" y="594"/>
                              </a:lnTo>
                              <a:lnTo>
                                <a:pt x="1081" y="22"/>
                              </a:lnTo>
                              <a:close/>
                              <a:moveTo>
                                <a:pt x="1667" y="593"/>
                              </a:moveTo>
                              <a:lnTo>
                                <a:pt x="1622" y="475"/>
                              </a:lnTo>
                              <a:lnTo>
                                <a:pt x="1581" y="369"/>
                              </a:lnTo>
                              <a:lnTo>
                                <a:pt x="1506" y="173"/>
                              </a:lnTo>
                              <a:lnTo>
                                <a:pt x="1469" y="77"/>
                              </a:lnTo>
                              <a:lnTo>
                                <a:pt x="1469" y="369"/>
                              </a:lnTo>
                              <a:lnTo>
                                <a:pt x="1317" y="369"/>
                              </a:lnTo>
                              <a:lnTo>
                                <a:pt x="1393" y="173"/>
                              </a:lnTo>
                              <a:lnTo>
                                <a:pt x="1469" y="369"/>
                              </a:lnTo>
                              <a:lnTo>
                                <a:pt x="1469" y="77"/>
                              </a:lnTo>
                              <a:lnTo>
                                <a:pt x="1447" y="21"/>
                              </a:lnTo>
                              <a:lnTo>
                                <a:pt x="1337" y="21"/>
                              </a:lnTo>
                              <a:lnTo>
                                <a:pt x="1116" y="593"/>
                              </a:lnTo>
                              <a:lnTo>
                                <a:pt x="1230" y="593"/>
                              </a:lnTo>
                              <a:lnTo>
                                <a:pt x="1276" y="475"/>
                              </a:lnTo>
                              <a:lnTo>
                                <a:pt x="1509" y="475"/>
                              </a:lnTo>
                              <a:lnTo>
                                <a:pt x="1554" y="593"/>
                              </a:lnTo>
                              <a:lnTo>
                                <a:pt x="1667" y="593"/>
                              </a:lnTo>
                              <a:close/>
                              <a:moveTo>
                                <a:pt x="1918" y="22"/>
                              </a:moveTo>
                              <a:lnTo>
                                <a:pt x="1602" y="22"/>
                              </a:lnTo>
                              <a:lnTo>
                                <a:pt x="1602" y="130"/>
                              </a:lnTo>
                              <a:lnTo>
                                <a:pt x="1704" y="130"/>
                              </a:lnTo>
                              <a:lnTo>
                                <a:pt x="1704" y="594"/>
                              </a:lnTo>
                              <a:lnTo>
                                <a:pt x="1814" y="594"/>
                              </a:lnTo>
                              <a:lnTo>
                                <a:pt x="1814" y="130"/>
                              </a:lnTo>
                              <a:lnTo>
                                <a:pt x="1918" y="130"/>
                              </a:lnTo>
                              <a:lnTo>
                                <a:pt x="1918" y="22"/>
                              </a:lnTo>
                              <a:close/>
                              <a:moveTo>
                                <a:pt x="2341" y="22"/>
                              </a:moveTo>
                              <a:lnTo>
                                <a:pt x="2232" y="22"/>
                              </a:lnTo>
                              <a:lnTo>
                                <a:pt x="2232" y="378"/>
                              </a:lnTo>
                              <a:lnTo>
                                <a:pt x="2231" y="405"/>
                              </a:lnTo>
                              <a:lnTo>
                                <a:pt x="2230" y="427"/>
                              </a:lnTo>
                              <a:lnTo>
                                <a:pt x="2227" y="444"/>
                              </a:lnTo>
                              <a:lnTo>
                                <a:pt x="2224" y="456"/>
                              </a:lnTo>
                              <a:lnTo>
                                <a:pt x="2219" y="466"/>
                              </a:lnTo>
                              <a:lnTo>
                                <a:pt x="2212" y="475"/>
                              </a:lnTo>
                              <a:lnTo>
                                <a:pt x="2204" y="483"/>
                              </a:lnTo>
                              <a:lnTo>
                                <a:pt x="2195" y="490"/>
                              </a:lnTo>
                              <a:lnTo>
                                <a:pt x="2184" y="496"/>
                              </a:lnTo>
                              <a:lnTo>
                                <a:pt x="2172" y="500"/>
                              </a:lnTo>
                              <a:lnTo>
                                <a:pt x="2159" y="502"/>
                              </a:lnTo>
                              <a:lnTo>
                                <a:pt x="2145" y="503"/>
                              </a:lnTo>
                              <a:lnTo>
                                <a:pt x="2132" y="502"/>
                              </a:lnTo>
                              <a:lnTo>
                                <a:pt x="2120" y="500"/>
                              </a:lnTo>
                              <a:lnTo>
                                <a:pt x="2109" y="496"/>
                              </a:lnTo>
                              <a:lnTo>
                                <a:pt x="2099" y="491"/>
                              </a:lnTo>
                              <a:lnTo>
                                <a:pt x="2090" y="485"/>
                              </a:lnTo>
                              <a:lnTo>
                                <a:pt x="2082" y="477"/>
                              </a:lnTo>
                              <a:lnTo>
                                <a:pt x="2076" y="469"/>
                              </a:lnTo>
                              <a:lnTo>
                                <a:pt x="2071" y="459"/>
                              </a:lnTo>
                              <a:lnTo>
                                <a:pt x="2068" y="448"/>
                              </a:lnTo>
                              <a:lnTo>
                                <a:pt x="2065" y="433"/>
                              </a:lnTo>
                              <a:lnTo>
                                <a:pt x="2063" y="414"/>
                              </a:lnTo>
                              <a:lnTo>
                                <a:pt x="2063" y="392"/>
                              </a:lnTo>
                              <a:lnTo>
                                <a:pt x="2063" y="22"/>
                              </a:lnTo>
                              <a:lnTo>
                                <a:pt x="1954" y="22"/>
                              </a:lnTo>
                              <a:lnTo>
                                <a:pt x="1954" y="363"/>
                              </a:lnTo>
                              <a:lnTo>
                                <a:pt x="1955" y="410"/>
                              </a:lnTo>
                              <a:lnTo>
                                <a:pt x="1959" y="450"/>
                              </a:lnTo>
                              <a:lnTo>
                                <a:pt x="1965" y="483"/>
                              </a:lnTo>
                              <a:lnTo>
                                <a:pt x="1973" y="508"/>
                              </a:lnTo>
                              <a:lnTo>
                                <a:pt x="1985" y="529"/>
                              </a:lnTo>
                              <a:lnTo>
                                <a:pt x="2000" y="547"/>
                              </a:lnTo>
                              <a:lnTo>
                                <a:pt x="2018" y="564"/>
                              </a:lnTo>
                              <a:lnTo>
                                <a:pt x="2039" y="579"/>
                              </a:lnTo>
                              <a:lnTo>
                                <a:pt x="2063" y="592"/>
                              </a:lnTo>
                              <a:lnTo>
                                <a:pt x="2089" y="601"/>
                              </a:lnTo>
                              <a:lnTo>
                                <a:pt x="2117" y="606"/>
                              </a:lnTo>
                              <a:lnTo>
                                <a:pt x="2148" y="608"/>
                              </a:lnTo>
                              <a:lnTo>
                                <a:pt x="2171" y="607"/>
                              </a:lnTo>
                              <a:lnTo>
                                <a:pt x="2192" y="604"/>
                              </a:lnTo>
                              <a:lnTo>
                                <a:pt x="2212" y="600"/>
                              </a:lnTo>
                              <a:lnTo>
                                <a:pt x="2231" y="593"/>
                              </a:lnTo>
                              <a:lnTo>
                                <a:pt x="2248" y="585"/>
                              </a:lnTo>
                              <a:lnTo>
                                <a:pt x="2264" y="574"/>
                              </a:lnTo>
                              <a:lnTo>
                                <a:pt x="2280" y="561"/>
                              </a:lnTo>
                              <a:lnTo>
                                <a:pt x="2294" y="547"/>
                              </a:lnTo>
                              <a:lnTo>
                                <a:pt x="2307" y="531"/>
                              </a:lnTo>
                              <a:lnTo>
                                <a:pt x="2317" y="515"/>
                              </a:lnTo>
                              <a:lnTo>
                                <a:pt x="2325" y="499"/>
                              </a:lnTo>
                              <a:lnTo>
                                <a:pt x="2331" y="482"/>
                              </a:lnTo>
                              <a:lnTo>
                                <a:pt x="2335" y="462"/>
                              </a:lnTo>
                              <a:lnTo>
                                <a:pt x="2338" y="436"/>
                              </a:lnTo>
                              <a:lnTo>
                                <a:pt x="2340" y="403"/>
                              </a:lnTo>
                              <a:lnTo>
                                <a:pt x="2341" y="363"/>
                              </a:lnTo>
                              <a:lnTo>
                                <a:pt x="2341" y="22"/>
                              </a:lnTo>
                              <a:close/>
                              <a:moveTo>
                                <a:pt x="2734" y="444"/>
                              </a:moveTo>
                              <a:lnTo>
                                <a:pt x="2734" y="426"/>
                              </a:lnTo>
                              <a:lnTo>
                                <a:pt x="2731" y="409"/>
                              </a:lnTo>
                              <a:lnTo>
                                <a:pt x="2727" y="393"/>
                              </a:lnTo>
                              <a:lnTo>
                                <a:pt x="2721" y="377"/>
                              </a:lnTo>
                              <a:lnTo>
                                <a:pt x="2712" y="362"/>
                              </a:lnTo>
                              <a:lnTo>
                                <a:pt x="2702" y="346"/>
                              </a:lnTo>
                              <a:lnTo>
                                <a:pt x="2689" y="330"/>
                              </a:lnTo>
                              <a:lnTo>
                                <a:pt x="2674" y="313"/>
                              </a:lnTo>
                              <a:lnTo>
                                <a:pt x="2664" y="304"/>
                              </a:lnTo>
                              <a:lnTo>
                                <a:pt x="2648" y="290"/>
                              </a:lnTo>
                              <a:lnTo>
                                <a:pt x="2568" y="222"/>
                              </a:lnTo>
                              <a:lnTo>
                                <a:pt x="2545" y="201"/>
                              </a:lnTo>
                              <a:lnTo>
                                <a:pt x="2529" y="185"/>
                              </a:lnTo>
                              <a:lnTo>
                                <a:pt x="2519" y="174"/>
                              </a:lnTo>
                              <a:lnTo>
                                <a:pt x="2512" y="166"/>
                              </a:lnTo>
                              <a:lnTo>
                                <a:pt x="2509" y="157"/>
                              </a:lnTo>
                              <a:lnTo>
                                <a:pt x="2509" y="137"/>
                              </a:lnTo>
                              <a:lnTo>
                                <a:pt x="2513" y="129"/>
                              </a:lnTo>
                              <a:lnTo>
                                <a:pt x="2532" y="113"/>
                              </a:lnTo>
                              <a:lnTo>
                                <a:pt x="2543" y="110"/>
                              </a:lnTo>
                              <a:lnTo>
                                <a:pt x="2562" y="110"/>
                              </a:lnTo>
                              <a:lnTo>
                                <a:pt x="2562" y="5"/>
                              </a:lnTo>
                              <a:lnTo>
                                <a:pt x="2559" y="5"/>
                              </a:lnTo>
                              <a:lnTo>
                                <a:pt x="2527" y="8"/>
                              </a:lnTo>
                              <a:lnTo>
                                <a:pt x="2498" y="16"/>
                              </a:lnTo>
                              <a:lnTo>
                                <a:pt x="2471" y="29"/>
                              </a:lnTo>
                              <a:lnTo>
                                <a:pt x="2447" y="48"/>
                              </a:lnTo>
                              <a:lnTo>
                                <a:pt x="2428" y="70"/>
                              </a:lnTo>
                              <a:lnTo>
                                <a:pt x="2413" y="95"/>
                              </a:lnTo>
                              <a:lnTo>
                                <a:pt x="2405" y="121"/>
                              </a:lnTo>
                              <a:lnTo>
                                <a:pt x="2402" y="150"/>
                              </a:lnTo>
                              <a:lnTo>
                                <a:pt x="2404" y="171"/>
                              </a:lnTo>
                              <a:lnTo>
                                <a:pt x="2409" y="191"/>
                              </a:lnTo>
                              <a:lnTo>
                                <a:pt x="2417" y="212"/>
                              </a:lnTo>
                              <a:lnTo>
                                <a:pt x="2429" y="233"/>
                              </a:lnTo>
                              <a:lnTo>
                                <a:pt x="2447" y="255"/>
                              </a:lnTo>
                              <a:lnTo>
                                <a:pt x="2473" y="283"/>
                              </a:lnTo>
                              <a:lnTo>
                                <a:pt x="2507" y="314"/>
                              </a:lnTo>
                              <a:lnTo>
                                <a:pt x="2572" y="369"/>
                              </a:lnTo>
                              <a:lnTo>
                                <a:pt x="2590" y="385"/>
                              </a:lnTo>
                              <a:lnTo>
                                <a:pt x="2604" y="399"/>
                              </a:lnTo>
                              <a:lnTo>
                                <a:pt x="2613" y="410"/>
                              </a:lnTo>
                              <a:lnTo>
                                <a:pt x="2619" y="419"/>
                              </a:lnTo>
                              <a:lnTo>
                                <a:pt x="2624" y="429"/>
                              </a:lnTo>
                              <a:lnTo>
                                <a:pt x="2627" y="439"/>
                              </a:lnTo>
                              <a:lnTo>
                                <a:pt x="2627" y="449"/>
                              </a:lnTo>
                              <a:lnTo>
                                <a:pt x="2626" y="459"/>
                              </a:lnTo>
                              <a:lnTo>
                                <a:pt x="2623" y="469"/>
                              </a:lnTo>
                              <a:lnTo>
                                <a:pt x="2617" y="478"/>
                              </a:lnTo>
                              <a:lnTo>
                                <a:pt x="2608" y="486"/>
                              </a:lnTo>
                              <a:lnTo>
                                <a:pt x="2598" y="493"/>
                              </a:lnTo>
                              <a:lnTo>
                                <a:pt x="2587" y="498"/>
                              </a:lnTo>
                              <a:lnTo>
                                <a:pt x="2575" y="502"/>
                              </a:lnTo>
                              <a:lnTo>
                                <a:pt x="2561" y="503"/>
                              </a:lnTo>
                              <a:lnTo>
                                <a:pt x="2535" y="498"/>
                              </a:lnTo>
                              <a:lnTo>
                                <a:pt x="2511" y="484"/>
                              </a:lnTo>
                              <a:lnTo>
                                <a:pt x="2488" y="460"/>
                              </a:lnTo>
                              <a:lnTo>
                                <a:pt x="2467" y="427"/>
                              </a:lnTo>
                              <a:lnTo>
                                <a:pt x="2375" y="482"/>
                              </a:lnTo>
                              <a:lnTo>
                                <a:pt x="2392" y="512"/>
                              </a:lnTo>
                              <a:lnTo>
                                <a:pt x="2411" y="538"/>
                              </a:lnTo>
                              <a:lnTo>
                                <a:pt x="2431" y="559"/>
                              </a:lnTo>
                              <a:lnTo>
                                <a:pt x="2453" y="576"/>
                              </a:lnTo>
                              <a:lnTo>
                                <a:pt x="2476" y="589"/>
                              </a:lnTo>
                              <a:lnTo>
                                <a:pt x="2502" y="598"/>
                              </a:lnTo>
                              <a:lnTo>
                                <a:pt x="2530" y="604"/>
                              </a:lnTo>
                              <a:lnTo>
                                <a:pt x="2559" y="606"/>
                              </a:lnTo>
                              <a:lnTo>
                                <a:pt x="2596" y="603"/>
                              </a:lnTo>
                              <a:lnTo>
                                <a:pt x="2630" y="595"/>
                              </a:lnTo>
                              <a:lnTo>
                                <a:pt x="2660" y="580"/>
                              </a:lnTo>
                              <a:lnTo>
                                <a:pt x="2686" y="560"/>
                              </a:lnTo>
                              <a:lnTo>
                                <a:pt x="2707" y="536"/>
                              </a:lnTo>
                              <a:lnTo>
                                <a:pt x="2722" y="508"/>
                              </a:lnTo>
                              <a:lnTo>
                                <a:pt x="2731" y="478"/>
                              </a:lnTo>
                              <a:lnTo>
                                <a:pt x="2734" y="444"/>
                              </a:lnTo>
                              <a:close/>
                            </a:path>
                          </a:pathLst>
                        </a:custGeom>
                        <a:solidFill>
                          <a:srgbClr val="FFFFFF"/>
                        </a:solidFill>
                        <a:ln>
                          <a:noFill/>
                        </a:ln>
                      </wps:spPr>
                      <wps:bodyPr rot="0" vert="horz" wrap="square" lIns="91440" tIns="45720" rIns="91440" bIns="45720" anchor="t" anchorCtr="0" upright="1">
                        <a:noAutofit/>
                      </wps:bodyPr>
                    </wps:wsp>
                  </a:graphicData>
                </a:graphic>
              </wp:anchor>
            </w:drawing>
          </mc:Choice>
          <mc:Fallback>
            <w:pict>
              <v:shape id="docshape340" o:spid="_x0000_s1026" o:spt="100" style="position:absolute;left:0pt;margin-left:208.55pt;margin-top:347.05pt;height:30.8pt;width:136.75pt;z-index:251673600;mso-width-relative:page;mso-height-relative:page;" fillcolor="#FFFFFF" filled="t" stroked="f" coordsize="2735,616" o:gfxdata="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" path="m587,303l313,303,313,408,483,408,470,433,455,453,438,471,419,485,398,495,375,503,349,507,322,509,279,505,240,494,204,476,172,450,146,419,127,384,115,347,112,306,115,266,126,230,144,197,170,166,201,141,235,123,273,113,315,109,363,114,408,129,450,153,489,188,567,110,540,83,513,61,485,42,457,28,423,16,388,7,352,2,314,0,244,6,181,25,126,57,76,102,43,147,19,196,4,248,0,305,2,346,10,387,23,426,41,463,64,498,90,528,120,554,154,576,191,593,231,606,273,613,317,616,358,613,397,607,433,595,466,579,496,559,523,535,548,507,569,474,579,456,587,438,587,303xm1081,22l972,22,972,398,727,22,623,22,623,594,732,594,732,219,977,594,1081,594,1081,22xm1667,593l1622,475,1581,369,1506,173,1469,77,1469,369,1317,369,1393,173,1469,369,1469,77,1447,21,1337,21,1116,593,1230,593,1276,475,1509,475,1554,593,1667,593xm1918,22l1602,22,1602,130,1704,130,1704,594,1814,594,1814,130,1918,130,1918,22xm2341,22l2232,22,2232,378,2231,405,2230,427,2227,444,2224,456,2219,466,2212,475,2204,483,2195,490,2184,496,2172,500,2159,502,2145,503,2132,502,2120,500,2109,496,2099,491,2090,485,2082,477,2076,469,2071,459,2068,448,2065,433,2063,414,2063,392,2063,22,1954,22,1954,363,1955,410,1959,450,1965,483,1973,508,1985,529,2000,547,2018,564,2039,579,2063,592,2089,601,2117,606,2148,608,2171,607,2192,604,2212,600,2231,593,2248,585,2264,574,2280,561,2294,547,2307,531,2317,515,2325,499,2331,482,2335,462,2338,436,2340,403,2341,363,2341,22xm2734,444l2734,426,2731,409,2727,393,2721,377,2712,362,2702,346,2689,330,2674,313,2664,304,2648,290,2568,222,2545,201,2529,185,2519,174,2512,166,2509,157,2509,137,2513,129,2532,113,2543,110,2562,110,2562,5,2559,5,2527,8,2498,16,2471,29,2447,48,2428,70,2413,95,2405,121,2402,150,2404,171,2409,191,2417,212,2429,233,2447,255,2473,283,2507,314,2572,369,2590,385,2604,399,2613,410,2619,419,2624,429,2627,439,2627,449,2626,459,2623,469,2617,478,2608,486,2598,493,2587,498,2575,502,2561,503,2535,498,2511,484,2488,460,2467,427,2375,482,2392,512,2411,538,2431,559,2453,576,2476,589,2502,598,2530,604,2559,606,2596,603,2630,595,2660,580,2686,560,2707,536,2722,508,2731,478,2734,444xe">
                <v:path o:connectlocs="306705,5453380;266065,5502275;204470,5517515;109220,5480050;71120,5388610;107950,5299710;200025,5263515;310515,5313680;307975,5220970;223520,5195570;80010,5230495;2540,5351780;14605,5464810;76200,5546090;173355,5583555;274955,5572125;347980,5516245;372745,5386705;461645,5208270;464820,5333365;1058545,5570855;932815,5243195;932815,5428615;708660,5570855;986790,5570855;1017270,5276850;1151890,5276850;1417320,5208270;1414145,5476240;1399540,5501005;1370965,5513070;1339215,5509260;1318260,5492115;1310005,5457190;1240790,5424805;1252855,5516880;1294765,5561965;1363980,5580380;1416685,5570855;1456690,5541645;1480185,5500370;1486535,5424805;1734185,5454015;1715770,5414010;1681480,5378450;1599565,5304790;1595755,5276215;1626870,5197475;1569085,5212715;1527175,5271135;1534795,5328920;1591945,5393690;1659255,5454650;1668145,5479415;1656080,5502910;1626235,5513705;1566545,5465445;1543685,5549265;1606550,5577840;1689100,5562600;1734185,5497830" o:connectangles="0,0,0,0,0,0,0,0,0,0,0,0,0,0,0,0,0,0,0,0,0,0,0,0,0,0,0,0,0,0,0,0,0,0,0,0,0,0,0,0,0,0,0,0,0,0,0,0,0,0,0,0,0,0,0,0,0,0,0,0,0"/>
                <v:fill on="t" focussize="0,0"/>
                <v:stroke on="f"/>
                <v:imagedata o:title=""/>
                <o:lock v:ext="edit" aspectratio="f"/>
              </v:shape>
            </w:pict>
          </mc:Fallback>
        </mc:AlternateContent>
      </w:r>
      <w:r>
        <w:rPr>
          <w:b w:val="0"/>
        </w:rPr>
        <w:drawing>
          <wp:anchor distT="0" distB="0" distL="114300" distR="114300" simplePos="0" relativeHeight="251672576" behindDoc="0" locked="0" layoutInCell="1" allowOverlap="1">
            <wp:simplePos x="0" y="0"/>
            <wp:positionH relativeFrom="column">
              <wp:posOffset>4437380</wp:posOffset>
            </wp:positionH>
            <wp:positionV relativeFrom="paragraph">
              <wp:posOffset>4348480</wp:posOffset>
            </wp:positionV>
            <wp:extent cx="89535" cy="90805"/>
            <wp:effectExtent l="0" t="0" r="0" b="0"/>
            <wp:wrapNone/>
            <wp:docPr id="1831295120" name="docshape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5120" name="docshape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9535" cy="90805"/>
                    </a:xfrm>
                    <a:prstGeom prst="rect">
                      <a:avLst/>
                    </a:prstGeom>
                    <a:noFill/>
                    <a:ln>
                      <a:noFill/>
                    </a:ln>
                  </pic:spPr>
                </pic:pic>
              </a:graphicData>
            </a:graphic>
          </wp:anchor>
        </w:drawing>
      </w:r>
      <w:r>
        <w:rPr>
          <w:b w:val="0"/>
        </w:rPr>
        <mc:AlternateContent>
          <mc:Choice Requires="wps">
            <w:drawing>
              <wp:anchor distT="0" distB="0" distL="114300" distR="114300" simplePos="0" relativeHeight="251671552" behindDoc="0" locked="0" layoutInCell="1" allowOverlap="1">
                <wp:simplePos x="0" y="0"/>
                <wp:positionH relativeFrom="column">
                  <wp:posOffset>4404360</wp:posOffset>
                </wp:positionH>
                <wp:positionV relativeFrom="paragraph">
                  <wp:posOffset>4349115</wp:posOffset>
                </wp:positionV>
                <wp:extent cx="260985" cy="338455"/>
                <wp:effectExtent l="0" t="0" r="0" b="0"/>
                <wp:wrapNone/>
                <wp:docPr id="2006976615" name="docshape338"/>
                <wp:cNvGraphicFramePr/>
                <a:graphic xmlns:a="http://schemas.openxmlformats.org/drawingml/2006/main">
                  <a:graphicData uri="http://schemas.microsoft.com/office/word/2010/wordprocessingShape">
                    <wps:wsp>
                      <wps:cNvSpPr/>
                      <wps:spPr bwMode="auto">
                        <a:xfrm>
                          <a:off x="0" y="0"/>
                          <a:ext cx="260985" cy="338455"/>
                        </a:xfrm>
                        <a:custGeom>
                          <a:avLst/>
                          <a:gdLst>
                            <a:gd name="T0" fmla="+- 0 7295 7130"/>
                            <a:gd name="T1" fmla="*/ T0 w 411"/>
                            <a:gd name="T2" fmla="+- 0 8087 8087"/>
                            <a:gd name="T3" fmla="*/ 8087 h 533"/>
                            <a:gd name="T4" fmla="+- 0 7215 7130"/>
                            <a:gd name="T5" fmla="*/ T4 w 411"/>
                            <a:gd name="T6" fmla="+- 0 8099 8087"/>
                            <a:gd name="T7" fmla="*/ 8099 h 533"/>
                            <a:gd name="T8" fmla="+- 0 7130 7130"/>
                            <a:gd name="T9" fmla="*/ T8 w 411"/>
                            <a:gd name="T10" fmla="+- 0 8122 8087"/>
                            <a:gd name="T11" fmla="*/ 8122 h 533"/>
                            <a:gd name="T12" fmla="+- 0 7130 7130"/>
                            <a:gd name="T13" fmla="*/ T12 w 411"/>
                            <a:gd name="T14" fmla="+- 0 8251 8087"/>
                            <a:gd name="T15" fmla="*/ 8251 h 533"/>
                            <a:gd name="T16" fmla="+- 0 7210 7130"/>
                            <a:gd name="T17" fmla="*/ T16 w 411"/>
                            <a:gd name="T18" fmla="+- 0 8217 8087"/>
                            <a:gd name="T19" fmla="*/ 8217 h 533"/>
                            <a:gd name="T20" fmla="+- 0 7280 7130"/>
                            <a:gd name="T21" fmla="*/ T20 w 411"/>
                            <a:gd name="T22" fmla="+- 0 8196 8087"/>
                            <a:gd name="T23" fmla="*/ 8196 h 533"/>
                            <a:gd name="T24" fmla="+- 0 7340 7130"/>
                            <a:gd name="T25" fmla="*/ T24 w 411"/>
                            <a:gd name="T26" fmla="+- 0 8187 8087"/>
                            <a:gd name="T27" fmla="*/ 8187 h 533"/>
                            <a:gd name="T28" fmla="+- 0 7390 7130"/>
                            <a:gd name="T29" fmla="*/ T28 w 411"/>
                            <a:gd name="T30" fmla="+- 0 8189 8087"/>
                            <a:gd name="T31" fmla="*/ 8189 h 533"/>
                            <a:gd name="T32" fmla="+- 0 7430 7130"/>
                            <a:gd name="T33" fmla="*/ T32 w 411"/>
                            <a:gd name="T34" fmla="+- 0 8201 8087"/>
                            <a:gd name="T35" fmla="*/ 8201 h 533"/>
                            <a:gd name="T36" fmla="+- 0 7460 7130"/>
                            <a:gd name="T37" fmla="*/ T36 w 411"/>
                            <a:gd name="T38" fmla="+- 0 8221 8087"/>
                            <a:gd name="T39" fmla="*/ 8221 h 533"/>
                            <a:gd name="T40" fmla="+- 0 7480 7130"/>
                            <a:gd name="T41" fmla="*/ T40 w 411"/>
                            <a:gd name="T42" fmla="+- 0 8249 8087"/>
                            <a:gd name="T43" fmla="*/ 8249 h 533"/>
                            <a:gd name="T44" fmla="+- 0 7491 7130"/>
                            <a:gd name="T45" fmla="*/ T44 w 411"/>
                            <a:gd name="T46" fmla="+- 0 8284 8087"/>
                            <a:gd name="T47" fmla="*/ 8284 h 533"/>
                            <a:gd name="T48" fmla="+- 0 7492 7130"/>
                            <a:gd name="T49" fmla="*/ T48 w 411"/>
                            <a:gd name="T50" fmla="+- 0 8324 8087"/>
                            <a:gd name="T51" fmla="*/ 8324 h 533"/>
                            <a:gd name="T52" fmla="+- 0 7483 7130"/>
                            <a:gd name="T53" fmla="*/ T52 w 411"/>
                            <a:gd name="T54" fmla="+- 0 8367 8087"/>
                            <a:gd name="T55" fmla="*/ 8367 h 533"/>
                            <a:gd name="T56" fmla="+- 0 7437 7130"/>
                            <a:gd name="T57" fmla="*/ T56 w 411"/>
                            <a:gd name="T58" fmla="+- 0 8463 8087"/>
                            <a:gd name="T59" fmla="*/ 8463 h 533"/>
                            <a:gd name="T60" fmla="+- 0 7400 7130"/>
                            <a:gd name="T61" fmla="*/ T60 w 411"/>
                            <a:gd name="T62" fmla="+- 0 8513 8087"/>
                            <a:gd name="T63" fmla="*/ 8513 h 533"/>
                            <a:gd name="T64" fmla="+- 0 7354 7130"/>
                            <a:gd name="T65" fmla="*/ T64 w 411"/>
                            <a:gd name="T66" fmla="+- 0 8562 8087"/>
                            <a:gd name="T67" fmla="*/ 8562 h 533"/>
                            <a:gd name="T68" fmla="+- 0 7298 7130"/>
                            <a:gd name="T69" fmla="*/ T68 w 411"/>
                            <a:gd name="T70" fmla="+- 0 8610 8087"/>
                            <a:gd name="T71" fmla="*/ 8610 h 533"/>
                            <a:gd name="T72" fmla="+- 0 7305 7130"/>
                            <a:gd name="T73" fmla="*/ T72 w 411"/>
                            <a:gd name="T74" fmla="+- 0 8620 8087"/>
                            <a:gd name="T75" fmla="*/ 8620 h 533"/>
                            <a:gd name="T76" fmla="+- 0 7379 7130"/>
                            <a:gd name="T77" fmla="*/ T76 w 411"/>
                            <a:gd name="T78" fmla="+- 0 8556 8087"/>
                            <a:gd name="T79" fmla="*/ 8556 h 533"/>
                            <a:gd name="T80" fmla="+- 0 7441 7130"/>
                            <a:gd name="T81" fmla="*/ T80 w 411"/>
                            <a:gd name="T82" fmla="+- 0 8489 8087"/>
                            <a:gd name="T83" fmla="*/ 8489 h 533"/>
                            <a:gd name="T84" fmla="+- 0 7489 7130"/>
                            <a:gd name="T85" fmla="*/ T84 w 411"/>
                            <a:gd name="T86" fmla="+- 0 8419 8087"/>
                            <a:gd name="T87" fmla="*/ 8419 h 533"/>
                            <a:gd name="T88" fmla="+- 0 7522 7130"/>
                            <a:gd name="T89" fmla="*/ T88 w 411"/>
                            <a:gd name="T90" fmla="+- 0 8351 8087"/>
                            <a:gd name="T91" fmla="*/ 8351 h 533"/>
                            <a:gd name="T92" fmla="+- 0 7539 7130"/>
                            <a:gd name="T93" fmla="*/ T92 w 411"/>
                            <a:gd name="T94" fmla="+- 0 8286 8087"/>
                            <a:gd name="T95" fmla="*/ 8286 h 533"/>
                            <a:gd name="T96" fmla="+- 0 7540 7130"/>
                            <a:gd name="T97" fmla="*/ T96 w 411"/>
                            <a:gd name="T98" fmla="+- 0 8227 8087"/>
                            <a:gd name="T99" fmla="*/ 8227 h 533"/>
                            <a:gd name="T100" fmla="+- 0 7524 7130"/>
                            <a:gd name="T101" fmla="*/ T100 w 411"/>
                            <a:gd name="T102" fmla="+- 0 8176 8087"/>
                            <a:gd name="T103" fmla="*/ 8176 h 533"/>
                            <a:gd name="T104" fmla="+- 0 7486 7130"/>
                            <a:gd name="T105" fmla="*/ T104 w 411"/>
                            <a:gd name="T106" fmla="+- 0 8132 8087"/>
                            <a:gd name="T107" fmla="*/ 8132 h 533"/>
                            <a:gd name="T108" fmla="+- 0 7433 7130"/>
                            <a:gd name="T109" fmla="*/ T108 w 411"/>
                            <a:gd name="T110" fmla="+- 0 8103 8087"/>
                            <a:gd name="T111" fmla="*/ 8103 h 533"/>
                            <a:gd name="T112" fmla="+- 0 7369 7130"/>
                            <a:gd name="T113" fmla="*/ T112 w 411"/>
                            <a:gd name="T114" fmla="+- 0 8088 8087"/>
                            <a:gd name="T115" fmla="*/ 8088 h 533"/>
                            <a:gd name="T116" fmla="+- 0 7295 7130"/>
                            <a:gd name="T117" fmla="*/ T116 w 411"/>
                            <a:gd name="T118" fmla="+- 0 8087 8087"/>
                            <a:gd name="T119" fmla="*/ 808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1" h="533">
                              <a:moveTo>
                                <a:pt x="165" y="0"/>
                              </a:moveTo>
                              <a:lnTo>
                                <a:pt x="85" y="12"/>
                              </a:lnTo>
                              <a:lnTo>
                                <a:pt x="0" y="35"/>
                              </a:lnTo>
                              <a:lnTo>
                                <a:pt x="0" y="164"/>
                              </a:lnTo>
                              <a:lnTo>
                                <a:pt x="80" y="130"/>
                              </a:lnTo>
                              <a:lnTo>
                                <a:pt x="150" y="109"/>
                              </a:lnTo>
                              <a:lnTo>
                                <a:pt x="210" y="100"/>
                              </a:lnTo>
                              <a:lnTo>
                                <a:pt x="260" y="102"/>
                              </a:lnTo>
                              <a:lnTo>
                                <a:pt x="300" y="114"/>
                              </a:lnTo>
                              <a:lnTo>
                                <a:pt x="330" y="134"/>
                              </a:lnTo>
                              <a:lnTo>
                                <a:pt x="350" y="162"/>
                              </a:lnTo>
                              <a:lnTo>
                                <a:pt x="361" y="197"/>
                              </a:lnTo>
                              <a:lnTo>
                                <a:pt x="362" y="237"/>
                              </a:lnTo>
                              <a:lnTo>
                                <a:pt x="353" y="280"/>
                              </a:lnTo>
                              <a:lnTo>
                                <a:pt x="307" y="376"/>
                              </a:lnTo>
                              <a:lnTo>
                                <a:pt x="270" y="426"/>
                              </a:lnTo>
                              <a:lnTo>
                                <a:pt x="224" y="475"/>
                              </a:lnTo>
                              <a:lnTo>
                                <a:pt x="168" y="523"/>
                              </a:lnTo>
                              <a:lnTo>
                                <a:pt x="175" y="533"/>
                              </a:lnTo>
                              <a:lnTo>
                                <a:pt x="249" y="469"/>
                              </a:lnTo>
                              <a:lnTo>
                                <a:pt x="311" y="402"/>
                              </a:lnTo>
                              <a:lnTo>
                                <a:pt x="359" y="332"/>
                              </a:lnTo>
                              <a:lnTo>
                                <a:pt x="392" y="264"/>
                              </a:lnTo>
                              <a:lnTo>
                                <a:pt x="409" y="199"/>
                              </a:lnTo>
                              <a:lnTo>
                                <a:pt x="410" y="140"/>
                              </a:lnTo>
                              <a:lnTo>
                                <a:pt x="394" y="89"/>
                              </a:lnTo>
                              <a:lnTo>
                                <a:pt x="356" y="45"/>
                              </a:lnTo>
                              <a:lnTo>
                                <a:pt x="303" y="16"/>
                              </a:lnTo>
                              <a:lnTo>
                                <a:pt x="239" y="1"/>
                              </a:lnTo>
                              <a:lnTo>
                                <a:pt x="165" y="0"/>
                              </a:lnTo>
                              <a:close/>
                            </a:path>
                          </a:pathLst>
                        </a:custGeom>
                        <a:solidFill>
                          <a:srgbClr val="CF4534"/>
                        </a:solidFill>
                        <a:ln>
                          <a:noFill/>
                        </a:ln>
                      </wps:spPr>
                      <wps:bodyPr rot="0" vert="horz" wrap="square" lIns="91440" tIns="45720" rIns="91440" bIns="45720" anchor="t" anchorCtr="0" upright="1">
                        <a:noAutofit/>
                      </wps:bodyPr>
                    </wps:wsp>
                  </a:graphicData>
                </a:graphic>
              </wp:anchor>
            </w:drawing>
          </mc:Choice>
          <mc:Fallback>
            <w:pict>
              <v:shape id="docshape338" o:spid="_x0000_s1026" o:spt="100" style="position:absolute;left:0pt;margin-left:346.8pt;margin-top:342.45pt;height:26.65pt;width:20.55pt;z-index:251671552;mso-width-relative:page;mso-height-relative:page;" fillcolor="#CF4534" filled="t" stroked="f" coordsize="411,533" o:gfxdata="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" path="m165,0l85,12,0,35,0,164,80,130,150,109,210,100,260,102,300,114,330,134,350,162,361,197,362,237,353,280,307,376,270,426,224,475,168,523,175,533,249,469,311,402,359,332,392,264,409,199,410,140,394,89,356,45,303,16,239,1,165,0xe">
                <v:path o:connectlocs="104775,5135245;53975,5142865;0,5157470;0,5239385;50800,5217795;95250,5204460;133350,5198745;165100,5200015;190500,5207635;209550,5220335;222250,5238115;229235,5260340;229870,5285740;224155,5313045;194945,5374005;171450,5405755;142240,5436870;106680,5467350;111125,5473700;158115,5433060;197485,5390515;227965,5346065;248920,5302885;259715,5261610;260350,5224145;250190,5191760;226060,5163820;192405,5145405;151765,5135880;104775,5135245" o:connectangles="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70528" behindDoc="0" locked="0" layoutInCell="1" allowOverlap="1">
                <wp:simplePos x="0" y="0"/>
                <wp:positionH relativeFrom="column">
                  <wp:posOffset>4398645</wp:posOffset>
                </wp:positionH>
                <wp:positionV relativeFrom="paragraph">
                  <wp:posOffset>4320540</wp:posOffset>
                </wp:positionV>
                <wp:extent cx="260985" cy="338455"/>
                <wp:effectExtent l="0" t="0" r="0" b="0"/>
                <wp:wrapNone/>
                <wp:docPr id="198052114" name="docshape337"/>
                <wp:cNvGraphicFramePr/>
                <a:graphic xmlns:a="http://schemas.openxmlformats.org/drawingml/2006/main">
                  <a:graphicData uri="http://schemas.microsoft.com/office/word/2010/wordprocessingShape">
                    <wps:wsp>
                      <wps:cNvSpPr/>
                      <wps:spPr bwMode="auto">
                        <a:xfrm>
                          <a:off x="0" y="0"/>
                          <a:ext cx="260985" cy="338455"/>
                        </a:xfrm>
                        <a:custGeom>
                          <a:avLst/>
                          <a:gdLst>
                            <a:gd name="T0" fmla="+- 0 7355 7120"/>
                            <a:gd name="T1" fmla="*/ T0 w 411"/>
                            <a:gd name="T2" fmla="+- 0 8043 8043"/>
                            <a:gd name="T3" fmla="*/ 8043 h 533"/>
                            <a:gd name="T4" fmla="+- 0 7281 7120"/>
                            <a:gd name="T5" fmla="*/ T4 w 411"/>
                            <a:gd name="T6" fmla="+- 0 8106 8043"/>
                            <a:gd name="T7" fmla="*/ 8106 h 533"/>
                            <a:gd name="T8" fmla="+- 0 7220 7120"/>
                            <a:gd name="T9" fmla="*/ T8 w 411"/>
                            <a:gd name="T10" fmla="+- 0 8174 8043"/>
                            <a:gd name="T11" fmla="*/ 8174 h 533"/>
                            <a:gd name="T12" fmla="+- 0 7172 7120"/>
                            <a:gd name="T13" fmla="*/ T12 w 411"/>
                            <a:gd name="T14" fmla="+- 0 8244 8043"/>
                            <a:gd name="T15" fmla="*/ 8244 h 533"/>
                            <a:gd name="T16" fmla="+- 0 7139 7120"/>
                            <a:gd name="T17" fmla="*/ T16 w 411"/>
                            <a:gd name="T18" fmla="+- 0 8312 8043"/>
                            <a:gd name="T19" fmla="*/ 8312 h 533"/>
                            <a:gd name="T20" fmla="+- 0 7121 7120"/>
                            <a:gd name="T21" fmla="*/ T20 w 411"/>
                            <a:gd name="T22" fmla="+- 0 8377 8043"/>
                            <a:gd name="T23" fmla="*/ 8377 h 533"/>
                            <a:gd name="T24" fmla="+- 0 7120 7120"/>
                            <a:gd name="T25" fmla="*/ T24 w 411"/>
                            <a:gd name="T26" fmla="+- 0 8436 8043"/>
                            <a:gd name="T27" fmla="*/ 8436 h 533"/>
                            <a:gd name="T28" fmla="+- 0 7137 7120"/>
                            <a:gd name="T29" fmla="*/ T28 w 411"/>
                            <a:gd name="T30" fmla="+- 0 8486 8043"/>
                            <a:gd name="T31" fmla="*/ 8486 h 533"/>
                            <a:gd name="T32" fmla="+- 0 7175 7120"/>
                            <a:gd name="T33" fmla="*/ T32 w 411"/>
                            <a:gd name="T34" fmla="+- 0 8531 8043"/>
                            <a:gd name="T35" fmla="*/ 8531 h 533"/>
                            <a:gd name="T36" fmla="+- 0 7227 7120"/>
                            <a:gd name="T37" fmla="*/ T36 w 411"/>
                            <a:gd name="T38" fmla="+- 0 8560 8043"/>
                            <a:gd name="T39" fmla="*/ 8560 h 533"/>
                            <a:gd name="T40" fmla="+- 0 7291 7120"/>
                            <a:gd name="T41" fmla="*/ T40 w 411"/>
                            <a:gd name="T42" fmla="+- 0 8575 8043"/>
                            <a:gd name="T43" fmla="*/ 8575 h 533"/>
                            <a:gd name="T44" fmla="+- 0 7365 7120"/>
                            <a:gd name="T45" fmla="*/ T44 w 411"/>
                            <a:gd name="T46" fmla="+- 0 8576 8043"/>
                            <a:gd name="T47" fmla="*/ 8576 h 533"/>
                            <a:gd name="T48" fmla="+- 0 7445 7120"/>
                            <a:gd name="T49" fmla="*/ T48 w 411"/>
                            <a:gd name="T50" fmla="+- 0 8564 8043"/>
                            <a:gd name="T51" fmla="*/ 8564 h 533"/>
                            <a:gd name="T52" fmla="+- 0 7531 7120"/>
                            <a:gd name="T53" fmla="*/ T52 w 411"/>
                            <a:gd name="T54" fmla="+- 0 8541 8043"/>
                            <a:gd name="T55" fmla="*/ 8541 h 533"/>
                            <a:gd name="T56" fmla="+- 0 7531 7120"/>
                            <a:gd name="T57" fmla="*/ T56 w 411"/>
                            <a:gd name="T58" fmla="+- 0 8411 8043"/>
                            <a:gd name="T59" fmla="*/ 8411 h 533"/>
                            <a:gd name="T60" fmla="+- 0 7450 7120"/>
                            <a:gd name="T61" fmla="*/ T60 w 411"/>
                            <a:gd name="T62" fmla="+- 0 8446 8043"/>
                            <a:gd name="T63" fmla="*/ 8446 h 533"/>
                            <a:gd name="T64" fmla="+- 0 7380 7120"/>
                            <a:gd name="T65" fmla="*/ T64 w 411"/>
                            <a:gd name="T66" fmla="+- 0 8467 8043"/>
                            <a:gd name="T67" fmla="*/ 8467 h 533"/>
                            <a:gd name="T68" fmla="+- 0 7320 7120"/>
                            <a:gd name="T69" fmla="*/ T68 w 411"/>
                            <a:gd name="T70" fmla="+- 0 8476 8043"/>
                            <a:gd name="T71" fmla="*/ 8476 h 533"/>
                            <a:gd name="T72" fmla="+- 0 7270 7120"/>
                            <a:gd name="T73" fmla="*/ T72 w 411"/>
                            <a:gd name="T74" fmla="+- 0 8474 8043"/>
                            <a:gd name="T75" fmla="*/ 8474 h 533"/>
                            <a:gd name="T76" fmla="+- 0 7230 7120"/>
                            <a:gd name="T77" fmla="*/ T76 w 411"/>
                            <a:gd name="T78" fmla="+- 0 8462 8043"/>
                            <a:gd name="T79" fmla="*/ 8462 h 533"/>
                            <a:gd name="T80" fmla="+- 0 7200 7120"/>
                            <a:gd name="T81" fmla="*/ T80 w 411"/>
                            <a:gd name="T82" fmla="+- 0 8441 8043"/>
                            <a:gd name="T83" fmla="*/ 8441 h 533"/>
                            <a:gd name="T84" fmla="+- 0 7180 7120"/>
                            <a:gd name="T85" fmla="*/ T84 w 411"/>
                            <a:gd name="T86" fmla="+- 0 8413 8043"/>
                            <a:gd name="T87" fmla="*/ 8413 h 533"/>
                            <a:gd name="T88" fmla="+- 0 7169 7120"/>
                            <a:gd name="T89" fmla="*/ T88 w 411"/>
                            <a:gd name="T90" fmla="+- 0 8379 8043"/>
                            <a:gd name="T91" fmla="*/ 8379 h 533"/>
                            <a:gd name="T92" fmla="+- 0 7169 7120"/>
                            <a:gd name="T93" fmla="*/ T92 w 411"/>
                            <a:gd name="T94" fmla="+- 0 8339 8043"/>
                            <a:gd name="T95" fmla="*/ 8339 h 533"/>
                            <a:gd name="T96" fmla="+- 0 7177 7120"/>
                            <a:gd name="T97" fmla="*/ T96 w 411"/>
                            <a:gd name="T98" fmla="+- 0 8295 8043"/>
                            <a:gd name="T99" fmla="*/ 8295 h 533"/>
                            <a:gd name="T100" fmla="+- 0 7223 7120"/>
                            <a:gd name="T101" fmla="*/ T100 w 411"/>
                            <a:gd name="T102" fmla="+- 0 8199 8043"/>
                            <a:gd name="T103" fmla="*/ 8199 h 533"/>
                            <a:gd name="T104" fmla="+- 0 7260 7120"/>
                            <a:gd name="T105" fmla="*/ T104 w 411"/>
                            <a:gd name="T106" fmla="+- 0 8150 8043"/>
                            <a:gd name="T107" fmla="*/ 8150 h 533"/>
                            <a:gd name="T108" fmla="+- 0 7306 7120"/>
                            <a:gd name="T109" fmla="*/ T108 w 411"/>
                            <a:gd name="T110" fmla="+- 0 8100 8043"/>
                            <a:gd name="T111" fmla="*/ 8100 h 533"/>
                            <a:gd name="T112" fmla="+- 0 7362 7120"/>
                            <a:gd name="T113" fmla="*/ T112 w 411"/>
                            <a:gd name="T114" fmla="+- 0 8053 8043"/>
                            <a:gd name="T115" fmla="*/ 8053 h 533"/>
                            <a:gd name="T116" fmla="+- 0 7355 7120"/>
                            <a:gd name="T117" fmla="*/ T116 w 411"/>
                            <a:gd name="T118" fmla="+- 0 8043 8043"/>
                            <a:gd name="T119" fmla="*/ 804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1" h="533">
                              <a:moveTo>
                                <a:pt x="235" y="0"/>
                              </a:moveTo>
                              <a:lnTo>
                                <a:pt x="161" y="63"/>
                              </a:lnTo>
                              <a:lnTo>
                                <a:pt x="100" y="131"/>
                              </a:lnTo>
                              <a:lnTo>
                                <a:pt x="52" y="201"/>
                              </a:lnTo>
                              <a:lnTo>
                                <a:pt x="19" y="269"/>
                              </a:lnTo>
                              <a:lnTo>
                                <a:pt x="1" y="334"/>
                              </a:lnTo>
                              <a:lnTo>
                                <a:pt x="0" y="393"/>
                              </a:lnTo>
                              <a:lnTo>
                                <a:pt x="17" y="443"/>
                              </a:lnTo>
                              <a:lnTo>
                                <a:pt x="55" y="488"/>
                              </a:lnTo>
                              <a:lnTo>
                                <a:pt x="107" y="517"/>
                              </a:lnTo>
                              <a:lnTo>
                                <a:pt x="171" y="532"/>
                              </a:lnTo>
                              <a:lnTo>
                                <a:pt x="245" y="533"/>
                              </a:lnTo>
                              <a:lnTo>
                                <a:pt x="325" y="521"/>
                              </a:lnTo>
                              <a:lnTo>
                                <a:pt x="411" y="498"/>
                              </a:lnTo>
                              <a:lnTo>
                                <a:pt x="411" y="368"/>
                              </a:lnTo>
                              <a:lnTo>
                                <a:pt x="330" y="403"/>
                              </a:lnTo>
                              <a:lnTo>
                                <a:pt x="260" y="424"/>
                              </a:lnTo>
                              <a:lnTo>
                                <a:pt x="200" y="433"/>
                              </a:lnTo>
                              <a:lnTo>
                                <a:pt x="150" y="431"/>
                              </a:lnTo>
                              <a:lnTo>
                                <a:pt x="110" y="419"/>
                              </a:lnTo>
                              <a:lnTo>
                                <a:pt x="80" y="398"/>
                              </a:lnTo>
                              <a:lnTo>
                                <a:pt x="60" y="370"/>
                              </a:lnTo>
                              <a:lnTo>
                                <a:pt x="49" y="336"/>
                              </a:lnTo>
                              <a:lnTo>
                                <a:pt x="49" y="296"/>
                              </a:lnTo>
                              <a:lnTo>
                                <a:pt x="57" y="252"/>
                              </a:lnTo>
                              <a:lnTo>
                                <a:pt x="103" y="156"/>
                              </a:lnTo>
                              <a:lnTo>
                                <a:pt x="140" y="107"/>
                              </a:lnTo>
                              <a:lnTo>
                                <a:pt x="186" y="57"/>
                              </a:lnTo>
                              <a:lnTo>
                                <a:pt x="242" y="10"/>
                              </a:lnTo>
                              <a:lnTo>
                                <a:pt x="235" y="0"/>
                              </a:lnTo>
                              <a:close/>
                            </a:path>
                          </a:pathLst>
                        </a:custGeom>
                        <a:solidFill>
                          <a:srgbClr val="E49C35"/>
                        </a:solidFill>
                        <a:ln>
                          <a:noFill/>
                        </a:ln>
                      </wps:spPr>
                      <wps:bodyPr rot="0" vert="horz" wrap="square" lIns="91440" tIns="45720" rIns="91440" bIns="45720" anchor="t" anchorCtr="0" upright="1">
                        <a:noAutofit/>
                      </wps:bodyPr>
                    </wps:wsp>
                  </a:graphicData>
                </a:graphic>
              </wp:anchor>
            </w:drawing>
          </mc:Choice>
          <mc:Fallback>
            <w:pict>
              <v:shape id="docshape337" o:spid="_x0000_s1026" o:spt="100" style="position:absolute;left:0pt;margin-left:346.35pt;margin-top:340.2pt;height:26.65pt;width:20.55pt;z-index:251670528;mso-width-relative:page;mso-height-relative:page;" fillcolor="#E49C35" filled="t" stroked="f" coordsize="411,533" o:gfxdata="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R4CkG9oAAAALAQAADwAA&#10;AAAAAAABACAAAAAiAAAAZHJzL2Rvd25yZXYueG1sUEsBAhQAFAAAAAgAh07iQG1DGc3eBwAAIiEA&#10;AA4AAAAAAAAAAQAgAAAAKQEAAGRycy9lMm9Eb2MueG1sUEsFBgAAAAAGAAYAWQEAAHkLAAAAAA==&#10;" path="m235,0l161,63,100,131,52,201,19,269,1,334,0,393,17,443,55,488,107,517,171,532,245,533,325,521,411,498,411,368,330,403,260,424,200,433,150,431,110,419,80,398,60,370,49,336,49,296,57,252,103,156,140,107,186,57,242,10,235,0xe">
                <v:path o:connectlocs="149225,5107305;102235,5147310;63500,5190490;33020,5234940;12065,5278120;635,5319395;0,5356860;10795,5388610;34925,5417185;67945,5435600;108585,5445125;155575,5445760;206375,5438140;260985,5423535;260985,5340985;209550,5363210;165100,5376545;127000,5382260;95250,5380990;69850,5373370;50800,5360035;38100,5342255;31115,5320665;31115,5295265;36195,5267325;65405,5206365;88900,5175250;118110,5143500;153670,5113655;149225,5107305" o:connectangles="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9504" behindDoc="0" locked="0" layoutInCell="1" allowOverlap="1">
                <wp:simplePos x="0" y="0"/>
                <wp:positionH relativeFrom="column">
                  <wp:posOffset>7377430</wp:posOffset>
                </wp:positionH>
                <wp:positionV relativeFrom="paragraph">
                  <wp:posOffset>8759825</wp:posOffset>
                </wp:positionV>
                <wp:extent cx="60960" cy="217805"/>
                <wp:effectExtent l="0" t="0" r="0" b="0"/>
                <wp:wrapNone/>
                <wp:docPr id="1715530661" name="docshape335"/>
                <wp:cNvGraphicFramePr/>
                <a:graphic xmlns:a="http://schemas.openxmlformats.org/drawingml/2006/main">
                  <a:graphicData uri="http://schemas.microsoft.com/office/word/2010/wordprocessingShape">
                    <wps:wsp>
                      <wps:cNvSpPr/>
                      <wps:spPr bwMode="auto">
                        <a:xfrm>
                          <a:off x="0" y="0"/>
                          <a:ext cx="60960" cy="217805"/>
                        </a:xfrm>
                        <a:custGeom>
                          <a:avLst/>
                          <a:gdLst>
                            <a:gd name="T0" fmla="+- 0 11906 11811"/>
                            <a:gd name="T1" fmla="*/ T0 w 96"/>
                            <a:gd name="T2" fmla="+- 0 15033 15033"/>
                            <a:gd name="T3" fmla="*/ 15033 h 343"/>
                            <a:gd name="T4" fmla="+- 0 11885 11811"/>
                            <a:gd name="T5" fmla="*/ T4 w 96"/>
                            <a:gd name="T6" fmla="+- 0 15080 15033"/>
                            <a:gd name="T7" fmla="*/ 15080 h 343"/>
                            <a:gd name="T8" fmla="+- 0 11862 11811"/>
                            <a:gd name="T9" fmla="*/ T8 w 96"/>
                            <a:gd name="T10" fmla="+- 0 15127 15033"/>
                            <a:gd name="T11" fmla="*/ 15127 h 343"/>
                            <a:gd name="T12" fmla="+- 0 11837 11811"/>
                            <a:gd name="T13" fmla="*/ T12 w 96"/>
                            <a:gd name="T14" fmla="+- 0 15174 15033"/>
                            <a:gd name="T15" fmla="*/ 15174 h 343"/>
                            <a:gd name="T16" fmla="+- 0 11811 11811"/>
                            <a:gd name="T17" fmla="*/ T16 w 96"/>
                            <a:gd name="T18" fmla="+- 0 15222 15033"/>
                            <a:gd name="T19" fmla="*/ 15222 h 343"/>
                            <a:gd name="T20" fmla="+- 0 11829 11811"/>
                            <a:gd name="T21" fmla="*/ T20 w 96"/>
                            <a:gd name="T22" fmla="+- 0 15232 15033"/>
                            <a:gd name="T23" fmla="*/ 15232 h 343"/>
                            <a:gd name="T24" fmla="+- 0 11850 11811"/>
                            <a:gd name="T25" fmla="*/ T24 w 96"/>
                            <a:gd name="T26" fmla="+- 0 15194 15033"/>
                            <a:gd name="T27" fmla="*/ 15194 h 343"/>
                            <a:gd name="T28" fmla="+- 0 11870 11811"/>
                            <a:gd name="T29" fmla="*/ T28 w 96"/>
                            <a:gd name="T30" fmla="+- 0 15156 15033"/>
                            <a:gd name="T31" fmla="*/ 15156 h 343"/>
                            <a:gd name="T32" fmla="+- 0 11888 11811"/>
                            <a:gd name="T33" fmla="*/ T32 w 96"/>
                            <a:gd name="T34" fmla="+- 0 15119 15033"/>
                            <a:gd name="T35" fmla="*/ 15119 h 343"/>
                            <a:gd name="T36" fmla="+- 0 11906 11811"/>
                            <a:gd name="T37" fmla="*/ T36 w 96"/>
                            <a:gd name="T38" fmla="+- 0 15081 15033"/>
                            <a:gd name="T39" fmla="*/ 15081 h 343"/>
                            <a:gd name="T40" fmla="+- 0 11906 11811"/>
                            <a:gd name="T41" fmla="*/ T40 w 96"/>
                            <a:gd name="T42" fmla="+- 0 15033 15033"/>
                            <a:gd name="T43" fmla="*/ 15033 h 343"/>
                            <a:gd name="T44" fmla="+- 0 11906 11811"/>
                            <a:gd name="T45" fmla="*/ T44 w 96"/>
                            <a:gd name="T46" fmla="+- 0 15357 15033"/>
                            <a:gd name="T47" fmla="*/ 15357 h 343"/>
                            <a:gd name="T48" fmla="+- 0 11901 11811"/>
                            <a:gd name="T49" fmla="*/ T48 w 96"/>
                            <a:gd name="T50" fmla="+- 0 15367 15033"/>
                            <a:gd name="T51" fmla="*/ 15367 h 343"/>
                            <a:gd name="T52" fmla="+- 0 11898 11811"/>
                            <a:gd name="T53" fmla="*/ T52 w 96"/>
                            <a:gd name="T54" fmla="+- 0 15372 15033"/>
                            <a:gd name="T55" fmla="*/ 15372 h 343"/>
                            <a:gd name="T56" fmla="+- 0 11906 11811"/>
                            <a:gd name="T57" fmla="*/ T56 w 96"/>
                            <a:gd name="T58" fmla="+- 0 15376 15033"/>
                            <a:gd name="T59" fmla="*/ 15376 h 343"/>
                            <a:gd name="T60" fmla="+- 0 11906 11811"/>
                            <a:gd name="T61" fmla="*/ T60 w 96"/>
                            <a:gd name="T62" fmla="+- 0 15357 15033"/>
                            <a:gd name="T63" fmla="*/ 1535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343">
                              <a:moveTo>
                                <a:pt x="95" y="0"/>
                              </a:moveTo>
                              <a:lnTo>
                                <a:pt x="74" y="47"/>
                              </a:lnTo>
                              <a:lnTo>
                                <a:pt x="51" y="94"/>
                              </a:lnTo>
                              <a:lnTo>
                                <a:pt x="26" y="141"/>
                              </a:lnTo>
                              <a:lnTo>
                                <a:pt x="0" y="189"/>
                              </a:lnTo>
                              <a:lnTo>
                                <a:pt x="18" y="199"/>
                              </a:lnTo>
                              <a:lnTo>
                                <a:pt x="39" y="161"/>
                              </a:lnTo>
                              <a:lnTo>
                                <a:pt x="59" y="123"/>
                              </a:lnTo>
                              <a:lnTo>
                                <a:pt x="77" y="86"/>
                              </a:lnTo>
                              <a:lnTo>
                                <a:pt x="95" y="48"/>
                              </a:lnTo>
                              <a:lnTo>
                                <a:pt x="95" y="0"/>
                              </a:lnTo>
                              <a:close/>
                              <a:moveTo>
                                <a:pt x="95" y="324"/>
                              </a:moveTo>
                              <a:lnTo>
                                <a:pt x="90" y="334"/>
                              </a:lnTo>
                              <a:lnTo>
                                <a:pt x="87" y="339"/>
                              </a:lnTo>
                              <a:lnTo>
                                <a:pt x="95" y="343"/>
                              </a:lnTo>
                              <a:lnTo>
                                <a:pt x="95" y="324"/>
                              </a:lnTo>
                              <a:close/>
                            </a:path>
                          </a:pathLst>
                        </a:custGeom>
                        <a:solidFill>
                          <a:srgbClr val="1BA6DF"/>
                        </a:solidFill>
                        <a:ln>
                          <a:noFill/>
                        </a:ln>
                      </wps:spPr>
                      <wps:bodyPr rot="0" vert="horz" wrap="square" lIns="91440" tIns="45720" rIns="91440" bIns="45720" anchor="t" anchorCtr="0" upright="1">
                        <a:noAutofit/>
                      </wps:bodyPr>
                    </wps:wsp>
                  </a:graphicData>
                </a:graphic>
              </wp:anchor>
            </w:drawing>
          </mc:Choice>
          <mc:Fallback>
            <w:pict>
              <v:shape id="docshape335" o:spid="_x0000_s1026" o:spt="100" style="position:absolute;left:0pt;margin-left:580.9pt;margin-top:689.75pt;height:17.15pt;width:4.8pt;z-index:251669504;mso-width-relative:page;mso-height-relative:page;" fillcolor="#1BA6DF" filled="t" stroked="f" coordsize="96,343" o:gfxdata="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P+GZwN0AAAAPAQAADwAAAAAAAAABACAAAAAiAAAAZHJzL2Rvd25yZXYueG1sUEsBAhQAFAAA&#10;AAgAh07iQPfftmp6BQAA7xMAAA4AAAAAAAAAAQAgAAAALAEAAGRycy9lMm9Eb2MueG1sUEsFBgAA&#10;AAAGAAYAWQEAABgJAAAAAA==&#10;" path="m95,0l74,47,51,94,26,141,0,189,18,199,39,161,59,123,77,86,95,48,95,0xm95,324l90,334,87,339,95,343,95,324xe">
                <v:path o:connectlocs="60325,9545955;46990,9575800;32385,9605645;16510,9635490;0,9665970;11430,9672320;24765,9648190;37465,9624060;48895,9600565;60325,9576435;60325,9545955;60325,9751695;57150,9758045;55245,9761220;60325,9763760;60325,9751695" o:connectangles="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8480" behindDoc="0" locked="0" layoutInCell="1" allowOverlap="1">
                <wp:simplePos x="0" y="0"/>
                <wp:positionH relativeFrom="column">
                  <wp:posOffset>7322185</wp:posOffset>
                </wp:positionH>
                <wp:positionV relativeFrom="paragraph">
                  <wp:posOffset>8505825</wp:posOffset>
                </wp:positionV>
                <wp:extent cx="116205" cy="285750"/>
                <wp:effectExtent l="0" t="0" r="0" b="0"/>
                <wp:wrapNone/>
                <wp:docPr id="565121051" name="docshape334"/>
                <wp:cNvGraphicFramePr/>
                <a:graphic xmlns:a="http://schemas.openxmlformats.org/drawingml/2006/main">
                  <a:graphicData uri="http://schemas.microsoft.com/office/word/2010/wordprocessingShape">
                    <wps:wsp>
                      <wps:cNvSpPr/>
                      <wps:spPr bwMode="auto">
                        <a:xfrm>
                          <a:off x="0" y="0"/>
                          <a:ext cx="116205" cy="285750"/>
                        </a:xfrm>
                        <a:custGeom>
                          <a:avLst/>
                          <a:gdLst>
                            <a:gd name="T0" fmla="+- 0 11906 11724"/>
                            <a:gd name="T1" fmla="*/ T0 w 183"/>
                            <a:gd name="T2" fmla="+- 0 14633 14633"/>
                            <a:gd name="T3" fmla="*/ 14633 h 450"/>
                            <a:gd name="T4" fmla="+- 0 11886 11724"/>
                            <a:gd name="T5" fmla="*/ T4 w 183"/>
                            <a:gd name="T6" fmla="+- 0 14704 14633"/>
                            <a:gd name="T7" fmla="*/ 14704 h 450"/>
                            <a:gd name="T8" fmla="+- 0 11861 11724"/>
                            <a:gd name="T9" fmla="*/ T8 w 183"/>
                            <a:gd name="T10" fmla="+- 0 14775 14633"/>
                            <a:gd name="T11" fmla="*/ 14775 h 450"/>
                            <a:gd name="T12" fmla="+- 0 11833 11724"/>
                            <a:gd name="T13" fmla="*/ T12 w 183"/>
                            <a:gd name="T14" fmla="+- 0 14848 14633"/>
                            <a:gd name="T15" fmla="*/ 14848 h 450"/>
                            <a:gd name="T16" fmla="+- 0 11801 11724"/>
                            <a:gd name="T17" fmla="*/ T16 w 183"/>
                            <a:gd name="T18" fmla="+- 0 14921 14633"/>
                            <a:gd name="T19" fmla="*/ 14921 h 450"/>
                            <a:gd name="T20" fmla="+- 0 11765 11724"/>
                            <a:gd name="T21" fmla="*/ T20 w 183"/>
                            <a:gd name="T22" fmla="+- 0 14996 14633"/>
                            <a:gd name="T23" fmla="*/ 14996 h 450"/>
                            <a:gd name="T24" fmla="+- 0 11724 11724"/>
                            <a:gd name="T25" fmla="*/ T24 w 183"/>
                            <a:gd name="T26" fmla="+- 0 15073 14633"/>
                            <a:gd name="T27" fmla="*/ 15073 h 450"/>
                            <a:gd name="T28" fmla="+- 0 11742 11724"/>
                            <a:gd name="T29" fmla="*/ T28 w 183"/>
                            <a:gd name="T30" fmla="+- 0 15082 14633"/>
                            <a:gd name="T31" fmla="*/ 15082 h 450"/>
                            <a:gd name="T32" fmla="+- 0 11783 11724"/>
                            <a:gd name="T33" fmla="*/ T32 w 183"/>
                            <a:gd name="T34" fmla="+- 0 15004 14633"/>
                            <a:gd name="T35" fmla="*/ 15004 h 450"/>
                            <a:gd name="T36" fmla="+- 0 11821 11724"/>
                            <a:gd name="T37" fmla="*/ T36 w 183"/>
                            <a:gd name="T38" fmla="+- 0 14927 14633"/>
                            <a:gd name="T39" fmla="*/ 14927 h 450"/>
                            <a:gd name="T40" fmla="+- 0 11853 11724"/>
                            <a:gd name="T41" fmla="*/ T40 w 183"/>
                            <a:gd name="T42" fmla="+- 0 14852 14633"/>
                            <a:gd name="T43" fmla="*/ 14852 h 450"/>
                            <a:gd name="T44" fmla="+- 0 11882 11724"/>
                            <a:gd name="T45" fmla="*/ T44 w 183"/>
                            <a:gd name="T46" fmla="+- 0 14777 14633"/>
                            <a:gd name="T47" fmla="*/ 14777 h 450"/>
                            <a:gd name="T48" fmla="+- 0 11906 11724"/>
                            <a:gd name="T49" fmla="*/ T48 w 183"/>
                            <a:gd name="T50" fmla="+- 0 14704 14633"/>
                            <a:gd name="T51" fmla="*/ 14704 h 450"/>
                            <a:gd name="T52" fmla="+- 0 11906 11724"/>
                            <a:gd name="T53" fmla="*/ T52 w 183"/>
                            <a:gd name="T54" fmla="+- 0 14633 14633"/>
                            <a:gd name="T55" fmla="*/ 146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3" h="450">
                              <a:moveTo>
                                <a:pt x="182" y="0"/>
                              </a:moveTo>
                              <a:lnTo>
                                <a:pt x="162" y="71"/>
                              </a:lnTo>
                              <a:lnTo>
                                <a:pt x="137" y="142"/>
                              </a:lnTo>
                              <a:lnTo>
                                <a:pt x="109" y="215"/>
                              </a:lnTo>
                              <a:lnTo>
                                <a:pt x="77" y="288"/>
                              </a:lnTo>
                              <a:lnTo>
                                <a:pt x="41" y="363"/>
                              </a:lnTo>
                              <a:lnTo>
                                <a:pt x="0" y="440"/>
                              </a:lnTo>
                              <a:lnTo>
                                <a:pt x="18" y="449"/>
                              </a:lnTo>
                              <a:lnTo>
                                <a:pt x="59" y="371"/>
                              </a:lnTo>
                              <a:lnTo>
                                <a:pt x="97" y="294"/>
                              </a:lnTo>
                              <a:lnTo>
                                <a:pt x="129" y="219"/>
                              </a:lnTo>
                              <a:lnTo>
                                <a:pt x="158" y="144"/>
                              </a:lnTo>
                              <a:lnTo>
                                <a:pt x="182" y="71"/>
                              </a:lnTo>
                              <a:lnTo>
                                <a:pt x="182" y="0"/>
                              </a:lnTo>
                              <a:close/>
                            </a:path>
                          </a:pathLst>
                        </a:custGeom>
                        <a:solidFill>
                          <a:srgbClr val="1CA5DE"/>
                        </a:solidFill>
                        <a:ln>
                          <a:noFill/>
                        </a:ln>
                      </wps:spPr>
                      <wps:bodyPr rot="0" vert="horz" wrap="square" lIns="91440" tIns="45720" rIns="91440" bIns="45720" anchor="t" anchorCtr="0" upright="1">
                        <a:noAutofit/>
                      </wps:bodyPr>
                    </wps:wsp>
                  </a:graphicData>
                </a:graphic>
              </wp:anchor>
            </w:drawing>
          </mc:Choice>
          <mc:Fallback>
            <w:pict>
              <v:shape id="docshape334" o:spid="_x0000_s1026" o:spt="100" style="position:absolute;left:0pt;margin-left:576.55pt;margin-top:669.75pt;height:22.5pt;width:9.15pt;z-index:251668480;mso-width-relative:page;mso-height-relative:page;" fillcolor="#1CA5DE" filled="t" stroked="f" coordsize="183,450" o:gfxdata="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IxwwczdAAAADwEAAA8AAAAAAAAAAQAgAAAAIgAA&#10;AGRycy9kb3ducmV2LnhtbFBLAQIUABQAAAAIAIdO4kCdEl22IQUAAAwSAAAOAAAAAAAAAAEAIAAA&#10;ACwBAABkcnMvZTJvRG9jLnhtbFBLBQYAAAAABgAGAFkBAAC/CAAAAAA=&#10;" path="m182,0l162,71,137,142,109,215,77,288,41,363,0,440,18,449,59,371,97,294,129,219,158,144,182,71,182,0xe">
                <v:path o:connectlocs="115570,9291955;102870,9337040;86995,9382125;69215,9428480;48895,9474835;26035,9522460;0,9571355;11430,9577070;37465,9527540;61595,9478645;81915,9431020;100330,9383395;115570,9337040;115570,9291955" o:connectangles="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7456" behindDoc="0" locked="0" layoutInCell="1" allowOverlap="1">
                <wp:simplePos x="0" y="0"/>
                <wp:positionH relativeFrom="column">
                  <wp:posOffset>7211695</wp:posOffset>
                </wp:positionH>
                <wp:positionV relativeFrom="paragraph">
                  <wp:posOffset>7685405</wp:posOffset>
                </wp:positionV>
                <wp:extent cx="226060" cy="1010920"/>
                <wp:effectExtent l="0" t="0" r="0" b="0"/>
                <wp:wrapNone/>
                <wp:docPr id="1742750705" name="docshape333"/>
                <wp:cNvGraphicFramePr/>
                <a:graphic xmlns:a="http://schemas.openxmlformats.org/drawingml/2006/main">
                  <a:graphicData uri="http://schemas.microsoft.com/office/word/2010/wordprocessingShape">
                    <wps:wsp>
                      <wps:cNvSpPr/>
                      <wps:spPr bwMode="auto">
                        <a:xfrm>
                          <a:off x="0" y="0"/>
                          <a:ext cx="226060" cy="1010920"/>
                        </a:xfrm>
                        <a:custGeom>
                          <a:avLst/>
                          <a:gdLst>
                            <a:gd name="T0" fmla="+- 0 11898 11551"/>
                            <a:gd name="T1" fmla="*/ T0 w 356"/>
                            <a:gd name="T2" fmla="+- 0 13469 13342"/>
                            <a:gd name="T3" fmla="*/ 13469 h 1592"/>
                            <a:gd name="T4" fmla="+- 0 11885 11551"/>
                            <a:gd name="T5" fmla="*/ T4 w 356"/>
                            <a:gd name="T6" fmla="+- 0 13549 13342"/>
                            <a:gd name="T7" fmla="*/ 13549 h 1592"/>
                            <a:gd name="T8" fmla="+- 0 11874 11551"/>
                            <a:gd name="T9" fmla="*/ T8 w 356"/>
                            <a:gd name="T10" fmla="+- 0 13675 13342"/>
                            <a:gd name="T11" fmla="*/ 13675 h 1592"/>
                            <a:gd name="T12" fmla="+- 0 11871 11551"/>
                            <a:gd name="T13" fmla="*/ T12 w 356"/>
                            <a:gd name="T14" fmla="+- 0 13829 13342"/>
                            <a:gd name="T15" fmla="*/ 13829 h 1592"/>
                            <a:gd name="T16" fmla="+- 0 11869 11551"/>
                            <a:gd name="T17" fmla="*/ T16 w 356"/>
                            <a:gd name="T18" fmla="+- 0 13993 13342"/>
                            <a:gd name="T19" fmla="*/ 13993 h 1592"/>
                            <a:gd name="T20" fmla="+- 0 11862 11551"/>
                            <a:gd name="T21" fmla="*/ T20 w 356"/>
                            <a:gd name="T22" fmla="+- 0 14148 13342"/>
                            <a:gd name="T23" fmla="*/ 14148 h 1592"/>
                            <a:gd name="T24" fmla="+- 0 11848 11551"/>
                            <a:gd name="T25" fmla="*/ T24 w 356"/>
                            <a:gd name="T26" fmla="+- 0 14290 13342"/>
                            <a:gd name="T27" fmla="*/ 14290 h 1592"/>
                            <a:gd name="T28" fmla="+- 0 11822 11551"/>
                            <a:gd name="T29" fmla="*/ T28 w 356"/>
                            <a:gd name="T30" fmla="+- 0 14438 13342"/>
                            <a:gd name="T31" fmla="*/ 14438 h 1592"/>
                            <a:gd name="T32" fmla="+- 0 11781 11551"/>
                            <a:gd name="T33" fmla="*/ T32 w 356"/>
                            <a:gd name="T34" fmla="+- 0 14593 13342"/>
                            <a:gd name="T35" fmla="*/ 14593 h 1592"/>
                            <a:gd name="T36" fmla="+- 0 11721 11551"/>
                            <a:gd name="T37" fmla="*/ T36 w 356"/>
                            <a:gd name="T38" fmla="+- 0 14755 13342"/>
                            <a:gd name="T39" fmla="*/ 14755 h 1592"/>
                            <a:gd name="T40" fmla="+- 0 11637 11551"/>
                            <a:gd name="T41" fmla="*/ T40 w 356"/>
                            <a:gd name="T42" fmla="+- 0 14923 13342"/>
                            <a:gd name="T43" fmla="*/ 14923 h 1592"/>
                            <a:gd name="T44" fmla="+- 0 11702 11551"/>
                            <a:gd name="T45" fmla="*/ T44 w 356"/>
                            <a:gd name="T46" fmla="+- 0 14843 13342"/>
                            <a:gd name="T47" fmla="*/ 14843 h 1592"/>
                            <a:gd name="T48" fmla="+- 0 11776 11551"/>
                            <a:gd name="T49" fmla="*/ T48 w 356"/>
                            <a:gd name="T50" fmla="+- 0 14668 13342"/>
                            <a:gd name="T51" fmla="*/ 14668 h 1592"/>
                            <a:gd name="T52" fmla="+- 0 11828 11551"/>
                            <a:gd name="T53" fmla="*/ T52 w 356"/>
                            <a:gd name="T54" fmla="+- 0 14501 13342"/>
                            <a:gd name="T55" fmla="*/ 14501 h 1592"/>
                            <a:gd name="T56" fmla="+- 0 11861 11551"/>
                            <a:gd name="T57" fmla="*/ T56 w 356"/>
                            <a:gd name="T58" fmla="+- 0 14341 13342"/>
                            <a:gd name="T59" fmla="*/ 14341 h 1592"/>
                            <a:gd name="T60" fmla="+- 0 11879 11551"/>
                            <a:gd name="T61" fmla="*/ T60 w 356"/>
                            <a:gd name="T62" fmla="+- 0 14189 13342"/>
                            <a:gd name="T63" fmla="*/ 14189 h 1592"/>
                            <a:gd name="T64" fmla="+- 0 11888 11551"/>
                            <a:gd name="T65" fmla="*/ T64 w 356"/>
                            <a:gd name="T66" fmla="+- 0 14045 13342"/>
                            <a:gd name="T67" fmla="*/ 14045 h 1592"/>
                            <a:gd name="T68" fmla="+- 0 11891 11551"/>
                            <a:gd name="T69" fmla="*/ T68 w 356"/>
                            <a:gd name="T70" fmla="+- 0 13777 13342"/>
                            <a:gd name="T71" fmla="*/ 13777 h 1592"/>
                            <a:gd name="T72" fmla="+- 0 11895 11551"/>
                            <a:gd name="T73" fmla="*/ T72 w 356"/>
                            <a:gd name="T74" fmla="+- 0 13653 13342"/>
                            <a:gd name="T75" fmla="*/ 13653 h 1592"/>
                            <a:gd name="T76" fmla="+- 0 11906 11551"/>
                            <a:gd name="T77" fmla="*/ T76 w 356"/>
                            <a:gd name="T78" fmla="+- 0 13537 13342"/>
                            <a:gd name="T79" fmla="*/ 13537 h 1592"/>
                            <a:gd name="T80" fmla="+- 0 11906 11551"/>
                            <a:gd name="T81" fmla="*/ T80 w 356"/>
                            <a:gd name="T82" fmla="+- 0 13342 13342"/>
                            <a:gd name="T83" fmla="*/ 13342 h 1592"/>
                            <a:gd name="T84" fmla="+- 0 11887 11551"/>
                            <a:gd name="T85" fmla="*/ T84 w 356"/>
                            <a:gd name="T86" fmla="+- 0 13367 13342"/>
                            <a:gd name="T87" fmla="*/ 13367 h 1592"/>
                            <a:gd name="T88" fmla="+- 0 11869 11551"/>
                            <a:gd name="T89" fmla="*/ T88 w 356"/>
                            <a:gd name="T90" fmla="+- 0 13393 13342"/>
                            <a:gd name="T91" fmla="*/ 13393 h 1592"/>
                            <a:gd name="T92" fmla="+- 0 11854 11551"/>
                            <a:gd name="T93" fmla="*/ T92 w 356"/>
                            <a:gd name="T94" fmla="+- 0 13419 13342"/>
                            <a:gd name="T95" fmla="*/ 13419 h 1592"/>
                            <a:gd name="T96" fmla="+- 0 11834 11551"/>
                            <a:gd name="T97" fmla="*/ T96 w 356"/>
                            <a:gd name="T98" fmla="+- 0 13460 13342"/>
                            <a:gd name="T99" fmla="*/ 13460 h 1592"/>
                            <a:gd name="T100" fmla="+- 0 11810 11551"/>
                            <a:gd name="T101" fmla="*/ T100 w 356"/>
                            <a:gd name="T102" fmla="+- 0 13525 13342"/>
                            <a:gd name="T103" fmla="*/ 13525 h 1592"/>
                            <a:gd name="T104" fmla="+- 0 11795 11551"/>
                            <a:gd name="T105" fmla="*/ T104 w 356"/>
                            <a:gd name="T106" fmla="+- 0 13582 13342"/>
                            <a:gd name="T107" fmla="*/ 13582 h 1592"/>
                            <a:gd name="T108" fmla="+- 0 11783 11551"/>
                            <a:gd name="T109" fmla="*/ T108 w 356"/>
                            <a:gd name="T110" fmla="+- 0 13645 13342"/>
                            <a:gd name="T111" fmla="*/ 13645 h 1592"/>
                            <a:gd name="T112" fmla="+- 0 11768 11551"/>
                            <a:gd name="T113" fmla="*/ T112 w 356"/>
                            <a:gd name="T114" fmla="+- 0 13803 13342"/>
                            <a:gd name="T115" fmla="*/ 13803 h 1592"/>
                            <a:gd name="T116" fmla="+- 0 11754 11551"/>
                            <a:gd name="T117" fmla="*/ T116 w 356"/>
                            <a:gd name="T118" fmla="+- 0 14064 13342"/>
                            <a:gd name="T119" fmla="*/ 14064 h 1592"/>
                            <a:gd name="T120" fmla="+- 0 11738 11551"/>
                            <a:gd name="T121" fmla="*/ T120 w 356"/>
                            <a:gd name="T122" fmla="+- 0 14208 13342"/>
                            <a:gd name="T123" fmla="*/ 14208 h 1592"/>
                            <a:gd name="T124" fmla="+- 0 11710 11551"/>
                            <a:gd name="T125" fmla="*/ T124 w 356"/>
                            <a:gd name="T126" fmla="+- 0 14359 13342"/>
                            <a:gd name="T127" fmla="*/ 14359 h 1592"/>
                            <a:gd name="T128" fmla="+- 0 11664 11551"/>
                            <a:gd name="T129" fmla="*/ T128 w 356"/>
                            <a:gd name="T130" fmla="+- 0 14519 13342"/>
                            <a:gd name="T131" fmla="*/ 14519 h 1592"/>
                            <a:gd name="T132" fmla="+- 0 11595 11551"/>
                            <a:gd name="T133" fmla="*/ T132 w 356"/>
                            <a:gd name="T134" fmla="+- 0 14687 13342"/>
                            <a:gd name="T135" fmla="*/ 14687 h 1592"/>
                            <a:gd name="T136" fmla="+- 0 11568 11551"/>
                            <a:gd name="T137" fmla="*/ T136 w 356"/>
                            <a:gd name="T138" fmla="+- 0 14783 13342"/>
                            <a:gd name="T139" fmla="*/ 14783 h 1592"/>
                            <a:gd name="T140" fmla="+- 0 11652 11551"/>
                            <a:gd name="T141" fmla="*/ T140 w 356"/>
                            <a:gd name="T142" fmla="+- 0 14609 13342"/>
                            <a:gd name="T143" fmla="*/ 14609 h 1592"/>
                            <a:gd name="T144" fmla="+- 0 11709 11551"/>
                            <a:gd name="T145" fmla="*/ T144 w 356"/>
                            <a:gd name="T146" fmla="+- 0 14443 13342"/>
                            <a:gd name="T147" fmla="*/ 14443 h 1592"/>
                            <a:gd name="T148" fmla="+- 0 11746 11551"/>
                            <a:gd name="T149" fmla="*/ T148 w 356"/>
                            <a:gd name="T150" fmla="+- 0 14286 13342"/>
                            <a:gd name="T151" fmla="*/ 14286 h 1592"/>
                            <a:gd name="T152" fmla="+- 0 11767 11551"/>
                            <a:gd name="T153" fmla="*/ T152 w 356"/>
                            <a:gd name="T154" fmla="+- 0 14137 13342"/>
                            <a:gd name="T155" fmla="*/ 14137 h 1592"/>
                            <a:gd name="T156" fmla="+- 0 11778 11551"/>
                            <a:gd name="T157" fmla="*/ T156 w 356"/>
                            <a:gd name="T158" fmla="+- 0 13997 13342"/>
                            <a:gd name="T159" fmla="*/ 13997 h 1592"/>
                            <a:gd name="T160" fmla="+- 0 11792 11551"/>
                            <a:gd name="T161" fmla="*/ T160 w 356"/>
                            <a:gd name="T162" fmla="+- 0 13746 13342"/>
                            <a:gd name="T163" fmla="*/ 13746 h 1592"/>
                            <a:gd name="T164" fmla="+- 0 11805 11551"/>
                            <a:gd name="T165" fmla="*/ T164 w 356"/>
                            <a:gd name="T166" fmla="+- 0 13635 13342"/>
                            <a:gd name="T167" fmla="*/ 13635 h 1592"/>
                            <a:gd name="T168" fmla="+- 0 11818 11551"/>
                            <a:gd name="T169" fmla="*/ T168 w 356"/>
                            <a:gd name="T170" fmla="+- 0 13569 13342"/>
                            <a:gd name="T171" fmla="*/ 13569 h 1592"/>
                            <a:gd name="T172" fmla="+- 0 11839 11551"/>
                            <a:gd name="T173" fmla="*/ T172 w 356"/>
                            <a:gd name="T174" fmla="+- 0 13502 13342"/>
                            <a:gd name="T175" fmla="*/ 13502 h 1592"/>
                            <a:gd name="T176" fmla="+- 0 11856 11551"/>
                            <a:gd name="T177" fmla="*/ T176 w 356"/>
                            <a:gd name="T178" fmla="+- 0 13458 13342"/>
                            <a:gd name="T179" fmla="*/ 13458 h 1592"/>
                            <a:gd name="T180" fmla="+- 0 11878 11551"/>
                            <a:gd name="T181" fmla="*/ T180 w 356"/>
                            <a:gd name="T182" fmla="+- 0 13416 13342"/>
                            <a:gd name="T183" fmla="*/ 13416 h 1592"/>
                            <a:gd name="T184" fmla="+- 0 11899 11551"/>
                            <a:gd name="T185" fmla="*/ T184 w 356"/>
                            <a:gd name="T186" fmla="+- 0 13385 13342"/>
                            <a:gd name="T187" fmla="*/ 13385 h 1592"/>
                            <a:gd name="T188" fmla="+- 0 11906 11551"/>
                            <a:gd name="T189" fmla="*/ T188 w 356"/>
                            <a:gd name="T190" fmla="+- 0 13342 13342"/>
                            <a:gd name="T191" fmla="*/ 13342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6" h="1592">
                              <a:moveTo>
                                <a:pt x="355" y="94"/>
                              </a:moveTo>
                              <a:lnTo>
                                <a:pt x="347" y="127"/>
                              </a:lnTo>
                              <a:lnTo>
                                <a:pt x="341" y="160"/>
                              </a:lnTo>
                              <a:lnTo>
                                <a:pt x="334" y="207"/>
                              </a:lnTo>
                              <a:lnTo>
                                <a:pt x="329" y="245"/>
                              </a:lnTo>
                              <a:lnTo>
                                <a:pt x="323" y="333"/>
                              </a:lnTo>
                              <a:lnTo>
                                <a:pt x="321" y="408"/>
                              </a:lnTo>
                              <a:lnTo>
                                <a:pt x="320" y="487"/>
                              </a:lnTo>
                              <a:lnTo>
                                <a:pt x="319" y="568"/>
                              </a:lnTo>
                              <a:lnTo>
                                <a:pt x="318" y="651"/>
                              </a:lnTo>
                              <a:lnTo>
                                <a:pt x="315" y="737"/>
                              </a:lnTo>
                              <a:lnTo>
                                <a:pt x="311" y="806"/>
                              </a:lnTo>
                              <a:lnTo>
                                <a:pt x="306" y="876"/>
                              </a:lnTo>
                              <a:lnTo>
                                <a:pt x="297" y="948"/>
                              </a:lnTo>
                              <a:lnTo>
                                <a:pt x="286" y="1021"/>
                              </a:lnTo>
                              <a:lnTo>
                                <a:pt x="271" y="1096"/>
                              </a:lnTo>
                              <a:lnTo>
                                <a:pt x="253" y="1173"/>
                              </a:lnTo>
                              <a:lnTo>
                                <a:pt x="230" y="1251"/>
                              </a:lnTo>
                              <a:lnTo>
                                <a:pt x="202" y="1331"/>
                              </a:lnTo>
                              <a:lnTo>
                                <a:pt x="170" y="1413"/>
                              </a:lnTo>
                              <a:lnTo>
                                <a:pt x="131" y="1496"/>
                              </a:lnTo>
                              <a:lnTo>
                                <a:pt x="86" y="1581"/>
                              </a:lnTo>
                              <a:lnTo>
                                <a:pt x="104" y="1591"/>
                              </a:lnTo>
                              <a:lnTo>
                                <a:pt x="151" y="1501"/>
                              </a:lnTo>
                              <a:lnTo>
                                <a:pt x="191" y="1413"/>
                              </a:lnTo>
                              <a:lnTo>
                                <a:pt x="225" y="1326"/>
                              </a:lnTo>
                              <a:lnTo>
                                <a:pt x="254" y="1242"/>
                              </a:lnTo>
                              <a:lnTo>
                                <a:pt x="277" y="1159"/>
                              </a:lnTo>
                              <a:lnTo>
                                <a:pt x="295" y="1078"/>
                              </a:lnTo>
                              <a:lnTo>
                                <a:pt x="310" y="999"/>
                              </a:lnTo>
                              <a:lnTo>
                                <a:pt x="321" y="922"/>
                              </a:lnTo>
                              <a:lnTo>
                                <a:pt x="328" y="847"/>
                              </a:lnTo>
                              <a:lnTo>
                                <a:pt x="334" y="774"/>
                              </a:lnTo>
                              <a:lnTo>
                                <a:pt x="337" y="703"/>
                              </a:lnTo>
                              <a:lnTo>
                                <a:pt x="339" y="633"/>
                              </a:lnTo>
                              <a:lnTo>
                                <a:pt x="340" y="435"/>
                              </a:lnTo>
                              <a:lnTo>
                                <a:pt x="342" y="372"/>
                              </a:lnTo>
                              <a:lnTo>
                                <a:pt x="344" y="311"/>
                              </a:lnTo>
                              <a:lnTo>
                                <a:pt x="349" y="252"/>
                              </a:lnTo>
                              <a:lnTo>
                                <a:pt x="355" y="195"/>
                              </a:lnTo>
                              <a:lnTo>
                                <a:pt x="355" y="94"/>
                              </a:lnTo>
                              <a:close/>
                              <a:moveTo>
                                <a:pt x="355" y="0"/>
                              </a:moveTo>
                              <a:lnTo>
                                <a:pt x="345" y="12"/>
                              </a:lnTo>
                              <a:lnTo>
                                <a:pt x="336" y="25"/>
                              </a:lnTo>
                              <a:lnTo>
                                <a:pt x="327" y="38"/>
                              </a:lnTo>
                              <a:lnTo>
                                <a:pt x="318" y="51"/>
                              </a:lnTo>
                              <a:lnTo>
                                <a:pt x="310" y="64"/>
                              </a:lnTo>
                              <a:lnTo>
                                <a:pt x="303" y="77"/>
                              </a:lnTo>
                              <a:lnTo>
                                <a:pt x="296" y="91"/>
                              </a:lnTo>
                              <a:lnTo>
                                <a:pt x="283" y="118"/>
                              </a:lnTo>
                              <a:lnTo>
                                <a:pt x="271" y="147"/>
                              </a:lnTo>
                              <a:lnTo>
                                <a:pt x="259" y="183"/>
                              </a:lnTo>
                              <a:lnTo>
                                <a:pt x="251" y="209"/>
                              </a:lnTo>
                              <a:lnTo>
                                <a:pt x="244" y="240"/>
                              </a:lnTo>
                              <a:lnTo>
                                <a:pt x="239" y="266"/>
                              </a:lnTo>
                              <a:lnTo>
                                <a:pt x="232" y="303"/>
                              </a:lnTo>
                              <a:lnTo>
                                <a:pt x="223" y="380"/>
                              </a:lnTo>
                              <a:lnTo>
                                <a:pt x="217" y="461"/>
                              </a:lnTo>
                              <a:lnTo>
                                <a:pt x="209" y="632"/>
                              </a:lnTo>
                              <a:lnTo>
                                <a:pt x="203" y="722"/>
                              </a:lnTo>
                              <a:lnTo>
                                <a:pt x="196" y="793"/>
                              </a:lnTo>
                              <a:lnTo>
                                <a:pt x="187" y="866"/>
                              </a:lnTo>
                              <a:lnTo>
                                <a:pt x="175" y="940"/>
                              </a:lnTo>
                              <a:lnTo>
                                <a:pt x="159" y="1017"/>
                              </a:lnTo>
                              <a:lnTo>
                                <a:pt x="139" y="1096"/>
                              </a:lnTo>
                              <a:lnTo>
                                <a:pt x="113" y="1177"/>
                              </a:lnTo>
                              <a:lnTo>
                                <a:pt x="82" y="1260"/>
                              </a:lnTo>
                              <a:lnTo>
                                <a:pt x="44" y="1345"/>
                              </a:lnTo>
                              <a:lnTo>
                                <a:pt x="0" y="1432"/>
                              </a:lnTo>
                              <a:lnTo>
                                <a:pt x="17" y="1441"/>
                              </a:lnTo>
                              <a:lnTo>
                                <a:pt x="63" y="1353"/>
                              </a:lnTo>
                              <a:lnTo>
                                <a:pt x="101" y="1267"/>
                              </a:lnTo>
                              <a:lnTo>
                                <a:pt x="132" y="1183"/>
                              </a:lnTo>
                              <a:lnTo>
                                <a:pt x="158" y="1101"/>
                              </a:lnTo>
                              <a:lnTo>
                                <a:pt x="179" y="1021"/>
                              </a:lnTo>
                              <a:lnTo>
                                <a:pt x="195" y="944"/>
                              </a:lnTo>
                              <a:lnTo>
                                <a:pt x="207" y="868"/>
                              </a:lnTo>
                              <a:lnTo>
                                <a:pt x="216" y="795"/>
                              </a:lnTo>
                              <a:lnTo>
                                <a:pt x="223" y="724"/>
                              </a:lnTo>
                              <a:lnTo>
                                <a:pt x="227" y="655"/>
                              </a:lnTo>
                              <a:lnTo>
                                <a:pt x="237" y="463"/>
                              </a:lnTo>
                              <a:lnTo>
                                <a:pt x="241" y="404"/>
                              </a:lnTo>
                              <a:lnTo>
                                <a:pt x="247" y="347"/>
                              </a:lnTo>
                              <a:lnTo>
                                <a:pt x="254" y="293"/>
                              </a:lnTo>
                              <a:lnTo>
                                <a:pt x="261" y="254"/>
                              </a:lnTo>
                              <a:lnTo>
                                <a:pt x="267" y="227"/>
                              </a:lnTo>
                              <a:lnTo>
                                <a:pt x="276" y="195"/>
                              </a:lnTo>
                              <a:lnTo>
                                <a:pt x="288" y="160"/>
                              </a:lnTo>
                              <a:lnTo>
                                <a:pt x="300" y="127"/>
                              </a:lnTo>
                              <a:lnTo>
                                <a:pt x="305" y="116"/>
                              </a:lnTo>
                              <a:lnTo>
                                <a:pt x="316" y="95"/>
                              </a:lnTo>
                              <a:lnTo>
                                <a:pt x="327" y="74"/>
                              </a:lnTo>
                              <a:lnTo>
                                <a:pt x="340" y="53"/>
                              </a:lnTo>
                              <a:lnTo>
                                <a:pt x="348" y="43"/>
                              </a:lnTo>
                              <a:lnTo>
                                <a:pt x="355" y="32"/>
                              </a:lnTo>
                              <a:lnTo>
                                <a:pt x="355" y="0"/>
                              </a:lnTo>
                              <a:close/>
                            </a:path>
                          </a:pathLst>
                        </a:custGeom>
                        <a:solidFill>
                          <a:srgbClr val="1EA4DE"/>
                        </a:solidFill>
                        <a:ln>
                          <a:noFill/>
                        </a:ln>
                      </wps:spPr>
                      <wps:bodyPr rot="0" vert="horz" wrap="square" lIns="91440" tIns="45720" rIns="91440" bIns="45720" anchor="t" anchorCtr="0" upright="1">
                        <a:noAutofit/>
                      </wps:bodyPr>
                    </wps:wsp>
                  </a:graphicData>
                </a:graphic>
              </wp:anchor>
            </w:drawing>
          </mc:Choice>
          <mc:Fallback>
            <w:pict>
              <v:shape id="docshape333" o:spid="_x0000_s1026" o:spt="100" style="position:absolute;left:0pt;margin-left:567.85pt;margin-top:605.15pt;height:79.6pt;width:17.8pt;z-index:251667456;mso-width-relative:page;mso-height-relative:page;" fillcolor="#1EA4DE" filled="t" stroked="f" coordsize="356,1592" o:gfxdata="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" path="m355,94l347,127,341,160,334,207,329,245,323,333,321,408,320,487,319,568,318,651,315,737,311,806,306,876,297,948,286,1021,271,1096,253,1173,230,1251,202,1331,170,1413,131,1496,86,1581,104,1591,151,1501,191,1413,225,1326,254,1242,277,1159,295,1078,310,999,321,922,328,847,334,774,337,703,339,633,340,435,342,372,344,311,349,252,355,195,355,94xm355,0l345,12,336,25,327,38,318,51,310,64,303,77,296,91,283,118,271,147,259,183,251,209,244,240,239,266,232,303,223,380,217,461,209,632,203,722,196,793,187,866,175,940,159,1017,139,1096,113,1177,82,1260,44,1345,0,1432,17,1441,63,1353,101,1267,132,1183,158,1101,179,1021,195,944,207,868,216,795,223,724,227,655,237,463,241,404,247,347,254,293,261,254,267,227,276,195,288,160,300,127,305,116,316,95,327,74,340,53,348,43,355,32,355,0xe">
                <v:path o:connectlocs="220345,8552815;212090,8603615;205105,8683625;203200,8781415;201930,8885555;197485,8983980;188595,9074150;172085,9168130;146050,9266555;107950,9369425;54610,9476105;95885,9425305;142875,9314180;175895,9208135;196850,9106535;208280,9010015;213995,8918575;215900,8748395;218440,8669655;225425,8595995;225425,8472170;213360,8488045;201930,8504555;192405,8521065;179705,8547100;164465,8588375;154940,8624570;147320,8664575;137795,8764905;128905,8930640;118745,9022080;100965,9117965;71755,9219565;27940,9326245;10795,9387205;64135,9276715;100330,9171305;123825,9071610;137160,8976995;144145,8888095;153035,8728710;161290,8658225;169545,8616315;182880,8573770;193675,8545830;207645,8519160;220980,8499475;225425,8472170" o:connectangles="0,0,0,0,0,0,0,0,0,0,0,0,0,0,0,0,0,0,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6432" behindDoc="0" locked="0" layoutInCell="1" allowOverlap="1">
                <wp:simplePos x="0" y="0"/>
                <wp:positionH relativeFrom="column">
                  <wp:posOffset>7156450</wp:posOffset>
                </wp:positionH>
                <wp:positionV relativeFrom="paragraph">
                  <wp:posOffset>7706360</wp:posOffset>
                </wp:positionV>
                <wp:extent cx="281305" cy="800100"/>
                <wp:effectExtent l="0" t="0" r="0" b="0"/>
                <wp:wrapNone/>
                <wp:docPr id="1495817156" name="docshape332"/>
                <wp:cNvGraphicFramePr/>
                <a:graphic xmlns:a="http://schemas.openxmlformats.org/drawingml/2006/main">
                  <a:graphicData uri="http://schemas.microsoft.com/office/word/2010/wordprocessingShape">
                    <wps:wsp>
                      <wps:cNvSpPr/>
                      <wps:spPr bwMode="auto">
                        <a:xfrm>
                          <a:off x="0" y="0"/>
                          <a:ext cx="281305" cy="800100"/>
                        </a:xfrm>
                        <a:custGeom>
                          <a:avLst/>
                          <a:gdLst>
                            <a:gd name="T0" fmla="+- 0 11835 11464"/>
                            <a:gd name="T1" fmla="*/ T0 w 443"/>
                            <a:gd name="T2" fmla="+- 0 13423 13374"/>
                            <a:gd name="T3" fmla="*/ 13423 h 1260"/>
                            <a:gd name="T4" fmla="+- 0 11780 11464"/>
                            <a:gd name="T5" fmla="*/ T4 w 443"/>
                            <a:gd name="T6" fmla="+- 0 13486 13374"/>
                            <a:gd name="T7" fmla="*/ 13486 h 1260"/>
                            <a:gd name="T8" fmla="+- 0 11750 11464"/>
                            <a:gd name="T9" fmla="*/ T8 w 443"/>
                            <a:gd name="T10" fmla="+- 0 13532 13374"/>
                            <a:gd name="T11" fmla="*/ 13532 h 1260"/>
                            <a:gd name="T12" fmla="+- 0 11737 11464"/>
                            <a:gd name="T13" fmla="*/ T12 w 443"/>
                            <a:gd name="T14" fmla="+- 0 13556 13374"/>
                            <a:gd name="T15" fmla="*/ 13556 h 1260"/>
                            <a:gd name="T16" fmla="+- 0 11727 11464"/>
                            <a:gd name="T17" fmla="*/ T16 w 443"/>
                            <a:gd name="T18" fmla="+- 0 13577 13374"/>
                            <a:gd name="T19" fmla="*/ 13577 h 1260"/>
                            <a:gd name="T20" fmla="+- 0 11719 11464"/>
                            <a:gd name="T21" fmla="*/ T20 w 443"/>
                            <a:gd name="T22" fmla="+- 0 13597 13374"/>
                            <a:gd name="T23" fmla="*/ 13597 h 1260"/>
                            <a:gd name="T24" fmla="+- 0 11711 11464"/>
                            <a:gd name="T25" fmla="*/ T24 w 443"/>
                            <a:gd name="T26" fmla="+- 0 13618 13374"/>
                            <a:gd name="T27" fmla="*/ 13618 h 1260"/>
                            <a:gd name="T28" fmla="+- 0 11705 11464"/>
                            <a:gd name="T29" fmla="*/ T28 w 443"/>
                            <a:gd name="T30" fmla="+- 0 13637 13374"/>
                            <a:gd name="T31" fmla="*/ 13637 h 1260"/>
                            <a:gd name="T32" fmla="+- 0 11698 11464"/>
                            <a:gd name="T33" fmla="*/ T32 w 443"/>
                            <a:gd name="T34" fmla="+- 0 13658 13374"/>
                            <a:gd name="T35" fmla="*/ 13658 h 1260"/>
                            <a:gd name="T36" fmla="+- 0 11693 11464"/>
                            <a:gd name="T37" fmla="*/ T36 w 443"/>
                            <a:gd name="T38" fmla="+- 0 13678 13374"/>
                            <a:gd name="T39" fmla="*/ 13678 h 1260"/>
                            <a:gd name="T40" fmla="+- 0 11689 11464"/>
                            <a:gd name="T41" fmla="*/ T40 w 443"/>
                            <a:gd name="T42" fmla="+- 0 13696 13374"/>
                            <a:gd name="T43" fmla="*/ 13696 h 1260"/>
                            <a:gd name="T44" fmla="+- 0 11662 11464"/>
                            <a:gd name="T45" fmla="*/ T44 w 443"/>
                            <a:gd name="T46" fmla="+- 0 13864 13374"/>
                            <a:gd name="T47" fmla="*/ 13864 h 1260"/>
                            <a:gd name="T48" fmla="+- 0 11641 11464"/>
                            <a:gd name="T49" fmla="*/ T48 w 443"/>
                            <a:gd name="T50" fmla="+- 0 14049 13374"/>
                            <a:gd name="T51" fmla="*/ 14049 h 1260"/>
                            <a:gd name="T52" fmla="+- 0 11621 11464"/>
                            <a:gd name="T53" fmla="*/ T52 w 443"/>
                            <a:gd name="T54" fmla="+- 0 14181 13374"/>
                            <a:gd name="T55" fmla="*/ 14181 h 1260"/>
                            <a:gd name="T56" fmla="+- 0 11588 11464"/>
                            <a:gd name="T57" fmla="*/ T56 w 443"/>
                            <a:gd name="T58" fmla="+- 0 14320 13374"/>
                            <a:gd name="T59" fmla="*/ 14320 h 1260"/>
                            <a:gd name="T60" fmla="+- 0 11538 11464"/>
                            <a:gd name="T61" fmla="*/ T60 w 443"/>
                            <a:gd name="T62" fmla="+- 0 14468 13374"/>
                            <a:gd name="T63" fmla="*/ 14468 h 1260"/>
                            <a:gd name="T64" fmla="+- 0 11464 11464"/>
                            <a:gd name="T65" fmla="*/ T64 w 443"/>
                            <a:gd name="T66" fmla="+- 0 14624 13374"/>
                            <a:gd name="T67" fmla="*/ 14624 h 1260"/>
                            <a:gd name="T68" fmla="+- 0 11524 11464"/>
                            <a:gd name="T69" fmla="*/ T68 w 443"/>
                            <a:gd name="T70" fmla="+- 0 14548 13374"/>
                            <a:gd name="T71" fmla="*/ 14548 h 1260"/>
                            <a:gd name="T72" fmla="+- 0 11589 11464"/>
                            <a:gd name="T73" fmla="*/ T72 w 443"/>
                            <a:gd name="T74" fmla="+- 0 14384 13374"/>
                            <a:gd name="T75" fmla="*/ 14384 h 1260"/>
                            <a:gd name="T76" fmla="+- 0 11631 11464"/>
                            <a:gd name="T77" fmla="*/ T76 w 443"/>
                            <a:gd name="T78" fmla="+- 0 14230 13374"/>
                            <a:gd name="T79" fmla="*/ 14230 h 1260"/>
                            <a:gd name="T80" fmla="+- 0 11656 11464"/>
                            <a:gd name="T81" fmla="*/ T80 w 443"/>
                            <a:gd name="T82" fmla="+- 0 14086 13374"/>
                            <a:gd name="T83" fmla="*/ 14086 h 1260"/>
                            <a:gd name="T84" fmla="+- 0 11672 11464"/>
                            <a:gd name="T85" fmla="*/ T84 w 443"/>
                            <a:gd name="T86" fmla="+- 0 13952 13374"/>
                            <a:gd name="T87" fmla="*/ 13952 h 1260"/>
                            <a:gd name="T88" fmla="+- 0 11686 11464"/>
                            <a:gd name="T89" fmla="*/ T88 w 443"/>
                            <a:gd name="T90" fmla="+- 0 13834 13374"/>
                            <a:gd name="T91" fmla="*/ 13834 h 1260"/>
                            <a:gd name="T92" fmla="+- 0 11702 11464"/>
                            <a:gd name="T93" fmla="*/ T92 w 443"/>
                            <a:gd name="T94" fmla="+- 0 13731 13374"/>
                            <a:gd name="T95" fmla="*/ 13731 h 1260"/>
                            <a:gd name="T96" fmla="+- 0 11715 11464"/>
                            <a:gd name="T97" fmla="*/ T96 w 443"/>
                            <a:gd name="T98" fmla="+- 0 13673 13374"/>
                            <a:gd name="T99" fmla="*/ 13673 h 1260"/>
                            <a:gd name="T100" fmla="+- 0 11720 11464"/>
                            <a:gd name="T101" fmla="*/ T100 w 443"/>
                            <a:gd name="T102" fmla="+- 0 13655 13374"/>
                            <a:gd name="T103" fmla="*/ 13655 h 1260"/>
                            <a:gd name="T104" fmla="+- 0 11727 11464"/>
                            <a:gd name="T105" fmla="*/ T104 w 443"/>
                            <a:gd name="T106" fmla="+- 0 13632 13374"/>
                            <a:gd name="T107" fmla="*/ 13632 h 1260"/>
                            <a:gd name="T108" fmla="+- 0 11735 11464"/>
                            <a:gd name="T109" fmla="*/ T108 w 443"/>
                            <a:gd name="T110" fmla="+- 0 13609 13374"/>
                            <a:gd name="T111" fmla="*/ 13609 h 1260"/>
                            <a:gd name="T112" fmla="+- 0 11745 11464"/>
                            <a:gd name="T113" fmla="*/ T112 w 443"/>
                            <a:gd name="T114" fmla="+- 0 13585 13374"/>
                            <a:gd name="T115" fmla="*/ 13585 h 1260"/>
                            <a:gd name="T116" fmla="+- 0 11755 11464"/>
                            <a:gd name="T117" fmla="*/ T116 w 443"/>
                            <a:gd name="T118" fmla="+- 0 13564 13374"/>
                            <a:gd name="T119" fmla="*/ 13564 h 1260"/>
                            <a:gd name="T120" fmla="+- 0 11766 11464"/>
                            <a:gd name="T121" fmla="*/ T120 w 443"/>
                            <a:gd name="T122" fmla="+- 0 13543 13374"/>
                            <a:gd name="T123" fmla="*/ 13543 h 1260"/>
                            <a:gd name="T124" fmla="+- 0 11780 11464"/>
                            <a:gd name="T125" fmla="*/ T124 w 443"/>
                            <a:gd name="T126" fmla="+- 0 13520 13374"/>
                            <a:gd name="T127" fmla="*/ 13520 h 1260"/>
                            <a:gd name="T128" fmla="+- 0 11797 11464"/>
                            <a:gd name="T129" fmla="*/ T128 w 443"/>
                            <a:gd name="T130" fmla="+- 0 13496 13374"/>
                            <a:gd name="T131" fmla="*/ 13496 h 1260"/>
                            <a:gd name="T132" fmla="+- 0 11814 11464"/>
                            <a:gd name="T133" fmla="*/ T132 w 443"/>
                            <a:gd name="T134" fmla="+- 0 13474 13374"/>
                            <a:gd name="T135" fmla="*/ 13474 h 1260"/>
                            <a:gd name="T136" fmla="+- 0 11831 11464"/>
                            <a:gd name="T137" fmla="*/ T136 w 443"/>
                            <a:gd name="T138" fmla="+- 0 13455 13374"/>
                            <a:gd name="T139" fmla="*/ 13455 h 1260"/>
                            <a:gd name="T140" fmla="+- 0 11847 11464"/>
                            <a:gd name="T141" fmla="*/ T140 w 443"/>
                            <a:gd name="T142" fmla="+- 0 13433 13374"/>
                            <a:gd name="T143" fmla="*/ 13433 h 1260"/>
                            <a:gd name="T144" fmla="+- 0 11861 11464"/>
                            <a:gd name="T145" fmla="*/ T144 w 443"/>
                            <a:gd name="T146" fmla="+- 0 13406 13374"/>
                            <a:gd name="T147" fmla="*/ 13406 h 1260"/>
                            <a:gd name="T148" fmla="+- 0 11906 11464"/>
                            <a:gd name="T149" fmla="*/ T148 w 443"/>
                            <a:gd name="T150" fmla="+- 0 13374 13374"/>
                            <a:gd name="T151" fmla="*/ 13374 h 1260"/>
                            <a:gd name="T152" fmla="+- 0 11891 11464"/>
                            <a:gd name="T153" fmla="*/ T152 w 443"/>
                            <a:gd name="T154" fmla="+- 0 13396 13374"/>
                            <a:gd name="T155" fmla="*/ 13396 h 1260"/>
                            <a:gd name="T156" fmla="+- 0 11891 11464"/>
                            <a:gd name="T157" fmla="*/ T156 w 443"/>
                            <a:gd name="T158" fmla="+- 0 13401 13374"/>
                            <a:gd name="T159" fmla="*/ 13401 h 1260"/>
                            <a:gd name="T160" fmla="+- 0 11906 11464"/>
                            <a:gd name="T161" fmla="*/ T160 w 443"/>
                            <a:gd name="T162" fmla="+- 0 13390 13374"/>
                            <a:gd name="T163" fmla="*/ 1339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3" h="1260">
                              <a:moveTo>
                                <a:pt x="405" y="19"/>
                              </a:moveTo>
                              <a:lnTo>
                                <a:pt x="371" y="49"/>
                              </a:lnTo>
                              <a:lnTo>
                                <a:pt x="342" y="80"/>
                              </a:lnTo>
                              <a:lnTo>
                                <a:pt x="316" y="112"/>
                              </a:lnTo>
                              <a:lnTo>
                                <a:pt x="293" y="145"/>
                              </a:lnTo>
                              <a:lnTo>
                                <a:pt x="286" y="158"/>
                              </a:lnTo>
                              <a:lnTo>
                                <a:pt x="279" y="170"/>
                              </a:lnTo>
                              <a:lnTo>
                                <a:pt x="273" y="182"/>
                              </a:lnTo>
                              <a:lnTo>
                                <a:pt x="267" y="195"/>
                              </a:lnTo>
                              <a:lnTo>
                                <a:pt x="263" y="203"/>
                              </a:lnTo>
                              <a:lnTo>
                                <a:pt x="259" y="212"/>
                              </a:lnTo>
                              <a:lnTo>
                                <a:pt x="255" y="223"/>
                              </a:lnTo>
                              <a:lnTo>
                                <a:pt x="250" y="236"/>
                              </a:lnTo>
                              <a:lnTo>
                                <a:pt x="247" y="244"/>
                              </a:lnTo>
                              <a:lnTo>
                                <a:pt x="244" y="252"/>
                              </a:lnTo>
                              <a:lnTo>
                                <a:pt x="241" y="263"/>
                              </a:lnTo>
                              <a:lnTo>
                                <a:pt x="237" y="273"/>
                              </a:lnTo>
                              <a:lnTo>
                                <a:pt x="234" y="284"/>
                              </a:lnTo>
                              <a:lnTo>
                                <a:pt x="231" y="295"/>
                              </a:lnTo>
                              <a:lnTo>
                                <a:pt x="229" y="304"/>
                              </a:lnTo>
                              <a:lnTo>
                                <a:pt x="227" y="313"/>
                              </a:lnTo>
                              <a:lnTo>
                                <a:pt x="225" y="322"/>
                              </a:lnTo>
                              <a:lnTo>
                                <a:pt x="209" y="403"/>
                              </a:lnTo>
                              <a:lnTo>
                                <a:pt x="198" y="490"/>
                              </a:lnTo>
                              <a:lnTo>
                                <a:pt x="188" y="580"/>
                              </a:lnTo>
                              <a:lnTo>
                                <a:pt x="177" y="675"/>
                              </a:lnTo>
                              <a:lnTo>
                                <a:pt x="168" y="740"/>
                              </a:lnTo>
                              <a:lnTo>
                                <a:pt x="157" y="807"/>
                              </a:lnTo>
                              <a:lnTo>
                                <a:pt x="142" y="875"/>
                              </a:lnTo>
                              <a:lnTo>
                                <a:pt x="124" y="946"/>
                              </a:lnTo>
                              <a:lnTo>
                                <a:pt x="101" y="1019"/>
                              </a:lnTo>
                              <a:lnTo>
                                <a:pt x="74" y="1094"/>
                              </a:lnTo>
                              <a:lnTo>
                                <a:pt x="40" y="1171"/>
                              </a:lnTo>
                              <a:lnTo>
                                <a:pt x="0" y="1250"/>
                              </a:lnTo>
                              <a:lnTo>
                                <a:pt x="17" y="1260"/>
                              </a:lnTo>
                              <a:lnTo>
                                <a:pt x="60" y="1174"/>
                              </a:lnTo>
                              <a:lnTo>
                                <a:pt x="96" y="1091"/>
                              </a:lnTo>
                              <a:lnTo>
                                <a:pt x="125" y="1010"/>
                              </a:lnTo>
                              <a:lnTo>
                                <a:pt x="148" y="932"/>
                              </a:lnTo>
                              <a:lnTo>
                                <a:pt x="167" y="856"/>
                              </a:lnTo>
                              <a:lnTo>
                                <a:pt x="181" y="783"/>
                              </a:lnTo>
                              <a:lnTo>
                                <a:pt x="192" y="712"/>
                              </a:lnTo>
                              <a:lnTo>
                                <a:pt x="201" y="644"/>
                              </a:lnTo>
                              <a:lnTo>
                                <a:pt x="208" y="578"/>
                              </a:lnTo>
                              <a:lnTo>
                                <a:pt x="215" y="515"/>
                              </a:lnTo>
                              <a:lnTo>
                                <a:pt x="222" y="460"/>
                              </a:lnTo>
                              <a:lnTo>
                                <a:pt x="229" y="408"/>
                              </a:lnTo>
                              <a:lnTo>
                                <a:pt x="238" y="357"/>
                              </a:lnTo>
                              <a:lnTo>
                                <a:pt x="248" y="308"/>
                              </a:lnTo>
                              <a:lnTo>
                                <a:pt x="251" y="299"/>
                              </a:lnTo>
                              <a:lnTo>
                                <a:pt x="253" y="290"/>
                              </a:lnTo>
                              <a:lnTo>
                                <a:pt x="256" y="281"/>
                              </a:lnTo>
                              <a:lnTo>
                                <a:pt x="259" y="270"/>
                              </a:lnTo>
                              <a:lnTo>
                                <a:pt x="263" y="258"/>
                              </a:lnTo>
                              <a:lnTo>
                                <a:pt x="267" y="247"/>
                              </a:lnTo>
                              <a:lnTo>
                                <a:pt x="271" y="235"/>
                              </a:lnTo>
                              <a:lnTo>
                                <a:pt x="277" y="222"/>
                              </a:lnTo>
                              <a:lnTo>
                                <a:pt x="281" y="211"/>
                              </a:lnTo>
                              <a:lnTo>
                                <a:pt x="286" y="201"/>
                              </a:lnTo>
                              <a:lnTo>
                                <a:pt x="291" y="190"/>
                              </a:lnTo>
                              <a:lnTo>
                                <a:pt x="297" y="180"/>
                              </a:lnTo>
                              <a:lnTo>
                                <a:pt x="302" y="169"/>
                              </a:lnTo>
                              <a:lnTo>
                                <a:pt x="308" y="159"/>
                              </a:lnTo>
                              <a:lnTo>
                                <a:pt x="316" y="146"/>
                              </a:lnTo>
                              <a:lnTo>
                                <a:pt x="325" y="134"/>
                              </a:lnTo>
                              <a:lnTo>
                                <a:pt x="333" y="122"/>
                              </a:lnTo>
                              <a:lnTo>
                                <a:pt x="343" y="110"/>
                              </a:lnTo>
                              <a:lnTo>
                                <a:pt x="350" y="100"/>
                              </a:lnTo>
                              <a:lnTo>
                                <a:pt x="359" y="91"/>
                              </a:lnTo>
                              <a:lnTo>
                                <a:pt x="367" y="81"/>
                              </a:lnTo>
                              <a:lnTo>
                                <a:pt x="376" y="72"/>
                              </a:lnTo>
                              <a:lnTo>
                                <a:pt x="383" y="59"/>
                              </a:lnTo>
                              <a:lnTo>
                                <a:pt x="390" y="45"/>
                              </a:lnTo>
                              <a:lnTo>
                                <a:pt x="397" y="32"/>
                              </a:lnTo>
                              <a:lnTo>
                                <a:pt x="405" y="19"/>
                              </a:lnTo>
                              <a:close/>
                              <a:moveTo>
                                <a:pt x="442" y="0"/>
                              </a:moveTo>
                              <a:lnTo>
                                <a:pt x="435" y="11"/>
                              </a:lnTo>
                              <a:lnTo>
                                <a:pt x="427" y="22"/>
                              </a:lnTo>
                              <a:lnTo>
                                <a:pt x="420" y="32"/>
                              </a:lnTo>
                              <a:lnTo>
                                <a:pt x="427" y="27"/>
                              </a:lnTo>
                              <a:lnTo>
                                <a:pt x="434" y="21"/>
                              </a:lnTo>
                              <a:lnTo>
                                <a:pt x="442" y="16"/>
                              </a:lnTo>
                              <a:lnTo>
                                <a:pt x="442" y="0"/>
                              </a:lnTo>
                              <a:close/>
                            </a:path>
                          </a:pathLst>
                        </a:custGeom>
                        <a:solidFill>
                          <a:srgbClr val="1FA3DD"/>
                        </a:solidFill>
                        <a:ln>
                          <a:noFill/>
                        </a:ln>
                      </wps:spPr>
                      <wps:bodyPr rot="0" vert="horz" wrap="square" lIns="91440" tIns="45720" rIns="91440" bIns="45720" anchor="t" anchorCtr="0" upright="1">
                        <a:noAutofit/>
                      </wps:bodyPr>
                    </wps:wsp>
                  </a:graphicData>
                </a:graphic>
              </wp:anchor>
            </w:drawing>
          </mc:Choice>
          <mc:Fallback>
            <w:pict>
              <v:shape id="docshape332" o:spid="_x0000_s1026" o:spt="100" style="position:absolute;left:0pt;margin-left:563.5pt;margin-top:606.8pt;height:63pt;width:22.15pt;z-index:251666432;mso-width-relative:page;mso-height-relative:page;" fillcolor="#1FA3DD" filled="t" stroked="f" coordsize="443,1260" o:gfxdata="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" path="m405,19l371,49,342,80,316,112,293,145,286,158,279,170,273,182,267,195,263,203,259,212,255,223,250,236,247,244,244,252,241,263,237,273,234,284,231,295,229,304,227,313,225,322,209,403,198,490,188,580,177,675,168,740,157,807,142,875,124,946,101,1019,74,1094,40,1171,0,1250,17,1260,60,1174,96,1091,125,1010,148,932,167,856,181,783,192,712,201,644,208,578,215,515,222,460,229,408,238,357,248,308,251,299,253,290,256,281,259,270,263,258,267,247,271,235,277,222,281,211,286,201,291,190,297,180,302,169,308,159,316,146,325,134,333,122,343,110,350,100,359,91,367,81,376,72,383,59,390,45,397,32,405,19xm442,0l435,11,427,22,420,32,427,27,434,21,442,16,442,0xe">
                <v:path o:connectlocs="235585,8523605;200660,8563610;181610,8592820;173355,8608060;167005,8621395;161925,8634095;156845,8647430;153035,8659495;148590,8672830;145415,8685530;142875,8696960;125730,8803640;112395,8921115;99695,9004935;78740,9093200;46990,9187180;0,9286240;38100,9237980;79375,9133840;106045,9036050;121920,8944610;132080,8859520;140970,8784590;151130,8719185;159385,8682355;162560,8670925;167005,8656320;172085,8641715;178435,8626475;184785,8613140;191770,8599805;200660,8585200;211455,8569960;222250,8555990;233045,8543925;243205,8529955;252095,8512810;280670,8492490;271145,8506460;271145,8509635;280670,8502650" o:connectangles="0,0,0,0,0,0,0,0,0,0,0,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5408" behindDoc="0" locked="0" layoutInCell="1" allowOverlap="1">
                <wp:simplePos x="0" y="0"/>
                <wp:positionH relativeFrom="column">
                  <wp:posOffset>7101205</wp:posOffset>
                </wp:positionH>
                <wp:positionV relativeFrom="paragraph">
                  <wp:posOffset>7734935</wp:posOffset>
                </wp:positionV>
                <wp:extent cx="336550" cy="676275"/>
                <wp:effectExtent l="0" t="0" r="0" b="0"/>
                <wp:wrapNone/>
                <wp:docPr id="452966480" name="docshape331"/>
                <wp:cNvGraphicFramePr/>
                <a:graphic xmlns:a="http://schemas.openxmlformats.org/drawingml/2006/main">
                  <a:graphicData uri="http://schemas.microsoft.com/office/word/2010/wordprocessingShape">
                    <wps:wsp>
                      <wps:cNvSpPr/>
                      <wps:spPr bwMode="auto">
                        <a:xfrm>
                          <a:off x="0" y="0"/>
                          <a:ext cx="336550" cy="676275"/>
                        </a:xfrm>
                        <a:custGeom>
                          <a:avLst/>
                          <a:gdLst>
                            <a:gd name="T0" fmla="+- 0 11722 11377"/>
                            <a:gd name="T1" fmla="*/ T0 w 530"/>
                            <a:gd name="T2" fmla="+- 0 13549 13419"/>
                            <a:gd name="T3" fmla="*/ 13549 h 1065"/>
                            <a:gd name="T4" fmla="+- 0 11665 11377"/>
                            <a:gd name="T5" fmla="*/ T4 w 530"/>
                            <a:gd name="T6" fmla="+- 0 13614 13419"/>
                            <a:gd name="T7" fmla="*/ 13614 h 1065"/>
                            <a:gd name="T8" fmla="+- 0 11637 11377"/>
                            <a:gd name="T9" fmla="*/ T8 w 530"/>
                            <a:gd name="T10" fmla="+- 0 13658 13419"/>
                            <a:gd name="T11" fmla="*/ 13658 h 1065"/>
                            <a:gd name="T12" fmla="+- 0 11626 11377"/>
                            <a:gd name="T13" fmla="*/ T12 w 530"/>
                            <a:gd name="T14" fmla="+- 0 13677 13419"/>
                            <a:gd name="T15" fmla="*/ 13677 h 1065"/>
                            <a:gd name="T16" fmla="+- 0 11613 11377"/>
                            <a:gd name="T17" fmla="*/ T16 w 530"/>
                            <a:gd name="T18" fmla="+- 0 13704 13419"/>
                            <a:gd name="T19" fmla="*/ 13704 h 1065"/>
                            <a:gd name="T20" fmla="+- 0 11601 11377"/>
                            <a:gd name="T21" fmla="*/ T20 w 530"/>
                            <a:gd name="T22" fmla="+- 0 13734 13419"/>
                            <a:gd name="T23" fmla="*/ 13734 h 1065"/>
                            <a:gd name="T24" fmla="+- 0 11594 11377"/>
                            <a:gd name="T25" fmla="*/ T24 w 530"/>
                            <a:gd name="T26" fmla="+- 0 13755 13419"/>
                            <a:gd name="T27" fmla="*/ 13755 h 1065"/>
                            <a:gd name="T28" fmla="+- 0 11558 11377"/>
                            <a:gd name="T29" fmla="*/ T28 w 530"/>
                            <a:gd name="T30" fmla="+- 0 13888 13419"/>
                            <a:gd name="T31" fmla="*/ 13888 h 1065"/>
                            <a:gd name="T32" fmla="+- 0 11528 11377"/>
                            <a:gd name="T33" fmla="*/ T32 w 530"/>
                            <a:gd name="T34" fmla="+- 0 14034 13419"/>
                            <a:gd name="T35" fmla="*/ 14034 h 1065"/>
                            <a:gd name="T36" fmla="+- 0 11496 11377"/>
                            <a:gd name="T37" fmla="*/ T36 w 530"/>
                            <a:gd name="T38" fmla="+- 0 14170 13419"/>
                            <a:gd name="T39" fmla="*/ 14170 h 1065"/>
                            <a:gd name="T40" fmla="+- 0 11449 11377"/>
                            <a:gd name="T41" fmla="*/ T40 w 530"/>
                            <a:gd name="T42" fmla="+- 0 14317 13419"/>
                            <a:gd name="T43" fmla="*/ 14317 h 1065"/>
                            <a:gd name="T44" fmla="+- 0 11377 11377"/>
                            <a:gd name="T45" fmla="*/ T44 w 530"/>
                            <a:gd name="T46" fmla="+- 0 14475 13419"/>
                            <a:gd name="T47" fmla="*/ 14475 h 1065"/>
                            <a:gd name="T48" fmla="+- 0 11435 11377"/>
                            <a:gd name="T49" fmla="*/ T48 w 530"/>
                            <a:gd name="T50" fmla="+- 0 14403 13419"/>
                            <a:gd name="T51" fmla="*/ 14403 h 1065"/>
                            <a:gd name="T52" fmla="+- 0 11494 11377"/>
                            <a:gd name="T53" fmla="*/ T52 w 530"/>
                            <a:gd name="T54" fmla="+- 0 14248 13419"/>
                            <a:gd name="T55" fmla="*/ 14248 h 1065"/>
                            <a:gd name="T56" fmla="+- 0 11533 11377"/>
                            <a:gd name="T57" fmla="*/ T56 w 530"/>
                            <a:gd name="T58" fmla="+- 0 14105 13419"/>
                            <a:gd name="T59" fmla="*/ 14105 h 1065"/>
                            <a:gd name="T60" fmla="+- 0 11573 11377"/>
                            <a:gd name="T61" fmla="*/ T60 w 530"/>
                            <a:gd name="T62" fmla="+- 0 13912 13419"/>
                            <a:gd name="T63" fmla="*/ 13912 h 1065"/>
                            <a:gd name="T64" fmla="+- 0 11595 11377"/>
                            <a:gd name="T65" fmla="*/ T64 w 530"/>
                            <a:gd name="T66" fmla="+- 0 13821 13419"/>
                            <a:gd name="T67" fmla="*/ 13821 h 1065"/>
                            <a:gd name="T68" fmla="+- 0 11622 11377"/>
                            <a:gd name="T69" fmla="*/ T68 w 530"/>
                            <a:gd name="T70" fmla="+- 0 13737 13419"/>
                            <a:gd name="T71" fmla="*/ 13737 h 1065"/>
                            <a:gd name="T72" fmla="+- 0 11631 11377"/>
                            <a:gd name="T73" fmla="*/ T72 w 530"/>
                            <a:gd name="T74" fmla="+- 0 13715 13419"/>
                            <a:gd name="T75" fmla="*/ 13715 h 1065"/>
                            <a:gd name="T76" fmla="+- 0 11645 11377"/>
                            <a:gd name="T77" fmla="*/ T76 w 530"/>
                            <a:gd name="T78" fmla="+- 0 13684 13419"/>
                            <a:gd name="T79" fmla="*/ 13684 h 1065"/>
                            <a:gd name="T80" fmla="+- 0 11658 11377"/>
                            <a:gd name="T81" fmla="*/ T80 w 530"/>
                            <a:gd name="T82" fmla="+- 0 13662 13419"/>
                            <a:gd name="T83" fmla="*/ 13662 h 1065"/>
                            <a:gd name="T84" fmla="+- 0 11673 11377"/>
                            <a:gd name="T85" fmla="*/ T84 w 530"/>
                            <a:gd name="T86" fmla="+- 0 13638 13419"/>
                            <a:gd name="T87" fmla="*/ 13638 h 1065"/>
                            <a:gd name="T88" fmla="+- 0 11690 11377"/>
                            <a:gd name="T89" fmla="*/ T88 w 530"/>
                            <a:gd name="T90" fmla="+- 0 13614 13419"/>
                            <a:gd name="T91" fmla="*/ 13614 h 1065"/>
                            <a:gd name="T92" fmla="+- 0 11709 11377"/>
                            <a:gd name="T93" fmla="*/ T92 w 530"/>
                            <a:gd name="T94" fmla="+- 0 13591 13419"/>
                            <a:gd name="T95" fmla="*/ 13591 h 1065"/>
                            <a:gd name="T96" fmla="+- 0 11731 11377"/>
                            <a:gd name="T97" fmla="*/ T96 w 530"/>
                            <a:gd name="T98" fmla="+- 0 13569 13419"/>
                            <a:gd name="T99" fmla="*/ 13569 h 1065"/>
                            <a:gd name="T100" fmla="+- 0 11743 11377"/>
                            <a:gd name="T101" fmla="*/ T100 w 530"/>
                            <a:gd name="T102" fmla="+- 0 13544 13419"/>
                            <a:gd name="T103" fmla="*/ 13544 h 1065"/>
                            <a:gd name="T104" fmla="+- 0 11757 11377"/>
                            <a:gd name="T105" fmla="*/ T104 w 530"/>
                            <a:gd name="T106" fmla="+- 0 13519 13419"/>
                            <a:gd name="T107" fmla="*/ 13519 h 1065"/>
                            <a:gd name="T108" fmla="+- 0 11823 11377"/>
                            <a:gd name="T109" fmla="*/ T108 w 530"/>
                            <a:gd name="T110" fmla="+- 0 13473 13419"/>
                            <a:gd name="T111" fmla="*/ 13473 h 1065"/>
                            <a:gd name="T112" fmla="+- 0 11807 11377"/>
                            <a:gd name="T113" fmla="*/ T112 w 530"/>
                            <a:gd name="T114" fmla="+- 0 13484 13419"/>
                            <a:gd name="T115" fmla="*/ 13484 h 1065"/>
                            <a:gd name="T116" fmla="+- 0 11789 11377"/>
                            <a:gd name="T117" fmla="*/ T116 w 530"/>
                            <a:gd name="T118" fmla="+- 0 13508 13419"/>
                            <a:gd name="T119" fmla="*/ 13508 h 1065"/>
                            <a:gd name="T120" fmla="+- 0 11772 11377"/>
                            <a:gd name="T121" fmla="*/ T120 w 530"/>
                            <a:gd name="T122" fmla="+- 0 13533 13419"/>
                            <a:gd name="T123" fmla="*/ 13533 h 1065"/>
                            <a:gd name="T124" fmla="+- 0 11780 11377"/>
                            <a:gd name="T125" fmla="*/ T124 w 530"/>
                            <a:gd name="T126" fmla="+- 0 13527 13419"/>
                            <a:gd name="T127" fmla="*/ 13527 h 1065"/>
                            <a:gd name="T128" fmla="+- 0 11818 11377"/>
                            <a:gd name="T129" fmla="*/ T128 w 530"/>
                            <a:gd name="T130" fmla="+- 0 13500 13419"/>
                            <a:gd name="T131" fmla="*/ 13500 h 1065"/>
                            <a:gd name="T132" fmla="+- 0 11826 11377"/>
                            <a:gd name="T133" fmla="*/ T132 w 530"/>
                            <a:gd name="T134" fmla="+- 0 13478 13419"/>
                            <a:gd name="T135" fmla="*/ 13478 h 1065"/>
                            <a:gd name="T136" fmla="+- 0 11906 11377"/>
                            <a:gd name="T137" fmla="*/ T136 w 530"/>
                            <a:gd name="T138" fmla="+- 0 13419 13419"/>
                            <a:gd name="T139" fmla="*/ 13419 h 1065"/>
                            <a:gd name="T140" fmla="+- 0 11884 11377"/>
                            <a:gd name="T141" fmla="*/ T140 w 530"/>
                            <a:gd name="T142" fmla="+- 0 13433 13419"/>
                            <a:gd name="T143" fmla="*/ 13433 h 1065"/>
                            <a:gd name="T144" fmla="+- 0 11862 11377"/>
                            <a:gd name="T145" fmla="*/ T144 w 530"/>
                            <a:gd name="T146" fmla="+- 0 13447 13419"/>
                            <a:gd name="T147" fmla="*/ 13447 h 1065"/>
                            <a:gd name="T148" fmla="+- 0 11851 11377"/>
                            <a:gd name="T149" fmla="*/ T148 w 530"/>
                            <a:gd name="T150" fmla="+- 0 13469 13419"/>
                            <a:gd name="T151" fmla="*/ 13469 h 1065"/>
                            <a:gd name="T152" fmla="+- 0 11861 11377"/>
                            <a:gd name="T153" fmla="*/ T152 w 530"/>
                            <a:gd name="T154" fmla="+- 0 13471 13419"/>
                            <a:gd name="T155" fmla="*/ 13471 h 1065"/>
                            <a:gd name="T156" fmla="+- 0 11890 11377"/>
                            <a:gd name="T157" fmla="*/ T156 w 530"/>
                            <a:gd name="T158" fmla="+- 0 13453 13419"/>
                            <a:gd name="T159" fmla="*/ 13453 h 1065"/>
                            <a:gd name="T160" fmla="+- 0 11905 11377"/>
                            <a:gd name="T161" fmla="*/ T160 w 530"/>
                            <a:gd name="T162" fmla="+- 0 13441 13419"/>
                            <a:gd name="T163" fmla="*/ 13441 h 1065"/>
                            <a:gd name="T164" fmla="+- 0 11906 11377"/>
                            <a:gd name="T165" fmla="*/ T164 w 530"/>
                            <a:gd name="T166" fmla="+- 0 13419 13419"/>
                            <a:gd name="T167" fmla="*/ 13419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0" h="1065">
                              <a:moveTo>
                                <a:pt x="380" y="100"/>
                              </a:moveTo>
                              <a:lnTo>
                                <a:pt x="345" y="130"/>
                              </a:lnTo>
                              <a:lnTo>
                                <a:pt x="315" y="162"/>
                              </a:lnTo>
                              <a:lnTo>
                                <a:pt x="288" y="195"/>
                              </a:lnTo>
                              <a:lnTo>
                                <a:pt x="266" y="229"/>
                              </a:lnTo>
                              <a:lnTo>
                                <a:pt x="260" y="239"/>
                              </a:lnTo>
                              <a:lnTo>
                                <a:pt x="255" y="249"/>
                              </a:lnTo>
                              <a:lnTo>
                                <a:pt x="249" y="258"/>
                              </a:lnTo>
                              <a:lnTo>
                                <a:pt x="243" y="271"/>
                              </a:lnTo>
                              <a:lnTo>
                                <a:pt x="236" y="285"/>
                              </a:lnTo>
                              <a:lnTo>
                                <a:pt x="232" y="295"/>
                              </a:lnTo>
                              <a:lnTo>
                                <a:pt x="224" y="315"/>
                              </a:lnTo>
                              <a:lnTo>
                                <a:pt x="220" y="326"/>
                              </a:lnTo>
                              <a:lnTo>
                                <a:pt x="217" y="336"/>
                              </a:lnTo>
                              <a:lnTo>
                                <a:pt x="197" y="401"/>
                              </a:lnTo>
                              <a:lnTo>
                                <a:pt x="181" y="469"/>
                              </a:lnTo>
                              <a:lnTo>
                                <a:pt x="167" y="540"/>
                              </a:lnTo>
                              <a:lnTo>
                                <a:pt x="151" y="615"/>
                              </a:lnTo>
                              <a:lnTo>
                                <a:pt x="137" y="682"/>
                              </a:lnTo>
                              <a:lnTo>
                                <a:pt x="119" y="751"/>
                              </a:lnTo>
                              <a:lnTo>
                                <a:pt x="98" y="823"/>
                              </a:lnTo>
                              <a:lnTo>
                                <a:pt x="72" y="898"/>
                              </a:lnTo>
                              <a:lnTo>
                                <a:pt x="39" y="975"/>
                              </a:lnTo>
                              <a:lnTo>
                                <a:pt x="0" y="1056"/>
                              </a:lnTo>
                              <a:lnTo>
                                <a:pt x="17" y="1065"/>
                              </a:lnTo>
                              <a:lnTo>
                                <a:pt x="58" y="984"/>
                              </a:lnTo>
                              <a:lnTo>
                                <a:pt x="91" y="905"/>
                              </a:lnTo>
                              <a:lnTo>
                                <a:pt x="117" y="829"/>
                              </a:lnTo>
                              <a:lnTo>
                                <a:pt x="139" y="756"/>
                              </a:lnTo>
                              <a:lnTo>
                                <a:pt x="156" y="686"/>
                              </a:lnTo>
                              <a:lnTo>
                                <a:pt x="171" y="619"/>
                              </a:lnTo>
                              <a:lnTo>
                                <a:pt x="196" y="493"/>
                              </a:lnTo>
                              <a:lnTo>
                                <a:pt x="207" y="447"/>
                              </a:lnTo>
                              <a:lnTo>
                                <a:pt x="218" y="402"/>
                              </a:lnTo>
                              <a:lnTo>
                                <a:pt x="230" y="359"/>
                              </a:lnTo>
                              <a:lnTo>
                                <a:pt x="245" y="318"/>
                              </a:lnTo>
                              <a:lnTo>
                                <a:pt x="249" y="307"/>
                              </a:lnTo>
                              <a:lnTo>
                                <a:pt x="254" y="296"/>
                              </a:lnTo>
                              <a:lnTo>
                                <a:pt x="261" y="280"/>
                              </a:lnTo>
                              <a:lnTo>
                                <a:pt x="268" y="265"/>
                              </a:lnTo>
                              <a:lnTo>
                                <a:pt x="274" y="254"/>
                              </a:lnTo>
                              <a:lnTo>
                                <a:pt x="281" y="243"/>
                              </a:lnTo>
                              <a:lnTo>
                                <a:pt x="288" y="231"/>
                              </a:lnTo>
                              <a:lnTo>
                                <a:pt x="296" y="219"/>
                              </a:lnTo>
                              <a:lnTo>
                                <a:pt x="304" y="207"/>
                              </a:lnTo>
                              <a:lnTo>
                                <a:pt x="313" y="195"/>
                              </a:lnTo>
                              <a:lnTo>
                                <a:pt x="322" y="184"/>
                              </a:lnTo>
                              <a:lnTo>
                                <a:pt x="332" y="172"/>
                              </a:lnTo>
                              <a:lnTo>
                                <a:pt x="343" y="161"/>
                              </a:lnTo>
                              <a:lnTo>
                                <a:pt x="354" y="150"/>
                              </a:lnTo>
                              <a:lnTo>
                                <a:pt x="360" y="137"/>
                              </a:lnTo>
                              <a:lnTo>
                                <a:pt x="366" y="125"/>
                              </a:lnTo>
                              <a:lnTo>
                                <a:pt x="373" y="113"/>
                              </a:lnTo>
                              <a:lnTo>
                                <a:pt x="380" y="100"/>
                              </a:lnTo>
                              <a:close/>
                              <a:moveTo>
                                <a:pt x="454" y="48"/>
                              </a:moveTo>
                              <a:lnTo>
                                <a:pt x="446" y="54"/>
                              </a:lnTo>
                              <a:lnTo>
                                <a:pt x="437" y="59"/>
                              </a:lnTo>
                              <a:lnTo>
                                <a:pt x="430" y="65"/>
                              </a:lnTo>
                              <a:lnTo>
                                <a:pt x="420" y="77"/>
                              </a:lnTo>
                              <a:lnTo>
                                <a:pt x="412" y="89"/>
                              </a:lnTo>
                              <a:lnTo>
                                <a:pt x="403" y="101"/>
                              </a:lnTo>
                              <a:lnTo>
                                <a:pt x="395" y="114"/>
                              </a:lnTo>
                              <a:lnTo>
                                <a:pt x="399" y="111"/>
                              </a:lnTo>
                              <a:lnTo>
                                <a:pt x="403" y="108"/>
                              </a:lnTo>
                              <a:lnTo>
                                <a:pt x="424" y="93"/>
                              </a:lnTo>
                              <a:lnTo>
                                <a:pt x="441" y="81"/>
                              </a:lnTo>
                              <a:lnTo>
                                <a:pt x="445" y="70"/>
                              </a:lnTo>
                              <a:lnTo>
                                <a:pt x="449" y="59"/>
                              </a:lnTo>
                              <a:lnTo>
                                <a:pt x="454" y="48"/>
                              </a:lnTo>
                              <a:close/>
                              <a:moveTo>
                                <a:pt x="529" y="0"/>
                              </a:moveTo>
                              <a:lnTo>
                                <a:pt x="518" y="7"/>
                              </a:lnTo>
                              <a:lnTo>
                                <a:pt x="507" y="14"/>
                              </a:lnTo>
                              <a:lnTo>
                                <a:pt x="496" y="21"/>
                              </a:lnTo>
                              <a:lnTo>
                                <a:pt x="485" y="28"/>
                              </a:lnTo>
                              <a:lnTo>
                                <a:pt x="479" y="39"/>
                              </a:lnTo>
                              <a:lnTo>
                                <a:pt x="474" y="50"/>
                              </a:lnTo>
                              <a:lnTo>
                                <a:pt x="470" y="62"/>
                              </a:lnTo>
                              <a:lnTo>
                                <a:pt x="484" y="52"/>
                              </a:lnTo>
                              <a:lnTo>
                                <a:pt x="499" y="43"/>
                              </a:lnTo>
                              <a:lnTo>
                                <a:pt x="513" y="34"/>
                              </a:lnTo>
                              <a:lnTo>
                                <a:pt x="527" y="25"/>
                              </a:lnTo>
                              <a:lnTo>
                                <a:pt x="528" y="22"/>
                              </a:lnTo>
                              <a:lnTo>
                                <a:pt x="529" y="17"/>
                              </a:lnTo>
                              <a:lnTo>
                                <a:pt x="529" y="0"/>
                              </a:lnTo>
                              <a:close/>
                            </a:path>
                          </a:pathLst>
                        </a:custGeom>
                        <a:solidFill>
                          <a:srgbClr val="22A2DC"/>
                        </a:solidFill>
                        <a:ln>
                          <a:noFill/>
                        </a:ln>
                      </wps:spPr>
                      <wps:bodyPr rot="0" vert="horz" wrap="square" lIns="91440" tIns="45720" rIns="91440" bIns="45720" anchor="t" anchorCtr="0" upright="1">
                        <a:noAutofit/>
                      </wps:bodyPr>
                    </wps:wsp>
                  </a:graphicData>
                </a:graphic>
              </wp:anchor>
            </w:drawing>
          </mc:Choice>
          <mc:Fallback>
            <w:pict>
              <v:shape id="docshape331" o:spid="_x0000_s1026" o:spt="100" style="position:absolute;left:0pt;margin-left:559.15pt;margin-top:609.05pt;height:53.25pt;width:26.5pt;z-index:251665408;mso-width-relative:page;mso-height-relative:page;" fillcolor="#22A2DC" filled="t" stroked="f" coordsize="530,1065" o:gfxdata="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BCLgxo2QAAAA8B&#10;AAAPAAAAAAAAAAEAIAAAACIAAABkcnMvZG93bnJldi54bWxQSwECFAAUAAAACACHTuJAEyxJ63QL&#10;AACANAAADgAAAAAAAAABACAAAAAoAQAAZHJzL2Uyb0RvYy54bWxQSwUGAAAAAAYABgBZAQAADg8A&#10;AAAA&#10;" path="m380,100l345,130,315,162,288,195,266,229,260,239,255,249,249,258,243,271,236,285,232,295,224,315,220,326,217,336,197,401,181,469,167,540,151,615,137,682,119,751,98,823,72,898,39,975,0,1056,17,1065,58,984,91,905,117,829,139,756,156,686,171,619,196,493,207,447,218,402,230,359,245,318,249,307,254,296,261,280,268,265,274,254,281,243,288,231,296,219,304,207,313,195,322,184,332,172,343,161,354,150,360,137,366,125,373,113,380,100xm454,48l446,54,437,59,430,65,420,77,412,89,403,101,395,114,399,111,403,108,424,93,441,81,445,70,449,59,454,48xm529,0l518,7,507,14,496,21,485,28,479,39,474,50,470,62,484,52,499,43,513,34,527,25,528,22,529,17,529,0xe">
                <v:path o:connectlocs="219075,8603615;182880,8644890;165100,8672830;158115,8684895;149860,8702040;142240,8721090;137795,8734425;114935,8818880;95885,8911590;75565,8997950;45720,9091295;0,9191625;36830,9145905;74295,9047480;99060,8956675;124460,8834120;138430,8776335;155575,8722995;161290,8709025;170180,8689340;178435,8675370;187960,8660130;198755,8644890;210820,8630285;224790,8616315;232410,8600440;241300,8584565;283210,8555355;273050,8562340;261620,8577580;250825,8593455;255905,8589645;280035,8572500;285115,8558530;335915,8521065;321945,8529955;307975,8538845;300990,8552815;307340,8554085;325755,8542655;335280,8535035;335915,8521065" o:connectangles="0,0,0,0,0,0,0,0,0,0,0,0,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4384" behindDoc="0" locked="0" layoutInCell="1" allowOverlap="1">
                <wp:simplePos x="0" y="0"/>
                <wp:positionH relativeFrom="column">
                  <wp:posOffset>4198620</wp:posOffset>
                </wp:positionH>
                <wp:positionV relativeFrom="paragraph">
                  <wp:posOffset>6708775</wp:posOffset>
                </wp:positionV>
                <wp:extent cx="383540" cy="534035"/>
                <wp:effectExtent l="0" t="0" r="0" b="0"/>
                <wp:wrapNone/>
                <wp:docPr id="2003144440" name="docshape330"/>
                <wp:cNvGraphicFramePr/>
                <a:graphic xmlns:a="http://schemas.openxmlformats.org/drawingml/2006/main">
                  <a:graphicData uri="http://schemas.microsoft.com/office/word/2010/wordprocessingShape">
                    <wps:wsp>
                      <wps:cNvSpPr/>
                      <wps:spPr bwMode="auto">
                        <a:xfrm>
                          <a:off x="0" y="0"/>
                          <a:ext cx="383540" cy="534035"/>
                        </a:xfrm>
                        <a:custGeom>
                          <a:avLst/>
                          <a:gdLst>
                            <a:gd name="T0" fmla="+- 0 11605 11290"/>
                            <a:gd name="T1" fmla="*/ T0 w 604"/>
                            <a:gd name="T2" fmla="+- 0 13679 13494"/>
                            <a:gd name="T3" fmla="*/ 13679 h 841"/>
                            <a:gd name="T4" fmla="+- 0 11544 11290"/>
                            <a:gd name="T5" fmla="*/ T4 w 604"/>
                            <a:gd name="T6" fmla="+- 0 13747 13494"/>
                            <a:gd name="T7" fmla="*/ 13747 h 841"/>
                            <a:gd name="T8" fmla="+- 0 11512 11290"/>
                            <a:gd name="T9" fmla="*/ T8 w 604"/>
                            <a:gd name="T10" fmla="+- 0 13795 13494"/>
                            <a:gd name="T11" fmla="*/ 13795 h 841"/>
                            <a:gd name="T12" fmla="+- 0 11499 11290"/>
                            <a:gd name="T13" fmla="*/ T12 w 604"/>
                            <a:gd name="T14" fmla="+- 0 13818 13494"/>
                            <a:gd name="T15" fmla="*/ 13818 h 841"/>
                            <a:gd name="T16" fmla="+- 0 11481 11290"/>
                            <a:gd name="T17" fmla="*/ T16 w 604"/>
                            <a:gd name="T18" fmla="+- 0 13854 13494"/>
                            <a:gd name="T19" fmla="*/ 13854 h 841"/>
                            <a:gd name="T20" fmla="+- 0 11459 11290"/>
                            <a:gd name="T21" fmla="*/ T20 w 604"/>
                            <a:gd name="T22" fmla="+- 0 13903 13494"/>
                            <a:gd name="T23" fmla="*/ 13903 h 841"/>
                            <a:gd name="T24" fmla="+- 0 11423 11290"/>
                            <a:gd name="T25" fmla="*/ T24 w 604"/>
                            <a:gd name="T26" fmla="+- 0 14000 13494"/>
                            <a:gd name="T27" fmla="*/ 14000 h 841"/>
                            <a:gd name="T28" fmla="+- 0 11366 11290"/>
                            <a:gd name="T29" fmla="*/ T28 w 604"/>
                            <a:gd name="T30" fmla="+- 0 14154 13494"/>
                            <a:gd name="T31" fmla="*/ 14154 h 841"/>
                            <a:gd name="T32" fmla="+- 0 11290 11290"/>
                            <a:gd name="T33" fmla="*/ T32 w 604"/>
                            <a:gd name="T34" fmla="+- 0 14325 13494"/>
                            <a:gd name="T35" fmla="*/ 14325 h 841"/>
                            <a:gd name="T36" fmla="+- 0 11350 11290"/>
                            <a:gd name="T37" fmla="*/ T36 w 604"/>
                            <a:gd name="T38" fmla="+- 0 14245 13494"/>
                            <a:gd name="T39" fmla="*/ 14245 h 841"/>
                            <a:gd name="T40" fmla="+- 0 11415 11290"/>
                            <a:gd name="T41" fmla="*/ T40 w 604"/>
                            <a:gd name="T42" fmla="+- 0 14081 13494"/>
                            <a:gd name="T43" fmla="*/ 14081 h 841"/>
                            <a:gd name="T44" fmla="+- 0 11467 11290"/>
                            <a:gd name="T45" fmla="*/ T44 w 604"/>
                            <a:gd name="T46" fmla="+- 0 13937 13494"/>
                            <a:gd name="T47" fmla="*/ 13937 h 841"/>
                            <a:gd name="T48" fmla="+- 0 11498 11290"/>
                            <a:gd name="T49" fmla="*/ T48 w 604"/>
                            <a:gd name="T50" fmla="+- 0 13864 13494"/>
                            <a:gd name="T51" fmla="*/ 13864 h 841"/>
                            <a:gd name="T52" fmla="+- 0 11534 11290"/>
                            <a:gd name="T53" fmla="*/ T52 w 604"/>
                            <a:gd name="T54" fmla="+- 0 13797 13494"/>
                            <a:gd name="T55" fmla="*/ 13797 h 841"/>
                            <a:gd name="T56" fmla="+- 0 11550 11290"/>
                            <a:gd name="T57" fmla="*/ T56 w 604"/>
                            <a:gd name="T58" fmla="+- 0 13773 13494"/>
                            <a:gd name="T59" fmla="*/ 13773 h 841"/>
                            <a:gd name="T60" fmla="+- 0 11568 11290"/>
                            <a:gd name="T61" fmla="*/ T60 w 604"/>
                            <a:gd name="T62" fmla="+- 0 13749 13494"/>
                            <a:gd name="T63" fmla="*/ 13749 h 841"/>
                            <a:gd name="T64" fmla="+- 0 11592 11290"/>
                            <a:gd name="T65" fmla="*/ T64 w 604"/>
                            <a:gd name="T66" fmla="+- 0 13721 13494"/>
                            <a:gd name="T67" fmla="*/ 13721 h 841"/>
                            <a:gd name="T68" fmla="+- 0 11618 11290"/>
                            <a:gd name="T69" fmla="*/ T68 w 604"/>
                            <a:gd name="T70" fmla="+- 0 13695 13494"/>
                            <a:gd name="T71" fmla="*/ 13695 h 841"/>
                            <a:gd name="T72" fmla="+- 0 11621 11290"/>
                            <a:gd name="T73" fmla="*/ T72 w 604"/>
                            <a:gd name="T74" fmla="+- 0 13687 13494"/>
                            <a:gd name="T75" fmla="*/ 13687 h 841"/>
                            <a:gd name="T76" fmla="+- 0 11632 11290"/>
                            <a:gd name="T77" fmla="*/ T76 w 604"/>
                            <a:gd name="T78" fmla="+- 0 13668 13494"/>
                            <a:gd name="T79" fmla="*/ 13668 h 841"/>
                            <a:gd name="T80" fmla="+- 0 11643 11290"/>
                            <a:gd name="T81" fmla="*/ T80 w 604"/>
                            <a:gd name="T82" fmla="+- 0 13648 13494"/>
                            <a:gd name="T83" fmla="*/ 13648 h 841"/>
                            <a:gd name="T84" fmla="+- 0 11710 11290"/>
                            <a:gd name="T85" fmla="*/ T84 w 604"/>
                            <a:gd name="T86" fmla="+- 0 13601 13494"/>
                            <a:gd name="T87" fmla="*/ 13601 h 841"/>
                            <a:gd name="T88" fmla="+- 0 11690 11290"/>
                            <a:gd name="T89" fmla="*/ T88 w 604"/>
                            <a:gd name="T90" fmla="+- 0 13614 13494"/>
                            <a:gd name="T91" fmla="*/ 13614 h 841"/>
                            <a:gd name="T92" fmla="+- 0 11673 11290"/>
                            <a:gd name="T93" fmla="*/ T92 w 604"/>
                            <a:gd name="T94" fmla="+- 0 13638 13494"/>
                            <a:gd name="T95" fmla="*/ 13638 h 841"/>
                            <a:gd name="T96" fmla="+- 0 11658 11290"/>
                            <a:gd name="T97" fmla="*/ T96 w 604"/>
                            <a:gd name="T98" fmla="+- 0 13662 13494"/>
                            <a:gd name="T99" fmla="*/ 13662 h 841"/>
                            <a:gd name="T100" fmla="+- 0 11674 11290"/>
                            <a:gd name="T101" fmla="*/ T100 w 604"/>
                            <a:gd name="T102" fmla="+- 0 13650 13494"/>
                            <a:gd name="T103" fmla="*/ 13650 h 841"/>
                            <a:gd name="T104" fmla="+- 0 11697 11290"/>
                            <a:gd name="T105" fmla="*/ T104 w 604"/>
                            <a:gd name="T106" fmla="+- 0 13634 13494"/>
                            <a:gd name="T107" fmla="*/ 13634 h 841"/>
                            <a:gd name="T108" fmla="+- 0 11711 11290"/>
                            <a:gd name="T109" fmla="*/ T108 w 604"/>
                            <a:gd name="T110" fmla="+- 0 13618 13494"/>
                            <a:gd name="T111" fmla="*/ 13618 h 841"/>
                            <a:gd name="T112" fmla="+- 0 11717 11290"/>
                            <a:gd name="T113" fmla="*/ T112 w 604"/>
                            <a:gd name="T114" fmla="+- 0 13602 13494"/>
                            <a:gd name="T115" fmla="*/ 13602 h 841"/>
                            <a:gd name="T116" fmla="+- 0 11805 11290"/>
                            <a:gd name="T117" fmla="*/ T116 w 604"/>
                            <a:gd name="T118" fmla="+- 0 13542 13494"/>
                            <a:gd name="T119" fmla="*/ 13542 h 841"/>
                            <a:gd name="T120" fmla="+- 0 11777 11290"/>
                            <a:gd name="T121" fmla="*/ T120 w 604"/>
                            <a:gd name="T122" fmla="+- 0 13558 13494"/>
                            <a:gd name="T123" fmla="*/ 13558 h 841"/>
                            <a:gd name="T124" fmla="+- 0 11750 11290"/>
                            <a:gd name="T125" fmla="*/ T124 w 604"/>
                            <a:gd name="T126" fmla="+- 0 13575 13494"/>
                            <a:gd name="T127" fmla="*/ 13575 h 841"/>
                            <a:gd name="T128" fmla="+- 0 11741 11290"/>
                            <a:gd name="T129" fmla="*/ T128 w 604"/>
                            <a:gd name="T130" fmla="+- 0 13596 13494"/>
                            <a:gd name="T131" fmla="*/ 13596 h 841"/>
                            <a:gd name="T132" fmla="+- 0 11752 11290"/>
                            <a:gd name="T133" fmla="*/ T132 w 604"/>
                            <a:gd name="T134" fmla="+- 0 13598 13494"/>
                            <a:gd name="T135" fmla="*/ 13598 h 841"/>
                            <a:gd name="T136" fmla="+- 0 11782 11290"/>
                            <a:gd name="T137" fmla="*/ T136 w 604"/>
                            <a:gd name="T138" fmla="+- 0 13578 13494"/>
                            <a:gd name="T139" fmla="*/ 13578 h 841"/>
                            <a:gd name="T140" fmla="+- 0 11800 11290"/>
                            <a:gd name="T141" fmla="*/ T140 w 604"/>
                            <a:gd name="T142" fmla="+- 0 13560 13494"/>
                            <a:gd name="T143" fmla="*/ 13560 h 841"/>
                            <a:gd name="T144" fmla="+- 0 11805 11290"/>
                            <a:gd name="T145" fmla="*/ T144 w 604"/>
                            <a:gd name="T146" fmla="+- 0 13542 13494"/>
                            <a:gd name="T147" fmla="*/ 13542 h 841"/>
                            <a:gd name="T148" fmla="+- 0 11877 11290"/>
                            <a:gd name="T149" fmla="*/ T148 w 604"/>
                            <a:gd name="T150" fmla="+- 0 13502 13494"/>
                            <a:gd name="T151" fmla="*/ 13502 h 841"/>
                            <a:gd name="T152" fmla="+- 0 11846 11290"/>
                            <a:gd name="T153" fmla="*/ T152 w 604"/>
                            <a:gd name="T154" fmla="+- 0 13519 13494"/>
                            <a:gd name="T155" fmla="*/ 13519 h 841"/>
                            <a:gd name="T156" fmla="+- 0 11827 11290"/>
                            <a:gd name="T157" fmla="*/ T156 w 604"/>
                            <a:gd name="T158" fmla="+- 0 13537 13494"/>
                            <a:gd name="T159" fmla="*/ 13537 h 841"/>
                            <a:gd name="T160" fmla="+- 0 11822 11290"/>
                            <a:gd name="T161" fmla="*/ T160 w 604"/>
                            <a:gd name="T162" fmla="+- 0 13555 13494"/>
                            <a:gd name="T163" fmla="*/ 13555 h 841"/>
                            <a:gd name="T164" fmla="+- 0 11855 11290"/>
                            <a:gd name="T165" fmla="*/ T164 w 604"/>
                            <a:gd name="T166" fmla="+- 0 13536 13494"/>
                            <a:gd name="T167" fmla="*/ 13536 h 841"/>
                            <a:gd name="T168" fmla="+- 0 11889 11290"/>
                            <a:gd name="T169" fmla="*/ T168 w 604"/>
                            <a:gd name="T170" fmla="+- 0 13519 13494"/>
                            <a:gd name="T171" fmla="*/ 13519 h 841"/>
                            <a:gd name="T172" fmla="+- 0 11892 11290"/>
                            <a:gd name="T173" fmla="*/ T172 w 604"/>
                            <a:gd name="T174" fmla="+- 0 13502 13494"/>
                            <a:gd name="T175" fmla="*/ 13502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4" h="841">
                              <a:moveTo>
                                <a:pt x="353" y="154"/>
                              </a:moveTo>
                              <a:lnTo>
                                <a:pt x="315" y="185"/>
                              </a:lnTo>
                              <a:lnTo>
                                <a:pt x="283" y="218"/>
                              </a:lnTo>
                              <a:lnTo>
                                <a:pt x="254" y="253"/>
                              </a:lnTo>
                              <a:lnTo>
                                <a:pt x="229" y="290"/>
                              </a:lnTo>
                              <a:lnTo>
                                <a:pt x="222" y="301"/>
                              </a:lnTo>
                              <a:lnTo>
                                <a:pt x="215" y="312"/>
                              </a:lnTo>
                              <a:lnTo>
                                <a:pt x="209" y="324"/>
                              </a:lnTo>
                              <a:lnTo>
                                <a:pt x="203" y="336"/>
                              </a:lnTo>
                              <a:lnTo>
                                <a:pt x="191" y="360"/>
                              </a:lnTo>
                              <a:lnTo>
                                <a:pt x="180" y="384"/>
                              </a:lnTo>
                              <a:lnTo>
                                <a:pt x="169" y="409"/>
                              </a:lnTo>
                              <a:lnTo>
                                <a:pt x="159" y="435"/>
                              </a:lnTo>
                              <a:lnTo>
                                <a:pt x="133" y="506"/>
                              </a:lnTo>
                              <a:lnTo>
                                <a:pt x="106" y="580"/>
                              </a:lnTo>
                              <a:lnTo>
                                <a:pt x="76" y="660"/>
                              </a:lnTo>
                              <a:lnTo>
                                <a:pt x="42" y="743"/>
                              </a:lnTo>
                              <a:lnTo>
                                <a:pt x="0" y="831"/>
                              </a:lnTo>
                              <a:lnTo>
                                <a:pt x="18" y="841"/>
                              </a:lnTo>
                              <a:lnTo>
                                <a:pt x="60" y="751"/>
                              </a:lnTo>
                              <a:lnTo>
                                <a:pt x="95" y="667"/>
                              </a:lnTo>
                              <a:lnTo>
                                <a:pt x="125" y="587"/>
                              </a:lnTo>
                              <a:lnTo>
                                <a:pt x="151" y="512"/>
                              </a:lnTo>
                              <a:lnTo>
                                <a:pt x="177" y="443"/>
                              </a:lnTo>
                              <a:lnTo>
                                <a:pt x="192" y="406"/>
                              </a:lnTo>
                              <a:lnTo>
                                <a:pt x="208" y="370"/>
                              </a:lnTo>
                              <a:lnTo>
                                <a:pt x="225" y="336"/>
                              </a:lnTo>
                              <a:lnTo>
                                <a:pt x="244" y="303"/>
                              </a:lnTo>
                              <a:lnTo>
                                <a:pt x="252" y="291"/>
                              </a:lnTo>
                              <a:lnTo>
                                <a:pt x="260" y="279"/>
                              </a:lnTo>
                              <a:lnTo>
                                <a:pt x="269" y="266"/>
                              </a:lnTo>
                              <a:lnTo>
                                <a:pt x="278" y="255"/>
                              </a:lnTo>
                              <a:lnTo>
                                <a:pt x="289" y="241"/>
                              </a:lnTo>
                              <a:lnTo>
                                <a:pt x="302" y="227"/>
                              </a:lnTo>
                              <a:lnTo>
                                <a:pt x="314" y="214"/>
                              </a:lnTo>
                              <a:lnTo>
                                <a:pt x="328" y="201"/>
                              </a:lnTo>
                              <a:lnTo>
                                <a:pt x="329" y="198"/>
                              </a:lnTo>
                              <a:lnTo>
                                <a:pt x="331" y="193"/>
                              </a:lnTo>
                              <a:lnTo>
                                <a:pt x="336" y="183"/>
                              </a:lnTo>
                              <a:lnTo>
                                <a:pt x="342" y="174"/>
                              </a:lnTo>
                              <a:lnTo>
                                <a:pt x="347" y="164"/>
                              </a:lnTo>
                              <a:lnTo>
                                <a:pt x="353" y="154"/>
                              </a:lnTo>
                              <a:close/>
                              <a:moveTo>
                                <a:pt x="430" y="100"/>
                              </a:moveTo>
                              <a:lnTo>
                                <a:pt x="420" y="107"/>
                              </a:lnTo>
                              <a:lnTo>
                                <a:pt x="410" y="114"/>
                              </a:lnTo>
                              <a:lnTo>
                                <a:pt x="400" y="120"/>
                              </a:lnTo>
                              <a:lnTo>
                                <a:pt x="391" y="132"/>
                              </a:lnTo>
                              <a:lnTo>
                                <a:pt x="383" y="144"/>
                              </a:lnTo>
                              <a:lnTo>
                                <a:pt x="375" y="156"/>
                              </a:lnTo>
                              <a:lnTo>
                                <a:pt x="368" y="168"/>
                              </a:lnTo>
                              <a:lnTo>
                                <a:pt x="370" y="166"/>
                              </a:lnTo>
                              <a:lnTo>
                                <a:pt x="384" y="156"/>
                              </a:lnTo>
                              <a:lnTo>
                                <a:pt x="396" y="148"/>
                              </a:lnTo>
                              <a:lnTo>
                                <a:pt x="407" y="140"/>
                              </a:lnTo>
                              <a:lnTo>
                                <a:pt x="418" y="132"/>
                              </a:lnTo>
                              <a:lnTo>
                                <a:pt x="421" y="124"/>
                              </a:lnTo>
                              <a:lnTo>
                                <a:pt x="424" y="116"/>
                              </a:lnTo>
                              <a:lnTo>
                                <a:pt x="427" y="108"/>
                              </a:lnTo>
                              <a:lnTo>
                                <a:pt x="430" y="100"/>
                              </a:lnTo>
                              <a:close/>
                              <a:moveTo>
                                <a:pt x="515" y="48"/>
                              </a:moveTo>
                              <a:lnTo>
                                <a:pt x="501" y="56"/>
                              </a:lnTo>
                              <a:lnTo>
                                <a:pt x="487" y="64"/>
                              </a:lnTo>
                              <a:lnTo>
                                <a:pt x="474" y="72"/>
                              </a:lnTo>
                              <a:lnTo>
                                <a:pt x="460" y="81"/>
                              </a:lnTo>
                              <a:lnTo>
                                <a:pt x="455" y="91"/>
                              </a:lnTo>
                              <a:lnTo>
                                <a:pt x="451" y="102"/>
                              </a:lnTo>
                              <a:lnTo>
                                <a:pt x="446" y="113"/>
                              </a:lnTo>
                              <a:lnTo>
                                <a:pt x="462" y="104"/>
                              </a:lnTo>
                              <a:lnTo>
                                <a:pt x="477" y="94"/>
                              </a:lnTo>
                              <a:lnTo>
                                <a:pt x="492" y="84"/>
                              </a:lnTo>
                              <a:lnTo>
                                <a:pt x="508" y="75"/>
                              </a:lnTo>
                              <a:lnTo>
                                <a:pt x="510" y="66"/>
                              </a:lnTo>
                              <a:lnTo>
                                <a:pt x="512" y="57"/>
                              </a:lnTo>
                              <a:lnTo>
                                <a:pt x="515" y="48"/>
                              </a:lnTo>
                              <a:close/>
                              <a:moveTo>
                                <a:pt x="603" y="0"/>
                              </a:moveTo>
                              <a:lnTo>
                                <a:pt x="587" y="8"/>
                              </a:lnTo>
                              <a:lnTo>
                                <a:pt x="571" y="17"/>
                              </a:lnTo>
                              <a:lnTo>
                                <a:pt x="556" y="25"/>
                              </a:lnTo>
                              <a:lnTo>
                                <a:pt x="540" y="34"/>
                              </a:lnTo>
                              <a:lnTo>
                                <a:pt x="537" y="43"/>
                              </a:lnTo>
                              <a:lnTo>
                                <a:pt x="534" y="52"/>
                              </a:lnTo>
                              <a:lnTo>
                                <a:pt x="532" y="61"/>
                              </a:lnTo>
                              <a:lnTo>
                                <a:pt x="549" y="52"/>
                              </a:lnTo>
                              <a:lnTo>
                                <a:pt x="565" y="42"/>
                              </a:lnTo>
                              <a:lnTo>
                                <a:pt x="582" y="34"/>
                              </a:lnTo>
                              <a:lnTo>
                                <a:pt x="599" y="25"/>
                              </a:lnTo>
                              <a:lnTo>
                                <a:pt x="600" y="17"/>
                              </a:lnTo>
                              <a:lnTo>
                                <a:pt x="602" y="8"/>
                              </a:lnTo>
                              <a:lnTo>
                                <a:pt x="603" y="0"/>
                              </a:lnTo>
                              <a:close/>
                            </a:path>
                          </a:pathLst>
                        </a:custGeom>
                        <a:solidFill>
                          <a:srgbClr val="25A0DA"/>
                        </a:solidFill>
                        <a:ln>
                          <a:noFill/>
                        </a:ln>
                      </wps:spPr>
                      <wps:bodyPr rot="0" vert="horz" wrap="square" lIns="91440" tIns="45720" rIns="91440" bIns="45720" anchor="t" anchorCtr="0" upright="1">
                        <a:noAutofit/>
                      </wps:bodyPr>
                    </wps:wsp>
                  </a:graphicData>
                </a:graphic>
              </wp:anchor>
            </w:drawing>
          </mc:Choice>
          <mc:Fallback>
            <w:pict>
              <v:shape id="docshape330" o:spid="_x0000_s1026" o:spt="100" style="position:absolute;left:0pt;margin-left:330.6pt;margin-top:528.25pt;height:42.05pt;width:30.2pt;z-index:251664384;mso-width-relative:page;mso-height-relative:page;" fillcolor="#25A0DA" filled="t" stroked="f" coordsize="604,841" o:gfxdata="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AuR7FX1wAA&#10;AA0BAAAPAAAAAAAAAAEAIAAAACIAAABkcnMvZG93bnJldi54bWxQSwECFAAUAAAACACHTuJA32rD&#10;susLAADZNgAADgAAAAAAAAABACAAAAAmAQAAZHJzL2Uyb0RvYy54bWxQSwUGAAAAAAYABgBZAQAA&#10;gw8AAAAA&#10;" path="m353,154l315,185,283,218,254,253,229,290,222,301,215,312,209,324,203,336,191,360,180,384,169,409,159,435,133,506,106,580,76,660,42,743,0,831,18,841,60,751,95,667,125,587,151,512,177,443,192,406,208,370,225,336,244,303,252,291,260,279,269,266,278,255,289,241,302,227,314,214,328,201,329,198,331,193,336,183,342,174,347,164,353,154xm430,100l420,107,410,114,400,120,391,132,383,144,375,156,368,168,370,166,384,156,396,148,407,140,418,132,421,124,424,116,427,108,430,100xm515,48l501,56,487,64,474,72,460,81,455,91,451,102,446,113,462,104,477,94,492,84,508,75,510,66,512,57,515,48xm603,0l587,8,571,17,556,25,540,34,537,43,534,52,532,61,549,52,565,42,582,34,599,25,600,17,602,8,603,0xe">
                <v:path o:connectlocs="200025,8686165;161290,8729345;140970,8759825;132715,8774430;121285,8797290;107315,8828405;84455,8890000;48260,8987790;0,9096375;38100,9045575;79375,8941435;112395,8849995;132080,8803640;154940,8761095;165100,8745855;176530,8730615;191770,8712835;208280,8696325;210185,8691245;217170,8679180;224155,8666480;266700,8636635;254000,8644890;243205,8660130;233680,8675370;243840,8667750;258445,8657590;267335,8647430;271145,8637270;327025,8599170;309245,8609330;292100,8620125;286385,8633460;293370,8634730;312420,8622030;323850,8610600;327025,8599170;372745,8573770;353060,8584565;340995,8595995;337820,8607425;358775,8595360;380365,8584565;382270,8573770" o:connectangles="0,0,0,0,0,0,0,0,0,0,0,0,0,0,0,0,0,0,0,0,0,0,0,0,0,0,0,0,0,0,0,0,0,0,0,0,0,0,0,0,0,0,0,0"/>
                <v:fill on="t" focussize="0,0"/>
                <v:stroke on="f"/>
                <v:imagedata o:title=""/>
                <o:lock v:ext="edit" aspectratio="f"/>
              </v:shape>
            </w:pict>
          </mc:Fallback>
        </mc:AlternateContent>
      </w:r>
      <w:r>
        <w:rPr>
          <w:b w:val="0"/>
        </w:rPr>
        <mc:AlternateContent>
          <mc:Choice Requires="wps">
            <w:drawing>
              <wp:anchor distT="0" distB="0" distL="114300" distR="114300" simplePos="0" relativeHeight="251663360" behindDoc="0" locked="0" layoutInCell="1" allowOverlap="1">
                <wp:simplePos x="0" y="0"/>
                <wp:positionH relativeFrom="column">
                  <wp:posOffset>6990715</wp:posOffset>
                </wp:positionH>
                <wp:positionV relativeFrom="paragraph">
                  <wp:posOffset>7830185</wp:posOffset>
                </wp:positionV>
                <wp:extent cx="447040" cy="391160"/>
                <wp:effectExtent l="0" t="0" r="0" b="0"/>
                <wp:wrapNone/>
                <wp:docPr id="1691035961" name="docshape329"/>
                <wp:cNvGraphicFramePr/>
                <a:graphic xmlns:a="http://schemas.openxmlformats.org/drawingml/2006/main">
                  <a:graphicData uri="http://schemas.microsoft.com/office/word/2010/wordprocessingShape">
                    <wps:wsp>
                      <wps:cNvSpPr/>
                      <wps:spPr bwMode="auto">
                        <a:xfrm>
                          <a:off x="0" y="0"/>
                          <a:ext cx="447040" cy="391160"/>
                        </a:xfrm>
                        <a:custGeom>
                          <a:avLst/>
                          <a:gdLst>
                            <a:gd name="T0" fmla="+- 0 11455 11203"/>
                            <a:gd name="T1" fmla="*/ T0 w 704"/>
                            <a:gd name="T2" fmla="+- 0 13835 13569"/>
                            <a:gd name="T3" fmla="*/ 13835 h 616"/>
                            <a:gd name="T4" fmla="+- 0 11340 11203"/>
                            <a:gd name="T5" fmla="*/ T4 w 704"/>
                            <a:gd name="T6" fmla="+- 0 13955 13569"/>
                            <a:gd name="T7" fmla="*/ 13955 h 616"/>
                            <a:gd name="T8" fmla="+- 0 11243 11203"/>
                            <a:gd name="T9" fmla="*/ T8 w 704"/>
                            <a:gd name="T10" fmla="+- 0 14097 13569"/>
                            <a:gd name="T11" fmla="*/ 14097 h 616"/>
                            <a:gd name="T12" fmla="+- 0 11221 11203"/>
                            <a:gd name="T13" fmla="*/ T12 w 704"/>
                            <a:gd name="T14" fmla="+- 0 14185 13569"/>
                            <a:gd name="T15" fmla="*/ 14185 h 616"/>
                            <a:gd name="T16" fmla="+- 0 11296 11203"/>
                            <a:gd name="T17" fmla="*/ T16 w 704"/>
                            <a:gd name="T18" fmla="+- 0 14048 13569"/>
                            <a:gd name="T19" fmla="*/ 14048 h 616"/>
                            <a:gd name="T20" fmla="+- 0 11388 11203"/>
                            <a:gd name="T21" fmla="*/ T20 w 704"/>
                            <a:gd name="T22" fmla="+- 0 13930 13569"/>
                            <a:gd name="T23" fmla="*/ 13930 h 616"/>
                            <a:gd name="T24" fmla="+- 0 11493 11203"/>
                            <a:gd name="T25" fmla="*/ T24 w 704"/>
                            <a:gd name="T26" fmla="+- 0 13830 13569"/>
                            <a:gd name="T27" fmla="*/ 13830 h 616"/>
                            <a:gd name="T28" fmla="+- 0 11505 11203"/>
                            <a:gd name="T29" fmla="*/ T28 w 704"/>
                            <a:gd name="T30" fmla="+- 0 13806 13569"/>
                            <a:gd name="T31" fmla="*/ 13806 h 616"/>
                            <a:gd name="T32" fmla="+- 0 11519 11203"/>
                            <a:gd name="T33" fmla="*/ T32 w 704"/>
                            <a:gd name="T34" fmla="+- 0 13784 13569"/>
                            <a:gd name="T35" fmla="*/ 13784 h 616"/>
                            <a:gd name="T36" fmla="+- 0 11587 11203"/>
                            <a:gd name="T37" fmla="*/ T36 w 704"/>
                            <a:gd name="T38" fmla="+- 0 13736 13569"/>
                            <a:gd name="T39" fmla="*/ 13736 h 616"/>
                            <a:gd name="T40" fmla="+- 0 11559 11203"/>
                            <a:gd name="T41" fmla="*/ T40 w 704"/>
                            <a:gd name="T42" fmla="+- 0 13760 13569"/>
                            <a:gd name="T43" fmla="*/ 13760 h 616"/>
                            <a:gd name="T44" fmla="+- 0 11542 11203"/>
                            <a:gd name="T45" fmla="*/ T44 w 704"/>
                            <a:gd name="T46" fmla="+- 0 13785 13569"/>
                            <a:gd name="T47" fmla="*/ 13785 h 616"/>
                            <a:gd name="T48" fmla="+- 0 11539 11203"/>
                            <a:gd name="T49" fmla="*/ T48 w 704"/>
                            <a:gd name="T50" fmla="+- 0 13794 13569"/>
                            <a:gd name="T51" fmla="*/ 13794 h 616"/>
                            <a:gd name="T52" fmla="+- 0 11568 11203"/>
                            <a:gd name="T53" fmla="*/ T52 w 704"/>
                            <a:gd name="T54" fmla="+- 0 13773 13569"/>
                            <a:gd name="T55" fmla="*/ 13773 h 616"/>
                            <a:gd name="T56" fmla="+- 0 11594 11203"/>
                            <a:gd name="T57" fmla="*/ T56 w 704"/>
                            <a:gd name="T58" fmla="+- 0 13755 13569"/>
                            <a:gd name="T59" fmla="*/ 13755 h 616"/>
                            <a:gd name="T60" fmla="+- 0 11601 11203"/>
                            <a:gd name="T61" fmla="*/ T60 w 704"/>
                            <a:gd name="T62" fmla="+- 0 13734 13569"/>
                            <a:gd name="T63" fmla="*/ 13734 h 616"/>
                            <a:gd name="T64" fmla="+- 0 11695 11203"/>
                            <a:gd name="T65" fmla="*/ T64 w 704"/>
                            <a:gd name="T66" fmla="+- 0 13669 13569"/>
                            <a:gd name="T67" fmla="*/ 13669 h 616"/>
                            <a:gd name="T68" fmla="+- 0 11665 11203"/>
                            <a:gd name="T69" fmla="*/ T68 w 704"/>
                            <a:gd name="T70" fmla="+- 0 13686 13569"/>
                            <a:gd name="T71" fmla="*/ 13686 h 616"/>
                            <a:gd name="T72" fmla="+- 0 11635 11203"/>
                            <a:gd name="T73" fmla="*/ T72 w 704"/>
                            <a:gd name="T74" fmla="+- 0 13705 13569"/>
                            <a:gd name="T75" fmla="*/ 13705 h 616"/>
                            <a:gd name="T76" fmla="+- 0 11626 11203"/>
                            <a:gd name="T77" fmla="*/ T76 w 704"/>
                            <a:gd name="T78" fmla="+- 0 13726 13569"/>
                            <a:gd name="T79" fmla="*/ 13726 h 616"/>
                            <a:gd name="T80" fmla="+- 0 11638 11203"/>
                            <a:gd name="T81" fmla="*/ T80 w 704"/>
                            <a:gd name="T82" fmla="+- 0 13726 13569"/>
                            <a:gd name="T83" fmla="*/ 13726 h 616"/>
                            <a:gd name="T84" fmla="+- 0 11672 11203"/>
                            <a:gd name="T85" fmla="*/ T84 w 704"/>
                            <a:gd name="T86" fmla="+- 0 13706 13569"/>
                            <a:gd name="T87" fmla="*/ 13706 h 616"/>
                            <a:gd name="T88" fmla="+- 0 11691 11203"/>
                            <a:gd name="T89" fmla="*/ T88 w 704"/>
                            <a:gd name="T90" fmla="+- 0 13686 13569"/>
                            <a:gd name="T91" fmla="*/ 13686 h 616"/>
                            <a:gd name="T92" fmla="+- 0 11695 11203"/>
                            <a:gd name="T93" fmla="*/ T92 w 704"/>
                            <a:gd name="T94" fmla="+- 0 13669 13569"/>
                            <a:gd name="T95" fmla="*/ 13669 h 616"/>
                            <a:gd name="T96" fmla="+- 0 11770 11203"/>
                            <a:gd name="T97" fmla="*/ T96 w 704"/>
                            <a:gd name="T98" fmla="+- 0 13629 13569"/>
                            <a:gd name="T99" fmla="*/ 13629 h 616"/>
                            <a:gd name="T100" fmla="+- 0 11737 11203"/>
                            <a:gd name="T101" fmla="*/ T100 w 704"/>
                            <a:gd name="T102" fmla="+- 0 13647 13569"/>
                            <a:gd name="T103" fmla="*/ 13647 h 616"/>
                            <a:gd name="T104" fmla="+- 0 11717 11203"/>
                            <a:gd name="T105" fmla="*/ T104 w 704"/>
                            <a:gd name="T106" fmla="+- 0 13664 13569"/>
                            <a:gd name="T107" fmla="*/ 13664 h 616"/>
                            <a:gd name="T108" fmla="+- 0 11712 11203"/>
                            <a:gd name="T109" fmla="*/ T108 w 704"/>
                            <a:gd name="T110" fmla="+- 0 13682 13569"/>
                            <a:gd name="T111" fmla="*/ 13682 h 616"/>
                            <a:gd name="T112" fmla="+- 0 11748 11203"/>
                            <a:gd name="T113" fmla="*/ T112 w 704"/>
                            <a:gd name="T114" fmla="+- 0 13663 13569"/>
                            <a:gd name="T115" fmla="*/ 13663 h 616"/>
                            <a:gd name="T116" fmla="+- 0 11783 11203"/>
                            <a:gd name="T117" fmla="*/ T116 w 704"/>
                            <a:gd name="T118" fmla="+- 0 13645 13569"/>
                            <a:gd name="T119" fmla="*/ 13645 h 616"/>
                            <a:gd name="T120" fmla="+- 0 11786 11203"/>
                            <a:gd name="T121" fmla="*/ T120 w 704"/>
                            <a:gd name="T122" fmla="+- 0 13629 13569"/>
                            <a:gd name="T123" fmla="*/ 13629 h 616"/>
                            <a:gd name="T124" fmla="+- 0 11881 11203"/>
                            <a:gd name="T125" fmla="*/ T124 w 704"/>
                            <a:gd name="T126" fmla="+- 0 13579 13569"/>
                            <a:gd name="T127" fmla="*/ 13579 h 616"/>
                            <a:gd name="T128" fmla="+- 0 11845 11203"/>
                            <a:gd name="T129" fmla="*/ T128 w 704"/>
                            <a:gd name="T130" fmla="+- 0 13594 13569"/>
                            <a:gd name="T131" fmla="*/ 13594 h 616"/>
                            <a:gd name="T132" fmla="+- 0 11809 11203"/>
                            <a:gd name="T133" fmla="*/ T132 w 704"/>
                            <a:gd name="T134" fmla="+- 0 13611 13569"/>
                            <a:gd name="T135" fmla="*/ 13611 h 616"/>
                            <a:gd name="T136" fmla="+- 0 11807 11203"/>
                            <a:gd name="T137" fmla="*/ T136 w 704"/>
                            <a:gd name="T138" fmla="+- 0 13626 13569"/>
                            <a:gd name="T139" fmla="*/ 13626 h 616"/>
                            <a:gd name="T140" fmla="+- 0 11824 11203"/>
                            <a:gd name="T141" fmla="*/ T140 w 704"/>
                            <a:gd name="T142" fmla="+- 0 13626 13569"/>
                            <a:gd name="T143" fmla="*/ 13626 h 616"/>
                            <a:gd name="T144" fmla="+- 0 11860 11203"/>
                            <a:gd name="T145" fmla="*/ T144 w 704"/>
                            <a:gd name="T146" fmla="+- 0 13610 13569"/>
                            <a:gd name="T147" fmla="*/ 13610 h 616"/>
                            <a:gd name="T148" fmla="+- 0 11880 11203"/>
                            <a:gd name="T149" fmla="*/ T148 w 704"/>
                            <a:gd name="T150" fmla="+- 0 13587 13569"/>
                            <a:gd name="T151" fmla="*/ 13587 h 616"/>
                            <a:gd name="T152" fmla="+- 0 11906 11203"/>
                            <a:gd name="T153" fmla="*/ T152 w 704"/>
                            <a:gd name="T154" fmla="+- 0 13569 13569"/>
                            <a:gd name="T155" fmla="*/ 13569 h 616"/>
                            <a:gd name="T156" fmla="+- 0 11901 11203"/>
                            <a:gd name="T157" fmla="*/ T156 w 704"/>
                            <a:gd name="T158" fmla="+- 0 13579 13569"/>
                            <a:gd name="T159" fmla="*/ 13579 h 616"/>
                            <a:gd name="T160" fmla="+- 0 11900 11203"/>
                            <a:gd name="T161" fmla="*/ T160 w 704"/>
                            <a:gd name="T162" fmla="+- 0 13594 13569"/>
                            <a:gd name="T163" fmla="*/ 13594 h 616"/>
                            <a:gd name="T164" fmla="+- 0 11906 11203"/>
                            <a:gd name="T165" fmla="*/ T164 w 704"/>
                            <a:gd name="T166" fmla="+- 0 13569 13569"/>
                            <a:gd name="T167" fmla="*/ 1356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04" h="616">
                              <a:moveTo>
                                <a:pt x="316" y="215"/>
                              </a:moveTo>
                              <a:lnTo>
                                <a:pt x="252" y="266"/>
                              </a:lnTo>
                              <a:lnTo>
                                <a:pt x="192" y="323"/>
                              </a:lnTo>
                              <a:lnTo>
                                <a:pt x="137" y="386"/>
                              </a:lnTo>
                              <a:lnTo>
                                <a:pt x="86" y="454"/>
                              </a:lnTo>
                              <a:lnTo>
                                <a:pt x="40" y="528"/>
                              </a:lnTo>
                              <a:lnTo>
                                <a:pt x="0" y="607"/>
                              </a:lnTo>
                              <a:lnTo>
                                <a:pt x="18" y="616"/>
                              </a:lnTo>
                              <a:lnTo>
                                <a:pt x="54" y="545"/>
                              </a:lnTo>
                              <a:lnTo>
                                <a:pt x="93" y="479"/>
                              </a:lnTo>
                              <a:lnTo>
                                <a:pt x="137" y="418"/>
                              </a:lnTo>
                              <a:lnTo>
                                <a:pt x="185" y="361"/>
                              </a:lnTo>
                              <a:lnTo>
                                <a:pt x="235" y="309"/>
                              </a:lnTo>
                              <a:lnTo>
                                <a:pt x="290" y="261"/>
                              </a:lnTo>
                              <a:lnTo>
                                <a:pt x="296" y="249"/>
                              </a:lnTo>
                              <a:lnTo>
                                <a:pt x="302" y="237"/>
                              </a:lnTo>
                              <a:lnTo>
                                <a:pt x="309" y="226"/>
                              </a:lnTo>
                              <a:lnTo>
                                <a:pt x="316" y="215"/>
                              </a:lnTo>
                              <a:close/>
                              <a:moveTo>
                                <a:pt x="402" y="155"/>
                              </a:moveTo>
                              <a:lnTo>
                                <a:pt x="384" y="167"/>
                              </a:lnTo>
                              <a:lnTo>
                                <a:pt x="365" y="180"/>
                              </a:lnTo>
                              <a:lnTo>
                                <a:pt x="356" y="191"/>
                              </a:lnTo>
                              <a:lnTo>
                                <a:pt x="347" y="204"/>
                              </a:lnTo>
                              <a:lnTo>
                                <a:pt x="339" y="216"/>
                              </a:lnTo>
                              <a:lnTo>
                                <a:pt x="331" y="228"/>
                              </a:lnTo>
                              <a:lnTo>
                                <a:pt x="336" y="225"/>
                              </a:lnTo>
                              <a:lnTo>
                                <a:pt x="352" y="213"/>
                              </a:lnTo>
                              <a:lnTo>
                                <a:pt x="365" y="204"/>
                              </a:lnTo>
                              <a:lnTo>
                                <a:pt x="378" y="195"/>
                              </a:lnTo>
                              <a:lnTo>
                                <a:pt x="391" y="186"/>
                              </a:lnTo>
                              <a:lnTo>
                                <a:pt x="394" y="176"/>
                              </a:lnTo>
                              <a:lnTo>
                                <a:pt x="398" y="165"/>
                              </a:lnTo>
                              <a:lnTo>
                                <a:pt x="402" y="155"/>
                              </a:lnTo>
                              <a:close/>
                              <a:moveTo>
                                <a:pt x="492" y="100"/>
                              </a:moveTo>
                              <a:lnTo>
                                <a:pt x="477" y="109"/>
                              </a:lnTo>
                              <a:lnTo>
                                <a:pt x="462" y="117"/>
                              </a:lnTo>
                              <a:lnTo>
                                <a:pt x="447" y="126"/>
                              </a:lnTo>
                              <a:lnTo>
                                <a:pt x="432" y="136"/>
                              </a:lnTo>
                              <a:lnTo>
                                <a:pt x="428" y="146"/>
                              </a:lnTo>
                              <a:lnTo>
                                <a:pt x="423" y="157"/>
                              </a:lnTo>
                              <a:lnTo>
                                <a:pt x="419" y="168"/>
                              </a:lnTo>
                              <a:lnTo>
                                <a:pt x="435" y="157"/>
                              </a:lnTo>
                              <a:lnTo>
                                <a:pt x="452" y="147"/>
                              </a:lnTo>
                              <a:lnTo>
                                <a:pt x="469" y="137"/>
                              </a:lnTo>
                              <a:lnTo>
                                <a:pt x="486" y="127"/>
                              </a:lnTo>
                              <a:lnTo>
                                <a:pt x="488" y="117"/>
                              </a:lnTo>
                              <a:lnTo>
                                <a:pt x="490" y="109"/>
                              </a:lnTo>
                              <a:lnTo>
                                <a:pt x="492" y="100"/>
                              </a:lnTo>
                              <a:close/>
                              <a:moveTo>
                                <a:pt x="584" y="52"/>
                              </a:moveTo>
                              <a:lnTo>
                                <a:pt x="567" y="60"/>
                              </a:lnTo>
                              <a:lnTo>
                                <a:pt x="550" y="69"/>
                              </a:lnTo>
                              <a:lnTo>
                                <a:pt x="534" y="78"/>
                              </a:lnTo>
                              <a:lnTo>
                                <a:pt x="517" y="86"/>
                              </a:lnTo>
                              <a:lnTo>
                                <a:pt x="514" y="95"/>
                              </a:lnTo>
                              <a:lnTo>
                                <a:pt x="512" y="104"/>
                              </a:lnTo>
                              <a:lnTo>
                                <a:pt x="509" y="113"/>
                              </a:lnTo>
                              <a:lnTo>
                                <a:pt x="527" y="104"/>
                              </a:lnTo>
                              <a:lnTo>
                                <a:pt x="545" y="94"/>
                              </a:lnTo>
                              <a:lnTo>
                                <a:pt x="563" y="85"/>
                              </a:lnTo>
                              <a:lnTo>
                                <a:pt x="580" y="76"/>
                              </a:lnTo>
                              <a:lnTo>
                                <a:pt x="582" y="68"/>
                              </a:lnTo>
                              <a:lnTo>
                                <a:pt x="583" y="60"/>
                              </a:lnTo>
                              <a:lnTo>
                                <a:pt x="584" y="52"/>
                              </a:lnTo>
                              <a:close/>
                              <a:moveTo>
                                <a:pt x="678" y="10"/>
                              </a:moveTo>
                              <a:lnTo>
                                <a:pt x="660" y="18"/>
                              </a:lnTo>
                              <a:lnTo>
                                <a:pt x="642" y="25"/>
                              </a:lnTo>
                              <a:lnTo>
                                <a:pt x="624" y="33"/>
                              </a:lnTo>
                              <a:lnTo>
                                <a:pt x="606" y="42"/>
                              </a:lnTo>
                              <a:lnTo>
                                <a:pt x="605" y="49"/>
                              </a:lnTo>
                              <a:lnTo>
                                <a:pt x="604" y="57"/>
                              </a:lnTo>
                              <a:lnTo>
                                <a:pt x="602" y="66"/>
                              </a:lnTo>
                              <a:lnTo>
                                <a:pt x="621" y="57"/>
                              </a:lnTo>
                              <a:lnTo>
                                <a:pt x="639" y="49"/>
                              </a:lnTo>
                              <a:lnTo>
                                <a:pt x="657" y="41"/>
                              </a:lnTo>
                              <a:lnTo>
                                <a:pt x="676" y="33"/>
                              </a:lnTo>
                              <a:lnTo>
                                <a:pt x="677" y="18"/>
                              </a:lnTo>
                              <a:lnTo>
                                <a:pt x="678" y="10"/>
                              </a:lnTo>
                              <a:close/>
                              <a:moveTo>
                                <a:pt x="703" y="0"/>
                              </a:moveTo>
                              <a:lnTo>
                                <a:pt x="699" y="2"/>
                              </a:lnTo>
                              <a:lnTo>
                                <a:pt x="698" y="10"/>
                              </a:lnTo>
                              <a:lnTo>
                                <a:pt x="697" y="17"/>
                              </a:lnTo>
                              <a:lnTo>
                                <a:pt x="697" y="25"/>
                              </a:lnTo>
                              <a:lnTo>
                                <a:pt x="703" y="22"/>
                              </a:lnTo>
                              <a:lnTo>
                                <a:pt x="703" y="0"/>
                              </a:lnTo>
                              <a:close/>
                            </a:path>
                          </a:pathLst>
                        </a:custGeom>
                        <a:solidFill>
                          <a:srgbClr val="279FDA"/>
                        </a:solidFill>
                        <a:ln>
                          <a:noFill/>
                        </a:ln>
                      </wps:spPr>
                      <wps:bodyPr rot="0" vert="horz" wrap="square" lIns="91440" tIns="45720" rIns="91440" bIns="45720" anchor="t" anchorCtr="0" upright="1">
                        <a:noAutofit/>
                      </wps:bodyPr>
                    </wps:wsp>
                  </a:graphicData>
                </a:graphic>
              </wp:anchor>
            </w:drawing>
          </mc:Choice>
          <mc:Fallback>
            <w:pict>
              <v:shape id="docshape329" o:spid="_x0000_s1026" o:spt="100" style="position:absolute;left:0pt;margin-left:550.45pt;margin-top:616.55pt;height:30.8pt;width:35.2pt;z-index:251663360;mso-width-relative:page;mso-height-relative:page;" fillcolor="#279FDA" filled="t" stroked="f" coordsize="704,616" o:gfxdata="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" path="m316,215l252,266,192,323,137,386,86,454,40,528,0,607,18,616,54,545,93,479,137,418,185,361,235,309,290,261,296,249,302,237,309,226,316,215xm402,155l384,167,365,180,356,191,347,204,339,216,331,228,336,225,352,213,365,204,378,195,391,186,394,176,398,165,402,155xm492,100l477,109,462,117,447,126,432,136,428,146,423,157,419,168,435,157,452,147,469,137,486,127,488,117,490,109,492,100xm584,52l567,60,550,69,534,78,517,86,514,95,512,104,509,113,527,104,545,94,563,85,580,76,582,68,583,60,584,52xm678,10l660,18,642,25,624,33,606,42,605,49,604,57,602,66,621,57,639,49,657,41,676,33,677,18,678,10xm703,0l699,2,698,10,697,17,697,25,703,22,703,0xe">
                <v:path o:connectlocs="160020,8785225;86995,8861425;25400,8951595;11430,9007475;59055,8920480;117475,8845550;184150,8782050;191770,8766810;200660,8752840;243840,8722360;226060,8737600;215265,8753475;213360,8759190;231775,8745855;248285,8734425;252730,8721090;312420,8679815;293370,8690610;274320,8702675;268605,8716010;276225,8716010;297815,8703310;309880,8690610;312420,8679815;360045,8654415;339090,8665845;326390,8676640;323215,8688070;346075,8676005;368300,8664575;370205,8654415;430530,8622665;407670,8632190;384810,8642985;383540,8652510;394335,8652510;417195,8642350;429895,8627745;446405,8616315;443230,8622665;442595,8632190;446405,8616315" o:connectangles="0,0,0,0,0,0,0,0,0,0,0,0,0,0,0,0,0,0,0,0,0,0,0,0,0,0,0,0,0,0,0,0,0,0,0,0,0,0,0,0,0,0"/>
                <v:fill on="t" focussize="0,0"/>
                <v:stroke on="f"/>
                <v:imagedata o:title=""/>
                <o:lock v:ext="edit" aspectratio="f"/>
              </v:shape>
            </w:pict>
          </mc:Fallback>
        </mc:AlternateContent>
      </w:r>
    </w:p>
    <w:sectPr>
      <w:headerReference r:id="rId3" w:type="default"/>
      <w:footerReference r:id="rId5" w:type="default"/>
      <w:headerReference r:id="rId4" w:type="even"/>
      <w:footerReference r:id="rId6" w:type="even"/>
      <w:type w:val="continuous"/>
      <w:pgSz w:w="11906" w:h="16838"/>
      <w:pgMar w:top="142" w:right="849" w:bottom="280" w:left="240" w:header="720" w:footer="264"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oreSansM75ExtraBold">
    <w:altName w:val="Calibri"/>
    <w:panose1 w:val="00000000000000000000"/>
    <w:charset w:val="00"/>
    <w:family w:val="swiss"/>
    <w:pitch w:val="default"/>
    <w:sig w:usb0="00000000" w:usb1="00000000" w:usb2="00000000" w:usb3="00000000" w:csb0="0000009F" w:csb1="00000000"/>
  </w:font>
  <w:font w:name="Cambria">
    <w:panose1 w:val="02040503050406030204"/>
    <w:charset w:val="00"/>
    <w:family w:val="roman"/>
    <w:pitch w:val="default"/>
    <w:sig w:usb0="E00006FF" w:usb1="420024FF" w:usb2="02000000" w:usb3="00000000" w:csb0="2000019F" w:csb1="00000000"/>
  </w:font>
  <w:font w:name="CoreSansM35Light">
    <w:altName w:val="Calibri"/>
    <w:panose1 w:val="00000000000000000000"/>
    <w:charset w:val="00"/>
    <w:family w:val="swiss"/>
    <w:pitch w:val="default"/>
    <w:sig w:usb0="00000000" w:usb1="00000000" w:usb2="00000000" w:usb3="00000000" w:csb0="0000009F" w:csb1="00000000"/>
  </w:font>
  <w:font w:name="CoreSansM55Medium">
    <w:altName w:val="Calibri"/>
    <w:panose1 w:val="00000000000000000000"/>
    <w:charset w:val="00"/>
    <w:family w:val="swiss"/>
    <w:pitch w:val="default"/>
    <w:sig w:usb0="00000000" w:usb1="00000000" w:usb2="00000000" w:usb3="00000000" w:csb0="0000009F" w:csb1="00000000"/>
  </w:font>
  <w:font w:name="ArialMT-Identity-H">
    <w:altName w:val="Arial"/>
    <w:panose1 w:val="00000000000000000000"/>
    <w:charset w:val="00"/>
    <w:family w:val="roman"/>
    <w:pitch w:val="default"/>
    <w:sig w:usb0="00000000" w:usb1="00000000" w:usb2="00000000" w:usb3="00000000" w:csb0="00000000" w:csb1="00000000"/>
  </w:font>
  <w:font w:name="Arial-BoldMT-Identity-H">
    <w:altName w:val="Arial"/>
    <w:panose1 w:val="00000000000000000000"/>
    <w:charset w:val="00"/>
    <w:family w:val="roman"/>
    <w:pitch w:val="default"/>
    <w:sig w:usb0="00000000" w:usb1="00000000" w:usb2="00000000" w:usb3="00000000" w:csb0="00000000" w:csb1="00000000"/>
  </w:font>
  <w:font w:name="Startup-Semibold">
    <w:panose1 w:val="01000000000000000000"/>
    <w:charset w:val="00"/>
    <w:family w:val="modern"/>
    <w:pitch w:val="default"/>
    <w:sig w:usb0="A0000267" w:usb1="00000000" w:usb2="00000000" w:usb3="00000000" w:csb0="20000097" w:csb1="00000000"/>
  </w:font>
  <w:font w:name="Startup-Light">
    <w:panose1 w:val="01000000000000000000"/>
    <w:charset w:val="00"/>
    <w:family w:val="modern"/>
    <w:pitch w:val="default"/>
    <w:sig w:usb0="A0000267" w:usb1="00000000" w:usb2="00000000" w:usb3="00000000" w:csb0="20000097" w:csb1="00000000"/>
  </w:font>
  <w:font w:name="Neo Sans Arabic Medium">
    <w:altName w:val="Segoe Print"/>
    <w:panose1 w:val="00000000000000000000"/>
    <w:charset w:val="00"/>
    <w:family w:val="swiss"/>
    <w:pitch w:val="default"/>
    <w:sig w:usb0="00000000" w:usb1="00000000" w:usb2="00000008" w:usb3="00000000" w:csb0="00000041" w:csb1="00000000"/>
  </w:font>
  <w:font w:name="Wingdings">
    <w:panose1 w:val="05000000000000000000"/>
    <w:charset w:val="02"/>
    <w:family w:val="auto"/>
    <w:pitch w:val="default"/>
    <w:sig w:usb0="00000000" w:usb1="00000000" w:usb2="00000000" w:usb3="00000000" w:csb0="80000000" w:csb1="00000000"/>
  </w:font>
  <w:font w:name="Startup-Bold">
    <w:panose1 w:val="01000000000000000000"/>
    <w:charset w:val="00"/>
    <w:family w:val="modern"/>
    <w:pitch w:val="default"/>
    <w:sig w:usb0="A0000267" w:usb1="00000000" w:usb2="00000000" w:usb3="00000000" w:csb0="2000009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Startup-Bold" w:hAnsi="Startup-Bold"/>
        <w:color w:val="2A68B0"/>
        <w:sz w:val="36"/>
        <w:szCs w:val="36"/>
      </w:rPr>
      <w:id w:val="1092592705"/>
      <w:docPartObj>
        <w:docPartGallery w:val="AutoText"/>
      </w:docPartObj>
    </w:sdtPr>
    <w:sdtEndPr>
      <w:rPr>
        <w:rFonts w:ascii="Startup-Bold" w:hAnsi="Startup-Bold"/>
        <w:color w:val="2A68B0"/>
        <w:sz w:val="36"/>
        <w:szCs w:val="36"/>
      </w:rPr>
    </w:sdtEndPr>
    <w:sdtContent>
      <w:p w14:paraId="1FEDFF1E">
        <w:pPr>
          <w:pStyle w:val="20"/>
          <w:jc w:val="center"/>
          <w:rPr>
            <w:rFonts w:ascii="Startup-Bold" w:hAnsi="Startup-Bold"/>
            <w:color w:val="2A68B0"/>
            <w:sz w:val="36"/>
            <w:szCs w:val="36"/>
          </w:rPr>
        </w:pPr>
        <w:r>
          <w:rPr>
            <w:rFonts w:ascii="Startup-Semibold" w:hAnsi="Startup-Semibold"/>
            <w:color w:val="2A68B0"/>
            <w:sz w:val="36"/>
            <w:szCs w:val="36"/>
          </w:rPr>
          <w:drawing>
            <wp:anchor distT="0" distB="0" distL="114300" distR="114300" simplePos="0" relativeHeight="251698176" behindDoc="1" locked="0" layoutInCell="1" allowOverlap="1">
              <wp:simplePos x="0" y="0"/>
              <wp:positionH relativeFrom="column">
                <wp:posOffset>4453890</wp:posOffset>
              </wp:positionH>
              <wp:positionV relativeFrom="paragraph">
                <wp:posOffset>-3215640</wp:posOffset>
              </wp:positionV>
              <wp:extent cx="3060065" cy="4140200"/>
              <wp:effectExtent l="0" t="0" r="7620" b="0"/>
              <wp:wrapNone/>
              <wp:docPr id="1539178273" name="Imagem 1539178273"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78273" name="Imagem 1539178273" descr="Forma, Círculo&#10;&#10;Descrição gerada automaticamente"/>
                      <pic:cNvPicPr>
                        <a:picLocks noChangeAspect="1"/>
                      </pic:cNvPicPr>
                    </pic:nvPicPr>
                    <pic:blipFill>
                      <a:blip r:embed="rId1"/>
                      <a:stretch>
                        <a:fillRect/>
                      </a:stretch>
                    </pic:blipFill>
                    <pic:spPr>
                      <a:xfrm>
                        <a:off x="0" y="0"/>
                        <a:ext cx="3060000" cy="4140000"/>
                      </a:xfrm>
                      <a:prstGeom prst="rect">
                        <a:avLst/>
                      </a:prstGeom>
                    </pic:spPr>
                  </pic:pic>
                </a:graphicData>
              </a:graphic>
            </wp:anchor>
          </w:drawing>
        </w:r>
        <w:r>
          <w:rPr>
            <w:rFonts w:ascii="Startup-Bold" w:hAnsi="Startup-Bold"/>
            <w:color w:val="2A68B0"/>
            <w:sz w:val="36"/>
            <w:szCs w:val="36"/>
          </w:rPr>
          <w:fldChar w:fldCharType="begin"/>
        </w:r>
        <w:r>
          <w:rPr>
            <w:rFonts w:ascii="Startup-Bold" w:hAnsi="Startup-Bold"/>
            <w:color w:val="2A68B0"/>
            <w:sz w:val="36"/>
            <w:szCs w:val="36"/>
          </w:rPr>
          <w:instrText xml:space="preserve">PAGE   \* MERGEFORMAT</w:instrText>
        </w:r>
        <w:r>
          <w:rPr>
            <w:rFonts w:ascii="Startup-Bold" w:hAnsi="Startup-Bold"/>
            <w:color w:val="2A68B0"/>
            <w:sz w:val="36"/>
            <w:szCs w:val="36"/>
          </w:rPr>
          <w:fldChar w:fldCharType="separate"/>
        </w:r>
        <w:r>
          <w:rPr>
            <w:rFonts w:ascii="Startup-Bold" w:hAnsi="Startup-Bold"/>
            <w:color w:val="2A68B0"/>
            <w:sz w:val="36"/>
            <w:szCs w:val="36"/>
          </w:rPr>
          <w:t>2</w:t>
        </w:r>
        <w:r>
          <w:rPr>
            <w:rFonts w:ascii="Startup-Bold" w:hAnsi="Startup-Bold"/>
            <w:color w:val="2A68B0"/>
            <w:sz w:val="36"/>
            <w:szCs w:val="36"/>
          </w:rPr>
          <w:fldChar w:fldCharType="end"/>
        </w:r>
      </w:p>
    </w:sdtContent>
  </w:sdt>
  <w:p w14:paraId="10FFB30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color w:val="2A68B0"/>
        <w:sz w:val="36"/>
        <w:szCs w:val="36"/>
      </w:rPr>
      <w:id w:val="-1109431836"/>
      <w:docPartObj>
        <w:docPartGallery w:val="AutoText"/>
      </w:docPartObj>
    </w:sdtPr>
    <w:sdtEndPr>
      <w:rPr>
        <w:rFonts w:ascii="Times New Roman" w:hAnsi="Times New Roman" w:cs="Times New Roman"/>
        <w:color w:val="2A68B0"/>
        <w:sz w:val="36"/>
        <w:szCs w:val="36"/>
      </w:rPr>
    </w:sdtEndPr>
    <w:sdtContent>
      <w:p w14:paraId="2F99AF56">
        <w:pPr>
          <w:pStyle w:val="20"/>
          <w:jc w:val="center"/>
          <w:rPr>
            <w:rFonts w:ascii="Times New Roman" w:hAnsi="Times New Roman" w:cs="Times New Roman"/>
            <w:color w:val="2A68B0"/>
            <w:sz w:val="36"/>
            <w:szCs w:val="36"/>
          </w:rPr>
        </w:pPr>
        <w:r>
          <w:rPr>
            <w:rFonts w:ascii="Startup-Semibold" w:hAnsi="Startup-Semibold"/>
            <w:color w:val="2A68B0"/>
            <w:sz w:val="36"/>
            <w:szCs w:val="36"/>
          </w:rPr>
          <w:drawing>
            <wp:anchor distT="0" distB="0" distL="114300" distR="114300" simplePos="0" relativeHeight="251700224" behindDoc="1" locked="0" layoutInCell="1" allowOverlap="1">
              <wp:simplePos x="0" y="0"/>
              <wp:positionH relativeFrom="column">
                <wp:posOffset>3996690</wp:posOffset>
              </wp:positionH>
              <wp:positionV relativeFrom="paragraph">
                <wp:posOffset>-3701415</wp:posOffset>
              </wp:positionV>
              <wp:extent cx="3060065" cy="4140200"/>
              <wp:effectExtent l="0" t="0" r="7620" b="0"/>
              <wp:wrapNone/>
              <wp:docPr id="620735662" name="Imagem 620735662"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5662" name="Imagem 620735662" descr="Forma, Círculo&#10;&#10;Descrição gerada automaticamente"/>
                      <pic:cNvPicPr>
                        <a:picLocks noChangeAspect="1"/>
                      </pic:cNvPicPr>
                    </pic:nvPicPr>
                    <pic:blipFill>
                      <a:blip r:embed="rId1"/>
                      <a:stretch>
                        <a:fillRect/>
                      </a:stretch>
                    </pic:blipFill>
                    <pic:spPr>
                      <a:xfrm>
                        <a:off x="0" y="0"/>
                        <a:ext cx="3060000" cy="4140000"/>
                      </a:xfrm>
                      <a:prstGeom prst="rect">
                        <a:avLst/>
                      </a:prstGeom>
                    </pic:spPr>
                  </pic:pic>
                </a:graphicData>
              </a:graphic>
            </wp:anchor>
          </w:drawing>
        </w:r>
        <w:r>
          <w:rPr>
            <w:rFonts w:ascii="Startup-Bold" w:hAnsi="Startup-Bold" w:cs="Times New Roman"/>
            <w:color w:val="2A68B0"/>
            <w:sz w:val="36"/>
            <w:szCs w:val="36"/>
          </w:rPr>
          <w:fldChar w:fldCharType="begin"/>
        </w:r>
        <w:r>
          <w:rPr>
            <w:rFonts w:ascii="Startup-Bold" w:hAnsi="Startup-Bold" w:cs="Times New Roman"/>
            <w:color w:val="2A68B0"/>
            <w:sz w:val="36"/>
            <w:szCs w:val="36"/>
          </w:rPr>
          <w:instrText xml:space="preserve">PAGE   \* MERGEFORMAT</w:instrText>
        </w:r>
        <w:r>
          <w:rPr>
            <w:rFonts w:ascii="Startup-Bold" w:hAnsi="Startup-Bold" w:cs="Times New Roman"/>
            <w:color w:val="2A68B0"/>
            <w:sz w:val="36"/>
            <w:szCs w:val="36"/>
          </w:rPr>
          <w:fldChar w:fldCharType="separate"/>
        </w:r>
        <w:r>
          <w:rPr>
            <w:rFonts w:ascii="Startup-Bold" w:hAnsi="Startup-Bold" w:cs="Times New Roman"/>
            <w:color w:val="2A68B0"/>
            <w:sz w:val="36"/>
            <w:szCs w:val="36"/>
          </w:rPr>
          <w:t>2</w:t>
        </w:r>
        <w:r>
          <w:rPr>
            <w:rFonts w:ascii="Startup-Bold" w:hAnsi="Startup-Bold" w:cs="Times New Roman"/>
            <w:color w:val="2A68B0"/>
            <w:sz w:val="36"/>
            <w:szCs w:val="36"/>
          </w:rPr>
          <w:fldChar w:fldCharType="end"/>
        </w:r>
      </w:p>
    </w:sdtContent>
  </w:sdt>
  <w:p w14:paraId="37C6B8FA">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25916">
    <w:pPr>
      <w:pStyle w:val="18"/>
      <w:tabs>
        <w:tab w:val="left" w:pos="9465"/>
        <w:tab w:val="clear" w:pos="4252"/>
        <w:tab w:val="clear" w:pos="8504"/>
      </w:tabs>
      <w:ind w:left="284" w:right="469"/>
      <w:rPr>
        <w:rFonts w:ascii="Startup-Light" w:hAnsi="Startup-Light"/>
        <w:color w:val="272B64"/>
        <w:w w:val="90"/>
        <w:sz w:val="44"/>
        <w:szCs w:val="44"/>
      </w:rPr>
    </w:pPr>
    <w:r>
      <w:rPr>
        <w:rFonts w:ascii="Startup-Light" w:hAnsi="Startup-Light"/>
        <w:color w:val="272B64"/>
        <w:sz w:val="44"/>
        <w:szCs w:val="44"/>
      </w:rPr>
      <mc:AlternateContent>
        <mc:Choice Requires="wpg">
          <w:drawing>
            <wp:anchor distT="0" distB="0" distL="114300" distR="114300" simplePos="0" relativeHeight="251695104" behindDoc="1" locked="0" layoutInCell="1" allowOverlap="1">
              <wp:simplePos x="0" y="0"/>
              <wp:positionH relativeFrom="page">
                <wp:posOffset>6077585</wp:posOffset>
              </wp:positionH>
              <wp:positionV relativeFrom="page">
                <wp:posOffset>489585</wp:posOffset>
              </wp:positionV>
              <wp:extent cx="1050925" cy="248285"/>
              <wp:effectExtent l="0" t="0" r="0" b="0"/>
              <wp:wrapNone/>
              <wp:docPr id="43742852" name="Agrupar 2"/>
              <wp:cNvGraphicFramePr/>
              <a:graphic xmlns:a="http://schemas.openxmlformats.org/drawingml/2006/main">
                <a:graphicData uri="http://schemas.microsoft.com/office/word/2010/wordprocessingGroup">
                  <wpg:wgp>
                    <wpg:cNvGrpSpPr/>
                    <wpg:grpSpPr>
                      <a:xfrm>
                        <a:off x="0" y="0"/>
                        <a:ext cx="1051200" cy="248400"/>
                        <a:chOff x="9370" y="738"/>
                        <a:chExt cx="1653" cy="392"/>
                      </a:xfrm>
                    </wpg:grpSpPr>
                    <wps:wsp>
                      <wps:cNvPr id="49756739" name="docshape204"/>
                      <wps:cNvSpPr/>
                      <wps:spPr bwMode="auto">
                        <a:xfrm>
                          <a:off x="10802" y="738"/>
                          <a:ext cx="214" cy="277"/>
                        </a:xfrm>
                        <a:custGeom>
                          <a:avLst/>
                          <a:gdLst>
                            <a:gd name="T0" fmla="+- 0 10926 10803"/>
                            <a:gd name="T1" fmla="*/ T0 w 214"/>
                            <a:gd name="T2" fmla="+- 0 738 738"/>
                            <a:gd name="T3" fmla="*/ 738 h 277"/>
                            <a:gd name="T4" fmla="+- 0 10862 10803"/>
                            <a:gd name="T5" fmla="*/ T4 w 214"/>
                            <a:gd name="T6" fmla="+- 0 798 738"/>
                            <a:gd name="T7" fmla="*/ 798 h 277"/>
                            <a:gd name="T8" fmla="+- 0 10821 10803"/>
                            <a:gd name="T9" fmla="*/ T8 w 214"/>
                            <a:gd name="T10" fmla="+- 0 861 738"/>
                            <a:gd name="T11" fmla="*/ 861 h 277"/>
                            <a:gd name="T12" fmla="+- 0 10803 10803"/>
                            <a:gd name="T13" fmla="*/ T12 w 214"/>
                            <a:gd name="T14" fmla="+- 0 920 738"/>
                            <a:gd name="T15" fmla="*/ 920 h 277"/>
                            <a:gd name="T16" fmla="+- 0 10812 10803"/>
                            <a:gd name="T17" fmla="*/ T16 w 214"/>
                            <a:gd name="T18" fmla="+- 0 969 738"/>
                            <a:gd name="T19" fmla="*/ 969 h 277"/>
                            <a:gd name="T20" fmla="+- 0 10844 10803"/>
                            <a:gd name="T21" fmla="*/ T20 w 214"/>
                            <a:gd name="T22" fmla="+- 0 1001 738"/>
                            <a:gd name="T23" fmla="*/ 1001 h 277"/>
                            <a:gd name="T24" fmla="+- 0 10892 10803"/>
                            <a:gd name="T25" fmla="*/ T24 w 214"/>
                            <a:gd name="T26" fmla="+- 0 1015 738"/>
                            <a:gd name="T27" fmla="*/ 1015 h 277"/>
                            <a:gd name="T28" fmla="+- 0 10951 10803"/>
                            <a:gd name="T29" fmla="*/ T28 w 214"/>
                            <a:gd name="T30" fmla="+- 0 1014 738"/>
                            <a:gd name="T31" fmla="*/ 1014 h 277"/>
                            <a:gd name="T32" fmla="+- 0 11017 10803"/>
                            <a:gd name="T33" fmla="*/ T32 w 214"/>
                            <a:gd name="T34" fmla="+- 0 998 738"/>
                            <a:gd name="T35" fmla="*/ 998 h 277"/>
                            <a:gd name="T36" fmla="+- 0 11017 10803"/>
                            <a:gd name="T37" fmla="*/ T36 w 214"/>
                            <a:gd name="T38" fmla="+- 0 930 738"/>
                            <a:gd name="T39" fmla="*/ 930 h 277"/>
                            <a:gd name="T40" fmla="+- 0 10943 10803"/>
                            <a:gd name="T41" fmla="*/ T40 w 214"/>
                            <a:gd name="T42" fmla="+- 0 958 738"/>
                            <a:gd name="T43" fmla="*/ 958 h 277"/>
                            <a:gd name="T44" fmla="+- 0 10887 10803"/>
                            <a:gd name="T45" fmla="*/ T44 w 214"/>
                            <a:gd name="T46" fmla="+- 0 964 738"/>
                            <a:gd name="T47" fmla="*/ 964 h 277"/>
                            <a:gd name="T48" fmla="+- 0 10850 10803"/>
                            <a:gd name="T49" fmla="*/ T48 w 214"/>
                            <a:gd name="T50" fmla="+- 0 950 738"/>
                            <a:gd name="T51" fmla="*/ 950 h 277"/>
                            <a:gd name="T52" fmla="+- 0 10831 10803"/>
                            <a:gd name="T53" fmla="*/ T52 w 214"/>
                            <a:gd name="T54" fmla="+- 0 923 738"/>
                            <a:gd name="T55" fmla="*/ 923 h 277"/>
                            <a:gd name="T56" fmla="+- 0 10830 10803"/>
                            <a:gd name="T57" fmla="*/ T56 w 214"/>
                            <a:gd name="T58" fmla="+- 0 884 738"/>
                            <a:gd name="T59" fmla="*/ 884 h 277"/>
                            <a:gd name="T60" fmla="+- 0 10846 10803"/>
                            <a:gd name="T61" fmla="*/ T60 w 214"/>
                            <a:gd name="T62" fmla="+- 0 839 738"/>
                            <a:gd name="T63" fmla="*/ 839 h 277"/>
                            <a:gd name="T64" fmla="+- 0 10879 10803"/>
                            <a:gd name="T65" fmla="*/ T64 w 214"/>
                            <a:gd name="T66" fmla="+- 0 791 738"/>
                            <a:gd name="T67" fmla="*/ 791 h 277"/>
                            <a:gd name="T68" fmla="+- 0 10929 10803"/>
                            <a:gd name="T69" fmla="*/ T68 w 214"/>
                            <a:gd name="T70" fmla="+- 0 744 738"/>
                            <a:gd name="T71" fmla="*/ 744 h 277"/>
                            <a:gd name="T72" fmla="+- 0 10926 10803"/>
                            <a:gd name="T73" fmla="*/ T72 w 214"/>
                            <a:gd name="T74" fmla="+- 0 738 738"/>
                            <a:gd name="T75" fmla="*/ 73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4" h="277">
                              <a:moveTo>
                                <a:pt x="123" y="0"/>
                              </a:moveTo>
                              <a:lnTo>
                                <a:pt x="59" y="60"/>
                              </a:lnTo>
                              <a:lnTo>
                                <a:pt x="18" y="123"/>
                              </a:lnTo>
                              <a:lnTo>
                                <a:pt x="0" y="182"/>
                              </a:lnTo>
                              <a:lnTo>
                                <a:pt x="9" y="231"/>
                              </a:lnTo>
                              <a:lnTo>
                                <a:pt x="41" y="263"/>
                              </a:lnTo>
                              <a:lnTo>
                                <a:pt x="89" y="277"/>
                              </a:lnTo>
                              <a:lnTo>
                                <a:pt x="148" y="276"/>
                              </a:lnTo>
                              <a:lnTo>
                                <a:pt x="214" y="260"/>
                              </a:lnTo>
                              <a:lnTo>
                                <a:pt x="214" y="192"/>
                              </a:lnTo>
                              <a:lnTo>
                                <a:pt x="140" y="220"/>
                              </a:lnTo>
                              <a:lnTo>
                                <a:pt x="84" y="226"/>
                              </a:lnTo>
                              <a:lnTo>
                                <a:pt x="47" y="212"/>
                              </a:lnTo>
                              <a:lnTo>
                                <a:pt x="28" y="185"/>
                              </a:lnTo>
                              <a:lnTo>
                                <a:pt x="27" y="146"/>
                              </a:lnTo>
                              <a:lnTo>
                                <a:pt x="43" y="101"/>
                              </a:lnTo>
                              <a:lnTo>
                                <a:pt x="76" y="53"/>
                              </a:lnTo>
                              <a:lnTo>
                                <a:pt x="126" y="6"/>
                              </a:lnTo>
                              <a:lnTo>
                                <a:pt x="123" y="0"/>
                              </a:lnTo>
                              <a:close/>
                            </a:path>
                          </a:pathLst>
                        </a:custGeom>
                        <a:solidFill>
                          <a:srgbClr val="F0A324"/>
                        </a:solidFill>
                        <a:ln>
                          <a:noFill/>
                        </a:ln>
                      </wps:spPr>
                      <wps:bodyPr rot="0" vert="horz" wrap="square" lIns="91440" tIns="45720" rIns="91440" bIns="45720" anchor="t" anchorCtr="0" upright="1">
                        <a:noAutofit/>
                      </wps:bodyPr>
                    </wps:wsp>
                    <wps:wsp>
                      <wps:cNvPr id="1516045722" name="docshape205"/>
                      <wps:cNvSpPr/>
                      <wps:spPr bwMode="auto">
                        <a:xfrm>
                          <a:off x="10808" y="762"/>
                          <a:ext cx="215" cy="277"/>
                        </a:xfrm>
                        <a:custGeom>
                          <a:avLst/>
                          <a:gdLst>
                            <a:gd name="T0" fmla="+- 0 10933 10808"/>
                            <a:gd name="T1" fmla="*/ T0 w 215"/>
                            <a:gd name="T2" fmla="+- 0 762 762"/>
                            <a:gd name="T3" fmla="*/ 762 h 277"/>
                            <a:gd name="T4" fmla="+- 0 10874 10808"/>
                            <a:gd name="T5" fmla="*/ T4 w 215"/>
                            <a:gd name="T6" fmla="+- 0 764 762"/>
                            <a:gd name="T7" fmla="*/ 764 h 277"/>
                            <a:gd name="T8" fmla="+- 0 10808 10808"/>
                            <a:gd name="T9" fmla="*/ T8 w 215"/>
                            <a:gd name="T10" fmla="+- 0 779 762"/>
                            <a:gd name="T11" fmla="*/ 779 h 277"/>
                            <a:gd name="T12" fmla="+- 0 10808 10808"/>
                            <a:gd name="T13" fmla="*/ T12 w 215"/>
                            <a:gd name="T14" fmla="+- 0 847 762"/>
                            <a:gd name="T15" fmla="*/ 847 h 277"/>
                            <a:gd name="T16" fmla="+- 0 10882 10808"/>
                            <a:gd name="T17" fmla="*/ T16 w 215"/>
                            <a:gd name="T18" fmla="+- 0 819 762"/>
                            <a:gd name="T19" fmla="*/ 819 h 277"/>
                            <a:gd name="T20" fmla="+- 0 10938 10808"/>
                            <a:gd name="T21" fmla="*/ T20 w 215"/>
                            <a:gd name="T22" fmla="+- 0 814 762"/>
                            <a:gd name="T23" fmla="*/ 814 h 277"/>
                            <a:gd name="T24" fmla="+- 0 10975 10808"/>
                            <a:gd name="T25" fmla="*/ T24 w 215"/>
                            <a:gd name="T26" fmla="+- 0 827 762"/>
                            <a:gd name="T27" fmla="*/ 827 h 277"/>
                            <a:gd name="T28" fmla="+- 0 10994 10808"/>
                            <a:gd name="T29" fmla="*/ T28 w 215"/>
                            <a:gd name="T30" fmla="+- 0 854 762"/>
                            <a:gd name="T31" fmla="*/ 854 h 277"/>
                            <a:gd name="T32" fmla="+- 0 10995 10808"/>
                            <a:gd name="T33" fmla="*/ T32 w 215"/>
                            <a:gd name="T34" fmla="+- 0 893 762"/>
                            <a:gd name="T35" fmla="*/ 893 h 277"/>
                            <a:gd name="T36" fmla="+- 0 10979 10808"/>
                            <a:gd name="T37" fmla="*/ T36 w 215"/>
                            <a:gd name="T38" fmla="+- 0 938 762"/>
                            <a:gd name="T39" fmla="*/ 938 h 277"/>
                            <a:gd name="T40" fmla="+- 0 10946 10808"/>
                            <a:gd name="T41" fmla="*/ T40 w 215"/>
                            <a:gd name="T42" fmla="+- 0 986 762"/>
                            <a:gd name="T43" fmla="*/ 986 h 277"/>
                            <a:gd name="T44" fmla="+- 0 10896 10808"/>
                            <a:gd name="T45" fmla="*/ T44 w 215"/>
                            <a:gd name="T46" fmla="+- 0 1034 762"/>
                            <a:gd name="T47" fmla="*/ 1034 h 277"/>
                            <a:gd name="T48" fmla="+- 0 10900 10808"/>
                            <a:gd name="T49" fmla="*/ T48 w 215"/>
                            <a:gd name="T50" fmla="+- 0 1039 762"/>
                            <a:gd name="T51" fmla="*/ 1039 h 277"/>
                            <a:gd name="T52" fmla="+- 0 10963 10808"/>
                            <a:gd name="T53" fmla="*/ T52 w 215"/>
                            <a:gd name="T54" fmla="+- 0 979 762"/>
                            <a:gd name="T55" fmla="*/ 979 h 277"/>
                            <a:gd name="T56" fmla="+- 0 11004 10808"/>
                            <a:gd name="T57" fmla="*/ T56 w 215"/>
                            <a:gd name="T58" fmla="+- 0 916 762"/>
                            <a:gd name="T59" fmla="*/ 916 h 277"/>
                            <a:gd name="T60" fmla="+- 0 11022 10808"/>
                            <a:gd name="T61" fmla="*/ T60 w 215"/>
                            <a:gd name="T62" fmla="+- 0 857 762"/>
                            <a:gd name="T63" fmla="*/ 857 h 277"/>
                            <a:gd name="T64" fmla="+- 0 11013 10808"/>
                            <a:gd name="T65" fmla="*/ T64 w 215"/>
                            <a:gd name="T66" fmla="+- 0 808 762"/>
                            <a:gd name="T67" fmla="*/ 808 h 277"/>
                            <a:gd name="T68" fmla="+- 0 10981 10808"/>
                            <a:gd name="T69" fmla="*/ T68 w 215"/>
                            <a:gd name="T70" fmla="+- 0 776 762"/>
                            <a:gd name="T71" fmla="*/ 776 h 277"/>
                            <a:gd name="T72" fmla="+- 0 10933 10808"/>
                            <a:gd name="T73" fmla="*/ T72 w 215"/>
                            <a:gd name="T74" fmla="+- 0 762 762"/>
                            <a:gd name="T75" fmla="*/ 762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5" h="277">
                              <a:moveTo>
                                <a:pt x="125" y="0"/>
                              </a:moveTo>
                              <a:lnTo>
                                <a:pt x="66" y="2"/>
                              </a:lnTo>
                              <a:lnTo>
                                <a:pt x="0" y="17"/>
                              </a:lnTo>
                              <a:lnTo>
                                <a:pt x="0" y="85"/>
                              </a:lnTo>
                              <a:lnTo>
                                <a:pt x="74" y="57"/>
                              </a:lnTo>
                              <a:lnTo>
                                <a:pt x="130" y="52"/>
                              </a:lnTo>
                              <a:lnTo>
                                <a:pt x="167" y="65"/>
                              </a:lnTo>
                              <a:lnTo>
                                <a:pt x="186" y="92"/>
                              </a:lnTo>
                              <a:lnTo>
                                <a:pt x="187" y="131"/>
                              </a:lnTo>
                              <a:lnTo>
                                <a:pt x="171" y="176"/>
                              </a:lnTo>
                              <a:lnTo>
                                <a:pt x="138" y="224"/>
                              </a:lnTo>
                              <a:lnTo>
                                <a:pt x="88" y="272"/>
                              </a:lnTo>
                              <a:lnTo>
                                <a:pt x="92" y="277"/>
                              </a:lnTo>
                              <a:lnTo>
                                <a:pt x="155" y="217"/>
                              </a:lnTo>
                              <a:lnTo>
                                <a:pt x="196" y="154"/>
                              </a:lnTo>
                              <a:lnTo>
                                <a:pt x="214" y="95"/>
                              </a:lnTo>
                              <a:lnTo>
                                <a:pt x="205" y="46"/>
                              </a:lnTo>
                              <a:lnTo>
                                <a:pt x="173" y="14"/>
                              </a:lnTo>
                              <a:lnTo>
                                <a:pt x="125" y="0"/>
                              </a:lnTo>
                              <a:close/>
                            </a:path>
                          </a:pathLst>
                        </a:custGeom>
                        <a:solidFill>
                          <a:srgbClr val="DD3826"/>
                        </a:solidFill>
                        <a:ln>
                          <a:noFill/>
                        </a:ln>
                      </wps:spPr>
                      <wps:bodyPr rot="0" vert="horz" wrap="square" lIns="91440" tIns="45720" rIns="91440" bIns="45720" anchor="t" anchorCtr="0" upright="1">
                        <a:noAutofit/>
                      </wps:bodyPr>
                    </wps:wsp>
                    <wps:wsp>
                      <wps:cNvPr id="636250911" name="docshape206"/>
                      <wps:cNvSpPr/>
                      <wps:spPr bwMode="auto">
                        <a:xfrm>
                          <a:off x="10834" y="760"/>
                          <a:ext cx="74" cy="75"/>
                        </a:xfrm>
                        <a:custGeom>
                          <a:avLst/>
                          <a:gdLst>
                            <a:gd name="T0" fmla="+- 0 10908 10835"/>
                            <a:gd name="T1" fmla="*/ T0 w 74"/>
                            <a:gd name="T2" fmla="+- 0 761 761"/>
                            <a:gd name="T3" fmla="*/ 761 h 75"/>
                            <a:gd name="T4" fmla="+- 0 10848 10835"/>
                            <a:gd name="T5" fmla="*/ T4 w 74"/>
                            <a:gd name="T6" fmla="+- 0 816 761"/>
                            <a:gd name="T7" fmla="*/ 816 h 75"/>
                            <a:gd name="T8" fmla="+- 0 10835 10835"/>
                            <a:gd name="T9" fmla="*/ T8 w 74"/>
                            <a:gd name="T10" fmla="+- 0 835 761"/>
                            <a:gd name="T11" fmla="*/ 835 h 75"/>
                            <a:gd name="T12" fmla="+- 0 10846 10835"/>
                            <a:gd name="T13" fmla="*/ T12 w 74"/>
                            <a:gd name="T14" fmla="+- 0 830 761"/>
                            <a:gd name="T15" fmla="*/ 830 h 75"/>
                            <a:gd name="T16" fmla="+- 0 10852 10835"/>
                            <a:gd name="T17" fmla="*/ T16 w 74"/>
                            <a:gd name="T18" fmla="+- 0 829 761"/>
                            <a:gd name="T19" fmla="*/ 829 h 75"/>
                            <a:gd name="T20" fmla="+- 0 10863 10835"/>
                            <a:gd name="T21" fmla="*/ T20 w 74"/>
                            <a:gd name="T22" fmla="+- 0 812 761"/>
                            <a:gd name="T23" fmla="*/ 812 h 75"/>
                            <a:gd name="T24" fmla="+- 0 10876 10835"/>
                            <a:gd name="T25" fmla="*/ T24 w 74"/>
                            <a:gd name="T26" fmla="+- 0 795 761"/>
                            <a:gd name="T27" fmla="*/ 795 h 75"/>
                            <a:gd name="T28" fmla="+- 0 10891 10835"/>
                            <a:gd name="T29" fmla="*/ T28 w 74"/>
                            <a:gd name="T30" fmla="+- 0 778 761"/>
                            <a:gd name="T31" fmla="*/ 778 h 75"/>
                            <a:gd name="T32" fmla="+- 0 10908 10835"/>
                            <a:gd name="T33" fmla="*/ T32 w 74"/>
                            <a:gd name="T34" fmla="+- 0 761 761"/>
                            <a:gd name="T35" fmla="*/ 7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75">
                              <a:moveTo>
                                <a:pt x="73" y="0"/>
                              </a:moveTo>
                              <a:lnTo>
                                <a:pt x="13" y="55"/>
                              </a:lnTo>
                              <a:lnTo>
                                <a:pt x="0" y="74"/>
                              </a:lnTo>
                              <a:lnTo>
                                <a:pt x="11" y="69"/>
                              </a:lnTo>
                              <a:lnTo>
                                <a:pt x="17" y="68"/>
                              </a:lnTo>
                              <a:lnTo>
                                <a:pt x="28" y="51"/>
                              </a:lnTo>
                              <a:lnTo>
                                <a:pt x="41" y="34"/>
                              </a:lnTo>
                              <a:lnTo>
                                <a:pt x="56" y="17"/>
                              </a:lnTo>
                              <a:lnTo>
                                <a:pt x="73" y="0"/>
                              </a:lnTo>
                              <a:close/>
                            </a:path>
                          </a:pathLst>
                        </a:custGeom>
                        <a:solidFill>
                          <a:srgbClr val="F0A324"/>
                        </a:solidFill>
                        <a:ln>
                          <a:noFill/>
                        </a:ln>
                      </wps:spPr>
                      <wps:bodyPr rot="0" vert="horz" wrap="square" lIns="91440" tIns="45720" rIns="91440" bIns="45720" anchor="t" anchorCtr="0" upright="1">
                        <a:noAutofit/>
                      </wps:bodyPr>
                    </wps:wsp>
                    <wps:wsp>
                      <wps:cNvPr id="205597302" name="docshape207"/>
                      <wps:cNvSpPr/>
                      <wps:spPr bwMode="auto">
                        <a:xfrm>
                          <a:off x="9369" y="809"/>
                          <a:ext cx="1423" cy="321"/>
                        </a:xfrm>
                        <a:custGeom>
                          <a:avLst/>
                          <a:gdLst>
                            <a:gd name="T0" fmla="+- 0 9621 9370"/>
                            <a:gd name="T1" fmla="*/ T0 w 1423"/>
                            <a:gd name="T2" fmla="+- 0 1022 810"/>
                            <a:gd name="T3" fmla="*/ 1022 h 321"/>
                            <a:gd name="T4" fmla="+- 0 9588 9370"/>
                            <a:gd name="T5" fmla="*/ T4 w 1423"/>
                            <a:gd name="T6" fmla="+- 0 1062 810"/>
                            <a:gd name="T7" fmla="*/ 1062 h 321"/>
                            <a:gd name="T8" fmla="+- 0 9537 9370"/>
                            <a:gd name="T9" fmla="*/ T8 w 1423"/>
                            <a:gd name="T10" fmla="+- 0 1075 810"/>
                            <a:gd name="T11" fmla="*/ 1075 h 321"/>
                            <a:gd name="T12" fmla="+- 0 9460 9370"/>
                            <a:gd name="T13" fmla="*/ T12 w 1423"/>
                            <a:gd name="T14" fmla="+- 0 1044 810"/>
                            <a:gd name="T15" fmla="*/ 1044 h 321"/>
                            <a:gd name="T16" fmla="+- 0 9428 9370"/>
                            <a:gd name="T17" fmla="*/ T16 w 1423"/>
                            <a:gd name="T18" fmla="+- 0 969 810"/>
                            <a:gd name="T19" fmla="*/ 969 h 321"/>
                            <a:gd name="T20" fmla="+- 0 9459 9370"/>
                            <a:gd name="T21" fmla="*/ T20 w 1423"/>
                            <a:gd name="T22" fmla="+- 0 896 810"/>
                            <a:gd name="T23" fmla="*/ 896 h 321"/>
                            <a:gd name="T24" fmla="+- 0 9534 9370"/>
                            <a:gd name="T25" fmla="*/ T24 w 1423"/>
                            <a:gd name="T26" fmla="+- 0 867 810"/>
                            <a:gd name="T27" fmla="*/ 867 h 321"/>
                            <a:gd name="T28" fmla="+- 0 9624 9370"/>
                            <a:gd name="T29" fmla="*/ T28 w 1423"/>
                            <a:gd name="T30" fmla="+- 0 908 810"/>
                            <a:gd name="T31" fmla="*/ 908 h 321"/>
                            <a:gd name="T32" fmla="+- 0 9622 9370"/>
                            <a:gd name="T33" fmla="*/ T32 w 1423"/>
                            <a:gd name="T34" fmla="+- 0 832 810"/>
                            <a:gd name="T35" fmla="*/ 832 h 321"/>
                            <a:gd name="T36" fmla="+- 0 9553 9370"/>
                            <a:gd name="T37" fmla="*/ T36 w 1423"/>
                            <a:gd name="T38" fmla="+- 0 811 810"/>
                            <a:gd name="T39" fmla="*/ 811 h 321"/>
                            <a:gd name="T40" fmla="+- 0 9435 9370"/>
                            <a:gd name="T41" fmla="*/ T40 w 1423"/>
                            <a:gd name="T42" fmla="+- 0 840 810"/>
                            <a:gd name="T43" fmla="*/ 840 h 321"/>
                            <a:gd name="T44" fmla="+- 0 9372 9370"/>
                            <a:gd name="T45" fmla="*/ T44 w 1423"/>
                            <a:gd name="T46" fmla="+- 0 939 810"/>
                            <a:gd name="T47" fmla="*/ 939 h 321"/>
                            <a:gd name="T48" fmla="+- 0 9382 9370"/>
                            <a:gd name="T49" fmla="*/ T48 w 1423"/>
                            <a:gd name="T50" fmla="+- 0 1031 810"/>
                            <a:gd name="T51" fmla="*/ 1031 h 321"/>
                            <a:gd name="T52" fmla="+- 0 9433 9370"/>
                            <a:gd name="T53" fmla="*/ T52 w 1423"/>
                            <a:gd name="T54" fmla="+- 0 1098 810"/>
                            <a:gd name="T55" fmla="*/ 1098 h 321"/>
                            <a:gd name="T56" fmla="+- 0 9512 9370"/>
                            <a:gd name="T57" fmla="*/ T56 w 1423"/>
                            <a:gd name="T58" fmla="+- 0 1129 810"/>
                            <a:gd name="T59" fmla="*/ 1129 h 321"/>
                            <a:gd name="T60" fmla="+- 0 9595 9370"/>
                            <a:gd name="T61" fmla="*/ T60 w 1423"/>
                            <a:gd name="T62" fmla="+- 0 1120 810"/>
                            <a:gd name="T63" fmla="*/ 1120 h 321"/>
                            <a:gd name="T64" fmla="+- 0 9655 9370"/>
                            <a:gd name="T65" fmla="*/ T64 w 1423"/>
                            <a:gd name="T66" fmla="+- 0 1073 810"/>
                            <a:gd name="T67" fmla="*/ 1073 h 321"/>
                            <a:gd name="T68" fmla="+- 0 9675 9370"/>
                            <a:gd name="T69" fmla="*/ T68 w 1423"/>
                            <a:gd name="T70" fmla="+- 0 1038 810"/>
                            <a:gd name="T71" fmla="*/ 1038 h 321"/>
                            <a:gd name="T72" fmla="+- 0 9876 9370"/>
                            <a:gd name="T73" fmla="*/ T72 w 1423"/>
                            <a:gd name="T74" fmla="+- 0 1017 810"/>
                            <a:gd name="T75" fmla="*/ 1017 h 321"/>
                            <a:gd name="T76" fmla="+- 0 9751 9370"/>
                            <a:gd name="T77" fmla="*/ T76 w 1423"/>
                            <a:gd name="T78" fmla="+- 0 1119 810"/>
                            <a:gd name="T79" fmla="*/ 1119 h 321"/>
                            <a:gd name="T80" fmla="+- 0 9933 9370"/>
                            <a:gd name="T81" fmla="*/ T80 w 1423"/>
                            <a:gd name="T82" fmla="+- 0 821 810"/>
                            <a:gd name="T83" fmla="*/ 821 h 321"/>
                            <a:gd name="T84" fmla="+- 0 10153 9370"/>
                            <a:gd name="T85" fmla="*/ T84 w 1423"/>
                            <a:gd name="T86" fmla="+- 0 900 810"/>
                            <a:gd name="T87" fmla="*/ 900 h 321"/>
                            <a:gd name="T88" fmla="+- 0 10095 9370"/>
                            <a:gd name="T89" fmla="*/ T88 w 1423"/>
                            <a:gd name="T90" fmla="+- 0 900 810"/>
                            <a:gd name="T91" fmla="*/ 900 h 321"/>
                            <a:gd name="T92" fmla="+- 0 10066 9370"/>
                            <a:gd name="T93" fmla="*/ T92 w 1423"/>
                            <a:gd name="T94" fmla="+- 0 821 810"/>
                            <a:gd name="T95" fmla="*/ 821 h 321"/>
                            <a:gd name="T96" fmla="+- 0 10155 9370"/>
                            <a:gd name="T97" fmla="*/ T96 w 1423"/>
                            <a:gd name="T98" fmla="+- 0 1057 810"/>
                            <a:gd name="T99" fmla="*/ 1057 h 321"/>
                            <a:gd name="T100" fmla="+- 0 10203 9370"/>
                            <a:gd name="T101" fmla="*/ T100 w 1423"/>
                            <a:gd name="T102" fmla="+- 0 821 810"/>
                            <a:gd name="T103" fmla="*/ 821 h 321"/>
                            <a:gd name="T104" fmla="+- 0 10314 9370"/>
                            <a:gd name="T105" fmla="*/ T104 w 1423"/>
                            <a:gd name="T106" fmla="+- 0 1119 810"/>
                            <a:gd name="T107" fmla="*/ 1119 h 321"/>
                            <a:gd name="T108" fmla="+- 0 10588 9370"/>
                            <a:gd name="T109" fmla="*/ T108 w 1423"/>
                            <a:gd name="T110" fmla="+- 0 821 810"/>
                            <a:gd name="T111" fmla="*/ 821 h 321"/>
                            <a:gd name="T112" fmla="+- 0 10530 9370"/>
                            <a:gd name="T113" fmla="*/ T112 w 1423"/>
                            <a:gd name="T114" fmla="+- 0 1032 810"/>
                            <a:gd name="T115" fmla="*/ 1032 h 321"/>
                            <a:gd name="T116" fmla="+- 0 10519 9370"/>
                            <a:gd name="T117" fmla="*/ T116 w 1423"/>
                            <a:gd name="T118" fmla="+- 0 1060 810"/>
                            <a:gd name="T119" fmla="*/ 1060 h 321"/>
                            <a:gd name="T120" fmla="+- 0 10469 9370"/>
                            <a:gd name="T121" fmla="*/ T120 w 1423"/>
                            <a:gd name="T122" fmla="+- 0 1070 810"/>
                            <a:gd name="T123" fmla="*/ 1070 h 321"/>
                            <a:gd name="T124" fmla="+- 0 10443 9370"/>
                            <a:gd name="T125" fmla="*/ T124 w 1423"/>
                            <a:gd name="T126" fmla="+- 0 1030 810"/>
                            <a:gd name="T127" fmla="*/ 1030 h 321"/>
                            <a:gd name="T128" fmla="+- 0 10387 9370"/>
                            <a:gd name="T129" fmla="*/ T128 w 1423"/>
                            <a:gd name="T130" fmla="+- 0 1023 810"/>
                            <a:gd name="T131" fmla="*/ 1023 h 321"/>
                            <a:gd name="T132" fmla="+- 0 10403 9370"/>
                            <a:gd name="T133" fmla="*/ T132 w 1423"/>
                            <a:gd name="T134" fmla="+- 0 1085 810"/>
                            <a:gd name="T135" fmla="*/ 1085 h 321"/>
                            <a:gd name="T136" fmla="+- 0 10443 9370"/>
                            <a:gd name="T137" fmla="*/ T136 w 1423"/>
                            <a:gd name="T138" fmla="+- 0 1118 810"/>
                            <a:gd name="T139" fmla="*/ 1118 h 321"/>
                            <a:gd name="T140" fmla="+- 0 10499 9370"/>
                            <a:gd name="T141" fmla="*/ T140 w 1423"/>
                            <a:gd name="T142" fmla="+- 0 1126 810"/>
                            <a:gd name="T143" fmla="*/ 1126 h 321"/>
                            <a:gd name="T144" fmla="+- 0 10540 9370"/>
                            <a:gd name="T145" fmla="*/ T144 w 1423"/>
                            <a:gd name="T146" fmla="+- 0 1114 810"/>
                            <a:gd name="T147" fmla="*/ 1114 h 321"/>
                            <a:gd name="T148" fmla="+- 0 10573 9370"/>
                            <a:gd name="T149" fmla="*/ T148 w 1423"/>
                            <a:gd name="T150" fmla="+- 0 1084 810"/>
                            <a:gd name="T151" fmla="*/ 1084 h 321"/>
                            <a:gd name="T152" fmla="+- 0 10586 9370"/>
                            <a:gd name="T153" fmla="*/ T152 w 1423"/>
                            <a:gd name="T154" fmla="+- 0 1037 810"/>
                            <a:gd name="T155" fmla="*/ 1037 h 321"/>
                            <a:gd name="T156" fmla="+- 0 10792 9370"/>
                            <a:gd name="T157" fmla="*/ T156 w 1423"/>
                            <a:gd name="T158" fmla="+- 0 1028 810"/>
                            <a:gd name="T159" fmla="*/ 1028 h 321"/>
                            <a:gd name="T160" fmla="+- 0 10776 9370"/>
                            <a:gd name="T161" fmla="*/ T160 w 1423"/>
                            <a:gd name="T162" fmla="+- 0 990 810"/>
                            <a:gd name="T163" fmla="*/ 990 h 321"/>
                            <a:gd name="T164" fmla="+- 0 10722 9370"/>
                            <a:gd name="T165" fmla="*/ T164 w 1423"/>
                            <a:gd name="T166" fmla="+- 0 939 810"/>
                            <a:gd name="T167" fmla="*/ 939 h 321"/>
                            <a:gd name="T168" fmla="+- 0 10677 9370"/>
                            <a:gd name="T169" fmla="*/ T168 w 1423"/>
                            <a:gd name="T170" fmla="+- 0 896 810"/>
                            <a:gd name="T171" fmla="*/ 896 h 321"/>
                            <a:gd name="T172" fmla="+- 0 10687 9370"/>
                            <a:gd name="T173" fmla="*/ T172 w 1423"/>
                            <a:gd name="T174" fmla="+- 0 869 810"/>
                            <a:gd name="T175" fmla="*/ 869 h 321"/>
                            <a:gd name="T176" fmla="+- 0 10685 9370"/>
                            <a:gd name="T177" fmla="*/ T176 w 1423"/>
                            <a:gd name="T178" fmla="+- 0 814 810"/>
                            <a:gd name="T179" fmla="*/ 814 h 321"/>
                            <a:gd name="T180" fmla="+- 0 10633 9370"/>
                            <a:gd name="T181" fmla="*/ T180 w 1423"/>
                            <a:gd name="T182" fmla="+- 0 846 810"/>
                            <a:gd name="T183" fmla="*/ 846 h 321"/>
                            <a:gd name="T184" fmla="+- 0 10620 9370"/>
                            <a:gd name="T185" fmla="*/ T184 w 1423"/>
                            <a:gd name="T186" fmla="+- 0 899 810"/>
                            <a:gd name="T187" fmla="*/ 899 h 321"/>
                            <a:gd name="T188" fmla="+- 0 10643 9370"/>
                            <a:gd name="T189" fmla="*/ T188 w 1423"/>
                            <a:gd name="T190" fmla="+- 0 943 810"/>
                            <a:gd name="T191" fmla="*/ 943 h 321"/>
                            <a:gd name="T192" fmla="+- 0 10717 9370"/>
                            <a:gd name="T193" fmla="*/ T192 w 1423"/>
                            <a:gd name="T194" fmla="+- 0 1010 810"/>
                            <a:gd name="T195" fmla="*/ 1010 h 321"/>
                            <a:gd name="T196" fmla="+- 0 10737 9370"/>
                            <a:gd name="T197" fmla="*/ T196 w 1423"/>
                            <a:gd name="T198" fmla="+- 0 1037 810"/>
                            <a:gd name="T199" fmla="*/ 1037 h 321"/>
                            <a:gd name="T200" fmla="+- 0 10712 9370"/>
                            <a:gd name="T201" fmla="*/ T200 w 1423"/>
                            <a:gd name="T202" fmla="+- 0 1071 810"/>
                            <a:gd name="T203" fmla="*/ 1071 h 321"/>
                            <a:gd name="T204" fmla="+- 0 10664 9370"/>
                            <a:gd name="T205" fmla="*/ T204 w 1423"/>
                            <a:gd name="T206" fmla="+- 0 1049 810"/>
                            <a:gd name="T207" fmla="*/ 1049 h 321"/>
                            <a:gd name="T208" fmla="+- 0 10624 9370"/>
                            <a:gd name="T209" fmla="*/ T208 w 1423"/>
                            <a:gd name="T210" fmla="+- 0 1090 810"/>
                            <a:gd name="T211" fmla="*/ 1090 h 321"/>
                            <a:gd name="T212" fmla="+- 0 10672 9370"/>
                            <a:gd name="T213" fmla="*/ T212 w 1423"/>
                            <a:gd name="T214" fmla="+- 0 1121 810"/>
                            <a:gd name="T215" fmla="*/ 1121 h 321"/>
                            <a:gd name="T216" fmla="+- 0 10738 9370"/>
                            <a:gd name="T217" fmla="*/ T216 w 1423"/>
                            <a:gd name="T218" fmla="+- 0 1119 810"/>
                            <a:gd name="T219" fmla="*/ 1119 h 321"/>
                            <a:gd name="T220" fmla="+- 0 10786 9370"/>
                            <a:gd name="T221" fmla="*/ T220 w 1423"/>
                            <a:gd name="T222" fmla="+- 0 1074 810"/>
                            <a:gd name="T223" fmla="*/ 107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23" h="321">
                              <a:moveTo>
                                <a:pt x="305" y="158"/>
                              </a:moveTo>
                              <a:lnTo>
                                <a:pt x="163" y="158"/>
                              </a:lnTo>
                              <a:lnTo>
                                <a:pt x="163" y="212"/>
                              </a:lnTo>
                              <a:lnTo>
                                <a:pt x="251" y="212"/>
                              </a:lnTo>
                              <a:lnTo>
                                <a:pt x="245" y="225"/>
                              </a:lnTo>
                              <a:lnTo>
                                <a:pt x="237" y="236"/>
                              </a:lnTo>
                              <a:lnTo>
                                <a:pt x="228" y="245"/>
                              </a:lnTo>
                              <a:lnTo>
                                <a:pt x="218" y="252"/>
                              </a:lnTo>
                              <a:lnTo>
                                <a:pt x="207" y="258"/>
                              </a:lnTo>
                              <a:lnTo>
                                <a:pt x="195" y="262"/>
                              </a:lnTo>
                              <a:lnTo>
                                <a:pt x="182" y="264"/>
                              </a:lnTo>
                              <a:lnTo>
                                <a:pt x="167" y="265"/>
                              </a:lnTo>
                              <a:lnTo>
                                <a:pt x="145" y="263"/>
                              </a:lnTo>
                              <a:lnTo>
                                <a:pt x="125" y="257"/>
                              </a:lnTo>
                              <a:lnTo>
                                <a:pt x="106" y="247"/>
                              </a:lnTo>
                              <a:lnTo>
                                <a:pt x="90" y="234"/>
                              </a:lnTo>
                              <a:lnTo>
                                <a:pt x="76" y="218"/>
                              </a:lnTo>
                              <a:lnTo>
                                <a:pt x="66" y="200"/>
                              </a:lnTo>
                              <a:lnTo>
                                <a:pt x="60" y="180"/>
                              </a:lnTo>
                              <a:lnTo>
                                <a:pt x="58" y="159"/>
                              </a:lnTo>
                              <a:lnTo>
                                <a:pt x="60" y="139"/>
                              </a:lnTo>
                              <a:lnTo>
                                <a:pt x="66" y="120"/>
                              </a:lnTo>
                              <a:lnTo>
                                <a:pt x="75" y="102"/>
                              </a:lnTo>
                              <a:lnTo>
                                <a:pt x="89" y="86"/>
                              </a:lnTo>
                              <a:lnTo>
                                <a:pt x="105" y="73"/>
                              </a:lnTo>
                              <a:lnTo>
                                <a:pt x="123" y="64"/>
                              </a:lnTo>
                              <a:lnTo>
                                <a:pt x="142" y="58"/>
                              </a:lnTo>
                              <a:lnTo>
                                <a:pt x="164" y="57"/>
                              </a:lnTo>
                              <a:lnTo>
                                <a:pt x="189" y="59"/>
                              </a:lnTo>
                              <a:lnTo>
                                <a:pt x="212" y="67"/>
                              </a:lnTo>
                              <a:lnTo>
                                <a:pt x="234" y="80"/>
                              </a:lnTo>
                              <a:lnTo>
                                <a:pt x="254" y="98"/>
                              </a:lnTo>
                              <a:lnTo>
                                <a:pt x="295" y="57"/>
                              </a:lnTo>
                              <a:lnTo>
                                <a:pt x="281" y="43"/>
                              </a:lnTo>
                              <a:lnTo>
                                <a:pt x="267" y="31"/>
                              </a:lnTo>
                              <a:lnTo>
                                <a:pt x="252" y="22"/>
                              </a:lnTo>
                              <a:lnTo>
                                <a:pt x="238" y="14"/>
                              </a:lnTo>
                              <a:lnTo>
                                <a:pt x="220" y="8"/>
                              </a:lnTo>
                              <a:lnTo>
                                <a:pt x="202" y="3"/>
                              </a:lnTo>
                              <a:lnTo>
                                <a:pt x="183" y="1"/>
                              </a:lnTo>
                              <a:lnTo>
                                <a:pt x="163" y="0"/>
                              </a:lnTo>
                              <a:lnTo>
                                <a:pt x="127" y="3"/>
                              </a:lnTo>
                              <a:lnTo>
                                <a:pt x="95" y="13"/>
                              </a:lnTo>
                              <a:lnTo>
                                <a:pt x="65" y="30"/>
                              </a:lnTo>
                              <a:lnTo>
                                <a:pt x="40" y="53"/>
                              </a:lnTo>
                              <a:lnTo>
                                <a:pt x="22" y="76"/>
                              </a:lnTo>
                              <a:lnTo>
                                <a:pt x="10" y="102"/>
                              </a:lnTo>
                              <a:lnTo>
                                <a:pt x="2" y="129"/>
                              </a:lnTo>
                              <a:lnTo>
                                <a:pt x="0" y="158"/>
                              </a:lnTo>
                              <a:lnTo>
                                <a:pt x="1" y="180"/>
                              </a:lnTo>
                              <a:lnTo>
                                <a:pt x="5" y="201"/>
                              </a:lnTo>
                              <a:lnTo>
                                <a:pt x="12" y="221"/>
                              </a:lnTo>
                              <a:lnTo>
                                <a:pt x="22" y="241"/>
                              </a:lnTo>
                              <a:lnTo>
                                <a:pt x="33" y="259"/>
                              </a:lnTo>
                              <a:lnTo>
                                <a:pt x="47" y="275"/>
                              </a:lnTo>
                              <a:lnTo>
                                <a:pt x="63" y="288"/>
                              </a:lnTo>
                              <a:lnTo>
                                <a:pt x="80" y="300"/>
                              </a:lnTo>
                              <a:lnTo>
                                <a:pt x="100" y="309"/>
                              </a:lnTo>
                              <a:lnTo>
                                <a:pt x="120" y="315"/>
                              </a:lnTo>
                              <a:lnTo>
                                <a:pt x="142" y="319"/>
                              </a:lnTo>
                              <a:lnTo>
                                <a:pt x="165" y="320"/>
                              </a:lnTo>
                              <a:lnTo>
                                <a:pt x="187" y="319"/>
                              </a:lnTo>
                              <a:lnTo>
                                <a:pt x="207" y="316"/>
                              </a:lnTo>
                              <a:lnTo>
                                <a:pt x="225" y="310"/>
                              </a:lnTo>
                              <a:lnTo>
                                <a:pt x="243" y="301"/>
                              </a:lnTo>
                              <a:lnTo>
                                <a:pt x="258" y="291"/>
                              </a:lnTo>
                              <a:lnTo>
                                <a:pt x="272" y="278"/>
                              </a:lnTo>
                              <a:lnTo>
                                <a:pt x="285" y="263"/>
                              </a:lnTo>
                              <a:lnTo>
                                <a:pt x="296" y="247"/>
                              </a:lnTo>
                              <a:lnTo>
                                <a:pt x="300" y="240"/>
                              </a:lnTo>
                              <a:lnTo>
                                <a:pt x="303" y="234"/>
                              </a:lnTo>
                              <a:lnTo>
                                <a:pt x="305" y="228"/>
                              </a:lnTo>
                              <a:lnTo>
                                <a:pt x="305" y="158"/>
                              </a:lnTo>
                              <a:close/>
                              <a:moveTo>
                                <a:pt x="563" y="11"/>
                              </a:moveTo>
                              <a:lnTo>
                                <a:pt x="506" y="11"/>
                              </a:lnTo>
                              <a:lnTo>
                                <a:pt x="506" y="207"/>
                              </a:lnTo>
                              <a:lnTo>
                                <a:pt x="378" y="11"/>
                              </a:lnTo>
                              <a:lnTo>
                                <a:pt x="324" y="11"/>
                              </a:lnTo>
                              <a:lnTo>
                                <a:pt x="324" y="309"/>
                              </a:lnTo>
                              <a:lnTo>
                                <a:pt x="381" y="309"/>
                              </a:lnTo>
                              <a:lnTo>
                                <a:pt x="381" y="114"/>
                              </a:lnTo>
                              <a:lnTo>
                                <a:pt x="508" y="309"/>
                              </a:lnTo>
                              <a:lnTo>
                                <a:pt x="563" y="309"/>
                              </a:lnTo>
                              <a:lnTo>
                                <a:pt x="563" y="11"/>
                              </a:lnTo>
                              <a:close/>
                              <a:moveTo>
                                <a:pt x="867" y="309"/>
                              </a:moveTo>
                              <a:lnTo>
                                <a:pt x="844" y="247"/>
                              </a:lnTo>
                              <a:lnTo>
                                <a:pt x="823" y="192"/>
                              </a:lnTo>
                              <a:lnTo>
                                <a:pt x="783" y="90"/>
                              </a:lnTo>
                              <a:lnTo>
                                <a:pt x="764" y="40"/>
                              </a:lnTo>
                              <a:lnTo>
                                <a:pt x="764" y="192"/>
                              </a:lnTo>
                              <a:lnTo>
                                <a:pt x="685" y="192"/>
                              </a:lnTo>
                              <a:lnTo>
                                <a:pt x="725" y="90"/>
                              </a:lnTo>
                              <a:lnTo>
                                <a:pt x="764" y="192"/>
                              </a:lnTo>
                              <a:lnTo>
                                <a:pt x="764" y="40"/>
                              </a:lnTo>
                              <a:lnTo>
                                <a:pt x="753" y="11"/>
                              </a:lnTo>
                              <a:lnTo>
                                <a:pt x="696" y="11"/>
                              </a:lnTo>
                              <a:lnTo>
                                <a:pt x="581" y="309"/>
                              </a:lnTo>
                              <a:lnTo>
                                <a:pt x="640" y="309"/>
                              </a:lnTo>
                              <a:lnTo>
                                <a:pt x="664" y="247"/>
                              </a:lnTo>
                              <a:lnTo>
                                <a:pt x="785" y="247"/>
                              </a:lnTo>
                              <a:lnTo>
                                <a:pt x="809" y="309"/>
                              </a:lnTo>
                              <a:lnTo>
                                <a:pt x="867" y="309"/>
                              </a:lnTo>
                              <a:close/>
                              <a:moveTo>
                                <a:pt x="998" y="11"/>
                              </a:moveTo>
                              <a:lnTo>
                                <a:pt x="833" y="11"/>
                              </a:lnTo>
                              <a:lnTo>
                                <a:pt x="833" y="67"/>
                              </a:lnTo>
                              <a:lnTo>
                                <a:pt x="886" y="67"/>
                              </a:lnTo>
                              <a:lnTo>
                                <a:pt x="886" y="309"/>
                              </a:lnTo>
                              <a:lnTo>
                                <a:pt x="944" y="309"/>
                              </a:lnTo>
                              <a:lnTo>
                                <a:pt x="944" y="67"/>
                              </a:lnTo>
                              <a:lnTo>
                                <a:pt x="998" y="67"/>
                              </a:lnTo>
                              <a:lnTo>
                                <a:pt x="998" y="11"/>
                              </a:lnTo>
                              <a:close/>
                              <a:moveTo>
                                <a:pt x="1218" y="11"/>
                              </a:moveTo>
                              <a:lnTo>
                                <a:pt x="1161" y="11"/>
                              </a:lnTo>
                              <a:lnTo>
                                <a:pt x="1161" y="197"/>
                              </a:lnTo>
                              <a:lnTo>
                                <a:pt x="1161" y="210"/>
                              </a:lnTo>
                              <a:lnTo>
                                <a:pt x="1160" y="222"/>
                              </a:lnTo>
                              <a:lnTo>
                                <a:pt x="1159" y="231"/>
                              </a:lnTo>
                              <a:lnTo>
                                <a:pt x="1157" y="237"/>
                              </a:lnTo>
                              <a:lnTo>
                                <a:pt x="1154" y="244"/>
                              </a:lnTo>
                              <a:lnTo>
                                <a:pt x="1149" y="250"/>
                              </a:lnTo>
                              <a:lnTo>
                                <a:pt x="1135" y="259"/>
                              </a:lnTo>
                              <a:lnTo>
                                <a:pt x="1126" y="262"/>
                              </a:lnTo>
                              <a:lnTo>
                                <a:pt x="1107" y="262"/>
                              </a:lnTo>
                              <a:lnTo>
                                <a:pt x="1099" y="260"/>
                              </a:lnTo>
                              <a:lnTo>
                                <a:pt x="1085" y="251"/>
                              </a:lnTo>
                              <a:lnTo>
                                <a:pt x="1080" y="246"/>
                              </a:lnTo>
                              <a:lnTo>
                                <a:pt x="1075" y="232"/>
                              </a:lnTo>
                              <a:lnTo>
                                <a:pt x="1073" y="220"/>
                              </a:lnTo>
                              <a:lnTo>
                                <a:pt x="1073" y="11"/>
                              </a:lnTo>
                              <a:lnTo>
                                <a:pt x="1016" y="11"/>
                              </a:lnTo>
                              <a:lnTo>
                                <a:pt x="1016" y="189"/>
                              </a:lnTo>
                              <a:lnTo>
                                <a:pt x="1017" y="213"/>
                              </a:lnTo>
                              <a:lnTo>
                                <a:pt x="1019" y="234"/>
                              </a:lnTo>
                              <a:lnTo>
                                <a:pt x="1022" y="251"/>
                              </a:lnTo>
                              <a:lnTo>
                                <a:pt x="1027" y="264"/>
                              </a:lnTo>
                              <a:lnTo>
                                <a:pt x="1033" y="275"/>
                              </a:lnTo>
                              <a:lnTo>
                                <a:pt x="1040" y="285"/>
                              </a:lnTo>
                              <a:lnTo>
                                <a:pt x="1050" y="294"/>
                              </a:lnTo>
                              <a:lnTo>
                                <a:pt x="1061" y="301"/>
                              </a:lnTo>
                              <a:lnTo>
                                <a:pt x="1073" y="308"/>
                              </a:lnTo>
                              <a:lnTo>
                                <a:pt x="1087" y="313"/>
                              </a:lnTo>
                              <a:lnTo>
                                <a:pt x="1102" y="315"/>
                              </a:lnTo>
                              <a:lnTo>
                                <a:pt x="1117" y="316"/>
                              </a:lnTo>
                              <a:lnTo>
                                <a:pt x="1129" y="316"/>
                              </a:lnTo>
                              <a:lnTo>
                                <a:pt x="1140" y="314"/>
                              </a:lnTo>
                              <a:lnTo>
                                <a:pt x="1151" y="312"/>
                              </a:lnTo>
                              <a:lnTo>
                                <a:pt x="1161" y="309"/>
                              </a:lnTo>
                              <a:lnTo>
                                <a:pt x="1170" y="304"/>
                              </a:lnTo>
                              <a:lnTo>
                                <a:pt x="1178" y="299"/>
                              </a:lnTo>
                              <a:lnTo>
                                <a:pt x="1186" y="292"/>
                              </a:lnTo>
                              <a:lnTo>
                                <a:pt x="1193" y="285"/>
                              </a:lnTo>
                              <a:lnTo>
                                <a:pt x="1203" y="274"/>
                              </a:lnTo>
                              <a:lnTo>
                                <a:pt x="1209" y="263"/>
                              </a:lnTo>
                              <a:lnTo>
                                <a:pt x="1213" y="251"/>
                              </a:lnTo>
                              <a:lnTo>
                                <a:pt x="1215" y="241"/>
                              </a:lnTo>
                              <a:lnTo>
                                <a:pt x="1216" y="227"/>
                              </a:lnTo>
                              <a:lnTo>
                                <a:pt x="1217" y="209"/>
                              </a:lnTo>
                              <a:lnTo>
                                <a:pt x="1218" y="189"/>
                              </a:lnTo>
                              <a:lnTo>
                                <a:pt x="1218" y="11"/>
                              </a:lnTo>
                              <a:close/>
                              <a:moveTo>
                                <a:pt x="1422" y="218"/>
                              </a:moveTo>
                              <a:lnTo>
                                <a:pt x="1420" y="207"/>
                              </a:lnTo>
                              <a:lnTo>
                                <a:pt x="1415" y="196"/>
                              </a:lnTo>
                              <a:lnTo>
                                <a:pt x="1411" y="188"/>
                              </a:lnTo>
                              <a:lnTo>
                                <a:pt x="1406" y="180"/>
                              </a:lnTo>
                              <a:lnTo>
                                <a:pt x="1399" y="171"/>
                              </a:lnTo>
                              <a:lnTo>
                                <a:pt x="1391" y="163"/>
                              </a:lnTo>
                              <a:lnTo>
                                <a:pt x="1386" y="158"/>
                              </a:lnTo>
                              <a:lnTo>
                                <a:pt x="1352" y="129"/>
                              </a:lnTo>
                              <a:lnTo>
                                <a:pt x="1324" y="104"/>
                              </a:lnTo>
                              <a:lnTo>
                                <a:pt x="1315" y="96"/>
                              </a:lnTo>
                              <a:lnTo>
                                <a:pt x="1310" y="91"/>
                              </a:lnTo>
                              <a:lnTo>
                                <a:pt x="1307" y="86"/>
                              </a:lnTo>
                              <a:lnTo>
                                <a:pt x="1305" y="81"/>
                              </a:lnTo>
                              <a:lnTo>
                                <a:pt x="1305" y="71"/>
                              </a:lnTo>
                              <a:lnTo>
                                <a:pt x="1308" y="67"/>
                              </a:lnTo>
                              <a:lnTo>
                                <a:pt x="1317" y="59"/>
                              </a:lnTo>
                              <a:lnTo>
                                <a:pt x="1323" y="57"/>
                              </a:lnTo>
                              <a:lnTo>
                                <a:pt x="1333" y="57"/>
                              </a:lnTo>
                              <a:lnTo>
                                <a:pt x="1333" y="3"/>
                              </a:lnTo>
                              <a:lnTo>
                                <a:pt x="1315" y="4"/>
                              </a:lnTo>
                              <a:lnTo>
                                <a:pt x="1299" y="8"/>
                              </a:lnTo>
                              <a:lnTo>
                                <a:pt x="1286" y="15"/>
                              </a:lnTo>
                              <a:lnTo>
                                <a:pt x="1273" y="25"/>
                              </a:lnTo>
                              <a:lnTo>
                                <a:pt x="1263" y="36"/>
                              </a:lnTo>
                              <a:lnTo>
                                <a:pt x="1255" y="49"/>
                              </a:lnTo>
                              <a:lnTo>
                                <a:pt x="1251" y="63"/>
                              </a:lnTo>
                              <a:lnTo>
                                <a:pt x="1250" y="78"/>
                              </a:lnTo>
                              <a:lnTo>
                                <a:pt x="1250" y="89"/>
                              </a:lnTo>
                              <a:lnTo>
                                <a:pt x="1253" y="99"/>
                              </a:lnTo>
                              <a:lnTo>
                                <a:pt x="1258" y="110"/>
                              </a:lnTo>
                              <a:lnTo>
                                <a:pt x="1264" y="121"/>
                              </a:lnTo>
                              <a:lnTo>
                                <a:pt x="1273" y="133"/>
                              </a:lnTo>
                              <a:lnTo>
                                <a:pt x="1287" y="147"/>
                              </a:lnTo>
                              <a:lnTo>
                                <a:pt x="1304" y="163"/>
                              </a:lnTo>
                              <a:lnTo>
                                <a:pt x="1338" y="192"/>
                              </a:lnTo>
                              <a:lnTo>
                                <a:pt x="1347" y="200"/>
                              </a:lnTo>
                              <a:lnTo>
                                <a:pt x="1355" y="207"/>
                              </a:lnTo>
                              <a:lnTo>
                                <a:pt x="1359" y="213"/>
                              </a:lnTo>
                              <a:lnTo>
                                <a:pt x="1364" y="220"/>
                              </a:lnTo>
                              <a:lnTo>
                                <a:pt x="1367" y="227"/>
                              </a:lnTo>
                              <a:lnTo>
                                <a:pt x="1367" y="241"/>
                              </a:lnTo>
                              <a:lnTo>
                                <a:pt x="1364" y="247"/>
                              </a:lnTo>
                              <a:lnTo>
                                <a:pt x="1350" y="259"/>
                              </a:lnTo>
                              <a:lnTo>
                                <a:pt x="1342" y="261"/>
                              </a:lnTo>
                              <a:lnTo>
                                <a:pt x="1332" y="261"/>
                              </a:lnTo>
                              <a:lnTo>
                                <a:pt x="1319" y="259"/>
                              </a:lnTo>
                              <a:lnTo>
                                <a:pt x="1306" y="252"/>
                              </a:lnTo>
                              <a:lnTo>
                                <a:pt x="1294" y="239"/>
                              </a:lnTo>
                              <a:lnTo>
                                <a:pt x="1283" y="222"/>
                              </a:lnTo>
                              <a:lnTo>
                                <a:pt x="1236" y="251"/>
                              </a:lnTo>
                              <a:lnTo>
                                <a:pt x="1244" y="266"/>
                              </a:lnTo>
                              <a:lnTo>
                                <a:pt x="1254" y="280"/>
                              </a:lnTo>
                              <a:lnTo>
                                <a:pt x="1265" y="291"/>
                              </a:lnTo>
                              <a:lnTo>
                                <a:pt x="1276" y="300"/>
                              </a:lnTo>
                              <a:lnTo>
                                <a:pt x="1288" y="307"/>
                              </a:lnTo>
                              <a:lnTo>
                                <a:pt x="1302" y="311"/>
                              </a:lnTo>
                              <a:lnTo>
                                <a:pt x="1316" y="314"/>
                              </a:lnTo>
                              <a:lnTo>
                                <a:pt x="1331" y="315"/>
                              </a:lnTo>
                              <a:lnTo>
                                <a:pt x="1351" y="314"/>
                              </a:lnTo>
                              <a:lnTo>
                                <a:pt x="1368" y="309"/>
                              </a:lnTo>
                              <a:lnTo>
                                <a:pt x="1384" y="302"/>
                              </a:lnTo>
                              <a:lnTo>
                                <a:pt x="1397" y="291"/>
                              </a:lnTo>
                              <a:lnTo>
                                <a:pt x="1408" y="279"/>
                              </a:lnTo>
                              <a:lnTo>
                                <a:pt x="1416" y="264"/>
                              </a:lnTo>
                              <a:lnTo>
                                <a:pt x="1421" y="248"/>
                              </a:lnTo>
                              <a:lnTo>
                                <a:pt x="1422" y="231"/>
                              </a:lnTo>
                              <a:lnTo>
                                <a:pt x="1422" y="218"/>
                              </a:lnTo>
                              <a:close/>
                            </a:path>
                          </a:pathLst>
                        </a:custGeom>
                        <a:solidFill>
                          <a:srgbClr val="272C63"/>
                        </a:solidFill>
                        <a:ln>
                          <a:noFill/>
                        </a:ln>
                      </wps:spPr>
                      <wps:bodyPr rot="0" vert="horz" wrap="square" lIns="91440" tIns="45720" rIns="91440" bIns="45720" anchor="t" anchorCtr="0" upright="1">
                        <a:noAutofit/>
                      </wps:bodyPr>
                    </wps:wsp>
                  </wpg:wgp>
                </a:graphicData>
              </a:graphic>
            </wp:anchor>
          </w:drawing>
        </mc:Choice>
        <mc:Fallback>
          <w:pict>
            <v:group id="Agrupar 2" o:spid="_x0000_s1026" o:spt="203" style="position:absolute;left:0pt;margin-left:478.55pt;margin-top:38.55pt;height:19.55pt;width:82.75pt;mso-position-horizontal-relative:page;mso-position-vertical-relative:page;z-index:-251621376;mso-width-relative:page;mso-height-relative:page;" coordorigin="9370,738" coordsize="1653,392" o:gfxdata="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">
              <o:lock v:ext="edit" aspectratio="f"/>
              <v:shape id="docshape204" o:spid="_x0000_s1026" o:spt="100" style="position:absolute;left:10802;top:738;height:277;width:214;" fillcolor="#F0A324" filled="t" stroked="f" coordsize="214,277" o:gfxdata="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XvPVwwAAAOEAAAAPAAAAAAAAAAEAIAAAACIAAABkcnMvZG93bnJldi54bWxQSwECFAAUAAAACACH&#10;TuJAMy8FnjsAAAA5AAAAEAAAAAAAAAABACAAAAASAQAAZHJzL3NoYXBleG1sLnhtbFBLBQYAAAAA&#10;BgAGAFsBAAC8AwAAAAA=&#10;" path="m123,0l59,60,18,123,0,182,9,231,41,263,89,277,148,276,214,260,214,192,140,220,84,226,47,212,28,185,27,146,43,101,76,53,126,6,123,0xe">
                <v:path o:connectlocs="123,738;59,798;18,861;0,920;9,969;41,1001;89,1015;148,1014;214,998;214,930;140,958;84,964;47,950;28,923;27,884;43,839;76,791;126,744;123,738" o:connectangles="0,0,0,0,0,0,0,0,0,0,0,0,0,0,0,0,0,0,0"/>
                <v:fill on="t" focussize="0,0"/>
                <v:stroke on="f"/>
                <v:imagedata o:title=""/>
                <o:lock v:ext="edit" aspectratio="f"/>
              </v:shape>
              <v:shape id="docshape205" o:spid="_x0000_s1026" o:spt="100" style="position:absolute;left:10808;top:762;height:277;width:215;" fillcolor="#DD3826" filled="t" stroked="f" coordsize="215,277" o:gfxdata="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tPO&#10;v8EAAADjAAAADwAAAAAAAAABACAAAAAiAAAAZHJzL2Rvd25yZXYueG1sUEsBAhQAFAAAAAgAh07i&#10;QDMvBZ47AAAAOQAAABAAAAAAAAAAAQAgAAAAEAEAAGRycy9zaGFwZXhtbC54bWxQSwUGAAAAAAYA&#10;BgBbAQAAugMAAAAA&#10;" path="m125,0l66,2,0,17,0,85,74,57,130,52,167,65,186,92,187,131,171,176,138,224,88,272,92,277,155,217,196,154,214,95,205,46,173,14,125,0xe">
                <v:path o:connectlocs="125,762;66,764;0,779;0,847;74,819;130,814;167,827;186,854;187,893;171,938;138,986;88,1034;92,1039;155,979;196,916;214,857;205,808;173,776;125,762" o:connectangles="0,0,0,0,0,0,0,0,0,0,0,0,0,0,0,0,0,0,0"/>
                <v:fill on="t" focussize="0,0"/>
                <v:stroke on="f"/>
                <v:imagedata o:title=""/>
                <o:lock v:ext="edit" aspectratio="f"/>
              </v:shape>
              <v:shape id="docshape206" o:spid="_x0000_s1026" o:spt="100" style="position:absolute;left:10834;top:760;height:75;width:74;" fillcolor="#F0A324" filled="t" stroked="f" coordsize="74,75" o:gfxdata="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FiELwwAAAOIAAAAPAAAAAAAAAAEAIAAAACIAAABkcnMvZG93bnJldi54bWxQSwECFAAUAAAACACH&#10;TuJAMy8FnjsAAAA5AAAAEAAAAAAAAAABACAAAAASAQAAZHJzL3NoYXBleG1sLnhtbFBLBQYAAAAA&#10;BgAGAFsBAAC8AwAAAAA=&#10;" path="m73,0l13,55,0,74,11,69,17,68,28,51,41,34,56,17,73,0xe">
                <v:path o:connectlocs="73,761;13,816;0,835;11,830;17,829;28,812;41,795;56,778;73,761" o:connectangles="0,0,0,0,0,0,0,0,0"/>
                <v:fill on="t" focussize="0,0"/>
                <v:stroke on="f"/>
                <v:imagedata o:title=""/>
                <o:lock v:ext="edit" aspectratio="f"/>
              </v:shape>
              <v:shape id="docshape207" o:spid="_x0000_s1026" o:spt="100" style="position:absolute;left:9369;top:809;height:321;width:1423;" fillcolor="#272C63" filled="t" stroked="f" coordsize="1423,321" o:gfxdata="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T&#10;VbfCAAAA4gAAAA8AAAAAAAAAAQAgAAAAIgAAAGRycy9kb3ducmV2LnhtbFBLAQIUABQAAAAIAIdO&#10;4kAzLwWeOwAAADkAAAAQAAAAAAAAAAEAIAAAABEBAABkcnMvc2hhcGV4bWwueG1sUEsFBgAAAAAG&#10;AAYAWwEAALsDAAAAAA==&#10;" path="m305,158l163,158,163,212,251,212,245,225,237,236,228,245,218,252,207,258,195,262,182,264,167,265,145,263,125,257,106,247,90,234,76,218,66,200,60,180,58,159,60,139,66,120,75,102,89,86,105,73,123,64,142,58,164,57,189,59,212,67,234,80,254,98,295,57,281,43,267,31,252,22,238,14,220,8,202,3,183,1,163,0,127,3,95,13,65,30,40,53,22,76,10,102,2,129,0,158,1,180,5,201,12,221,22,241,33,259,47,275,63,288,80,300,100,309,120,315,142,319,165,320,187,319,207,316,225,310,243,301,258,291,272,278,285,263,296,247,300,240,303,234,305,228,305,158xm563,11l506,11,506,207,378,11,324,11,324,309,381,309,381,114,508,309,563,309,563,11xm867,309l844,247,823,192,783,90,764,40,764,192,685,192,725,90,764,192,764,40,753,11,696,11,581,309,640,309,664,247,785,247,809,309,867,309xm998,11l833,11,833,67,886,67,886,309,944,309,944,67,998,67,998,11xm1218,11l1161,11,1161,197,1161,210,1160,222,1159,231,1157,237,1154,244,1149,250,1135,259,1126,262,1107,262,1099,260,1085,251,1080,246,1075,232,1073,220,1073,11,1016,11,1016,189,1017,213,1019,234,1022,251,1027,264,1033,275,1040,285,1050,294,1061,301,1073,308,1087,313,1102,315,1117,316,1129,316,1140,314,1151,312,1161,309,1170,304,1178,299,1186,292,1193,285,1203,274,1209,263,1213,251,1215,241,1216,227,1217,209,1218,189,1218,11xm1422,218l1420,207,1415,196,1411,188,1406,180,1399,171,1391,163,1386,158,1352,129,1324,104,1315,96,1310,91,1307,86,1305,81,1305,71,1308,67,1317,59,1323,57,1333,57,1333,3,1315,4,1299,8,1286,15,1273,25,1263,36,1255,49,1251,63,1250,78,1250,89,1253,99,1258,110,1264,121,1273,133,1287,147,1304,163,1338,192,1347,200,1355,207,1359,213,1364,220,1367,227,1367,241,1364,247,1350,259,1342,261,1332,261,1319,259,1306,252,1294,239,1283,222,1236,251,1244,266,1254,280,1265,291,1276,300,1288,307,1302,311,1316,314,1331,315,1351,314,1368,309,1384,302,1397,291,1408,279,1416,264,1421,248,1422,231,1422,218xe">
                <v:path o:connectlocs="251,1022;218,1062;167,1075;90,1044;58,969;89,896;164,867;254,908;252,832;183,811;65,840;2,939;12,1031;63,1098;142,1129;225,1120;285,1073;305,1038;506,1017;381,1119;563,821;783,900;725,900;696,821;785,1057;833,821;944,1119;1218,821;1160,1032;1149,1060;1099,1070;1073,1030;1017,1023;1033,1085;1073,1118;1129,1126;1170,1114;1203,1084;1216,1037;1422,1028;1406,990;1352,939;1307,896;1317,869;1315,814;1263,846;1250,899;1273,943;1347,1010;1367,1037;1342,1071;1294,1049;1254,1090;1302,1121;1368,1119;1416,1074" o:connectangles="0,0,0,0,0,0,0,0,0,0,0,0,0,0,0,0,0,0,0,0,0,0,0,0,0,0,0,0,0,0,0,0,0,0,0,0,0,0,0,0,0,0,0,0,0,0,0,0,0,0,0,0,0,0,0,0"/>
                <v:fill on="t" focussize="0,0"/>
                <v:stroke on="f"/>
                <v:imagedata o:title=""/>
                <o:lock v:ext="edit" aspectratio="f"/>
              </v:shape>
            </v:group>
          </w:pict>
        </mc:Fallback>
      </mc:AlternateContent>
    </w:r>
    <w:r>
      <w:rPr>
        <w:rFonts w:ascii="Startup-Light" w:hAnsi="Startup-Light" w:eastAsia="SimSun" w:cs="Times New Roman"/>
        <w:color w:val="272B64"/>
        <w:w w:val="90"/>
        <w:kern w:val="2"/>
        <w:sz w:val="21"/>
        <w:szCs w:val="20"/>
        <w:lang w:eastAsia="zh-CN"/>
      </w:rPr>
      <mc:AlternateContent>
        <mc:Choice Requires="wps">
          <w:drawing>
            <wp:anchor distT="0" distB="0" distL="114300" distR="114300" simplePos="0" relativeHeight="251697152" behindDoc="0" locked="0" layoutInCell="1" allowOverlap="1">
              <wp:simplePos x="0" y="0"/>
              <wp:positionH relativeFrom="column">
                <wp:posOffset>179070</wp:posOffset>
              </wp:positionH>
              <wp:positionV relativeFrom="paragraph">
                <wp:posOffset>301625</wp:posOffset>
              </wp:positionV>
              <wp:extent cx="8056245" cy="4445"/>
              <wp:effectExtent l="0" t="19050" r="21590" b="33655"/>
              <wp:wrapNone/>
              <wp:docPr id="79101942" name="Line 4"/>
              <wp:cNvGraphicFramePr/>
              <a:graphic xmlns:a="http://schemas.openxmlformats.org/drawingml/2006/main">
                <a:graphicData uri="http://schemas.microsoft.com/office/word/2010/wordprocessingShape">
                  <wps:wsp>
                    <wps:cNvCnPr>
                      <a:cxnSpLocks noChangeShapeType="1"/>
                    </wps:cNvCnPr>
                    <wps:spPr bwMode="auto">
                      <a:xfrm>
                        <a:off x="0" y="0"/>
                        <a:ext cx="8055928" cy="4762"/>
                      </a:xfrm>
                      <a:prstGeom prst="line">
                        <a:avLst/>
                      </a:prstGeom>
                      <a:noFill/>
                      <a:ln w="38100">
                        <a:solidFill>
                          <a:srgbClr val="2A68B0"/>
                        </a:solidFill>
                        <a:round/>
                      </a:ln>
                    </wps:spPr>
                    <wps:bodyPr/>
                  </wps:wsp>
                </a:graphicData>
              </a:graphic>
            </wp:anchor>
          </w:drawing>
        </mc:Choice>
        <mc:Fallback>
          <w:pict>
            <v:line id="Line 4" o:spid="_x0000_s1026" o:spt="20" style="position:absolute;left:0pt;margin-left:14.1pt;margin-top:23.75pt;height:0.35pt;width:634.35pt;z-index:251697152;mso-width-relative:page;mso-height-relative:page;" filled="f" stroked="t" coordsize="21600,21600" o:gfxdata="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MSnQfXAAAACQEAAA8AAAAAAAAA&#10;AQAgAAAAIgAAAGRycy9kb3ducmV2LnhtbFBLAQIUABQAAAAIAIdO4kCd8KPe2QEAAKoDAAAOAAAA&#10;AAAAAAEAIAAAACYBAABkcnMvZTJvRG9jLnhtbFBLBQYAAAAABgAGAFkBAABxBQAAAAA=&#10;">
              <v:fill on="f" focussize="0,0"/>
              <v:stroke weight="3pt" color="#2A68B0" joinstyle="round"/>
              <v:imagedata o:title=""/>
              <o:lock v:ext="edit" aspectratio="f"/>
            </v:line>
          </w:pict>
        </mc:Fallback>
      </mc:AlternateContent>
    </w:r>
    <w:r>
      <w:rPr>
        <w:rFonts w:ascii="Startup-Light" w:hAnsi="Startup-Light"/>
        <w:color w:val="272B64"/>
        <w:w w:val="90"/>
        <w:sz w:val="44"/>
        <w:szCs w:val="44"/>
      </w:rPr>
      <w:t>Peça de Mão Reta</w:t>
    </w:r>
    <w:r>
      <w:rPr>
        <w:rFonts w:ascii="Startup-Light" w:hAnsi="Startup-Light"/>
        <w:color w:val="272B64"/>
        <w:w w:val="90"/>
        <w:sz w:val="44"/>
        <w:szCs w:val="4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7287">
    <w:pPr>
      <w:pStyle w:val="18"/>
      <w:tabs>
        <w:tab w:val="right" w:pos="10817"/>
        <w:tab w:val="clear" w:pos="8504"/>
      </w:tabs>
      <w:ind w:left="284"/>
      <w:rPr>
        <w:rFonts w:ascii="Startup-Light" w:hAnsi="Startup-Light"/>
        <w:color w:val="272B64"/>
        <w:w w:val="90"/>
        <w:sz w:val="44"/>
        <w:szCs w:val="44"/>
      </w:rPr>
    </w:pPr>
    <w:r>
      <w:rPr>
        <w:rFonts w:ascii="Startup-Light" w:hAnsi="Startup-Light" w:eastAsia="SimSun" w:cs="Times New Roman"/>
        <w:color w:val="272B64"/>
        <w:w w:val="90"/>
        <w:kern w:val="2"/>
        <w:sz w:val="21"/>
        <w:szCs w:val="20"/>
        <w:lang w:eastAsia="zh-CN"/>
      </w:rPr>
      <mc:AlternateContent>
        <mc:Choice Requires="wps">
          <w:drawing>
            <wp:anchor distT="0" distB="0" distL="114300" distR="114300" simplePos="0" relativeHeight="251696128" behindDoc="0" locked="0" layoutInCell="1" allowOverlap="1">
              <wp:simplePos x="0" y="0"/>
              <wp:positionH relativeFrom="column">
                <wp:posOffset>180340</wp:posOffset>
              </wp:positionH>
              <wp:positionV relativeFrom="paragraph">
                <wp:posOffset>302260</wp:posOffset>
              </wp:positionV>
              <wp:extent cx="7261225" cy="0"/>
              <wp:effectExtent l="0" t="19050" r="35560" b="19050"/>
              <wp:wrapNone/>
              <wp:docPr id="30" name="Line 4"/>
              <wp:cNvGraphicFramePr/>
              <a:graphic xmlns:a="http://schemas.openxmlformats.org/drawingml/2006/main">
                <a:graphicData uri="http://schemas.microsoft.com/office/word/2010/wordprocessingShape">
                  <wps:wsp>
                    <wps:cNvCnPr>
                      <a:cxnSpLocks noChangeShapeType="1"/>
                    </wps:cNvCnPr>
                    <wps:spPr bwMode="auto">
                      <a:xfrm flipV="1">
                        <a:off x="0" y="0"/>
                        <a:ext cx="7261200" cy="0"/>
                      </a:xfrm>
                      <a:prstGeom prst="line">
                        <a:avLst/>
                      </a:prstGeom>
                      <a:noFill/>
                      <a:ln w="38100">
                        <a:solidFill>
                          <a:srgbClr val="2A68B0"/>
                        </a:solidFill>
                        <a:round/>
                      </a:ln>
                    </wps:spPr>
                    <wps:bodyPr/>
                  </wps:wsp>
                </a:graphicData>
              </a:graphic>
            </wp:anchor>
          </w:drawing>
        </mc:Choice>
        <mc:Fallback>
          <w:pict>
            <v:line id="Line 4" o:spid="_x0000_s1026" o:spt="20" style="position:absolute;left:0pt;flip:y;margin-left:14.2pt;margin-top:23.8pt;height:0pt;width:571.75pt;z-index:251696128;mso-width-relative:page;mso-height-relative:page;" filled="f" stroked="t" coordsize="21600,21600" o:gfxdata="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ECPO/YAAAACQEAAA8AAAAAAAAAAQAgAAAA&#10;IgAAAGRycy9kb3ducmV2LnhtbFBLAQIUABQAAAAIAIdO4kA9QdF60gEAAKsDAAAOAAAAAAAAAAEA&#10;IAAAACcBAABkcnMvZTJvRG9jLnhtbFBLBQYAAAAABgAGAFkBAABrBQAAAAA=&#10;">
              <v:fill on="f" focussize="0,0"/>
              <v:stroke weight="3pt" color="#2A68B0" joinstyle="round"/>
              <v:imagedata o:title=""/>
              <o:lock v:ext="edit" aspectratio="f"/>
            </v:line>
          </w:pict>
        </mc:Fallback>
      </mc:AlternateContent>
    </w:r>
    <w:r>
      <w:rPr>
        <w:rFonts w:ascii="Startup-Light" w:hAnsi="Startup-Light"/>
        <w:color w:val="272B64"/>
        <w:sz w:val="44"/>
        <w:szCs w:val="44"/>
      </w:rPr>
      <mc:AlternateContent>
        <mc:Choice Requires="wpg">
          <w:drawing>
            <wp:anchor distT="0" distB="0" distL="114300" distR="114300" simplePos="0" relativeHeight="251694080" behindDoc="1" locked="0" layoutInCell="1" allowOverlap="1">
              <wp:simplePos x="0" y="0"/>
              <wp:positionH relativeFrom="page">
                <wp:posOffset>6077585</wp:posOffset>
              </wp:positionH>
              <wp:positionV relativeFrom="page">
                <wp:posOffset>489585</wp:posOffset>
              </wp:positionV>
              <wp:extent cx="1050925" cy="248285"/>
              <wp:effectExtent l="0" t="0" r="0" b="0"/>
              <wp:wrapNone/>
              <wp:docPr id="653360114" name="Agrupar 2"/>
              <wp:cNvGraphicFramePr/>
              <a:graphic xmlns:a="http://schemas.openxmlformats.org/drawingml/2006/main">
                <a:graphicData uri="http://schemas.microsoft.com/office/word/2010/wordprocessingGroup">
                  <wpg:wgp>
                    <wpg:cNvGrpSpPr/>
                    <wpg:grpSpPr>
                      <a:xfrm>
                        <a:off x="0" y="0"/>
                        <a:ext cx="1051200" cy="248400"/>
                        <a:chOff x="9370" y="738"/>
                        <a:chExt cx="1653" cy="392"/>
                      </a:xfrm>
                    </wpg:grpSpPr>
                    <wps:wsp>
                      <wps:cNvPr id="1300774171" name="docshape204"/>
                      <wps:cNvSpPr/>
                      <wps:spPr bwMode="auto">
                        <a:xfrm>
                          <a:off x="10802" y="738"/>
                          <a:ext cx="214" cy="277"/>
                        </a:xfrm>
                        <a:custGeom>
                          <a:avLst/>
                          <a:gdLst>
                            <a:gd name="T0" fmla="+- 0 10926 10803"/>
                            <a:gd name="T1" fmla="*/ T0 w 214"/>
                            <a:gd name="T2" fmla="+- 0 738 738"/>
                            <a:gd name="T3" fmla="*/ 738 h 277"/>
                            <a:gd name="T4" fmla="+- 0 10862 10803"/>
                            <a:gd name="T5" fmla="*/ T4 w 214"/>
                            <a:gd name="T6" fmla="+- 0 798 738"/>
                            <a:gd name="T7" fmla="*/ 798 h 277"/>
                            <a:gd name="T8" fmla="+- 0 10821 10803"/>
                            <a:gd name="T9" fmla="*/ T8 w 214"/>
                            <a:gd name="T10" fmla="+- 0 861 738"/>
                            <a:gd name="T11" fmla="*/ 861 h 277"/>
                            <a:gd name="T12" fmla="+- 0 10803 10803"/>
                            <a:gd name="T13" fmla="*/ T12 w 214"/>
                            <a:gd name="T14" fmla="+- 0 920 738"/>
                            <a:gd name="T15" fmla="*/ 920 h 277"/>
                            <a:gd name="T16" fmla="+- 0 10812 10803"/>
                            <a:gd name="T17" fmla="*/ T16 w 214"/>
                            <a:gd name="T18" fmla="+- 0 969 738"/>
                            <a:gd name="T19" fmla="*/ 969 h 277"/>
                            <a:gd name="T20" fmla="+- 0 10844 10803"/>
                            <a:gd name="T21" fmla="*/ T20 w 214"/>
                            <a:gd name="T22" fmla="+- 0 1001 738"/>
                            <a:gd name="T23" fmla="*/ 1001 h 277"/>
                            <a:gd name="T24" fmla="+- 0 10892 10803"/>
                            <a:gd name="T25" fmla="*/ T24 w 214"/>
                            <a:gd name="T26" fmla="+- 0 1015 738"/>
                            <a:gd name="T27" fmla="*/ 1015 h 277"/>
                            <a:gd name="T28" fmla="+- 0 10951 10803"/>
                            <a:gd name="T29" fmla="*/ T28 w 214"/>
                            <a:gd name="T30" fmla="+- 0 1014 738"/>
                            <a:gd name="T31" fmla="*/ 1014 h 277"/>
                            <a:gd name="T32" fmla="+- 0 11017 10803"/>
                            <a:gd name="T33" fmla="*/ T32 w 214"/>
                            <a:gd name="T34" fmla="+- 0 998 738"/>
                            <a:gd name="T35" fmla="*/ 998 h 277"/>
                            <a:gd name="T36" fmla="+- 0 11017 10803"/>
                            <a:gd name="T37" fmla="*/ T36 w 214"/>
                            <a:gd name="T38" fmla="+- 0 930 738"/>
                            <a:gd name="T39" fmla="*/ 930 h 277"/>
                            <a:gd name="T40" fmla="+- 0 10943 10803"/>
                            <a:gd name="T41" fmla="*/ T40 w 214"/>
                            <a:gd name="T42" fmla="+- 0 958 738"/>
                            <a:gd name="T43" fmla="*/ 958 h 277"/>
                            <a:gd name="T44" fmla="+- 0 10887 10803"/>
                            <a:gd name="T45" fmla="*/ T44 w 214"/>
                            <a:gd name="T46" fmla="+- 0 964 738"/>
                            <a:gd name="T47" fmla="*/ 964 h 277"/>
                            <a:gd name="T48" fmla="+- 0 10850 10803"/>
                            <a:gd name="T49" fmla="*/ T48 w 214"/>
                            <a:gd name="T50" fmla="+- 0 950 738"/>
                            <a:gd name="T51" fmla="*/ 950 h 277"/>
                            <a:gd name="T52" fmla="+- 0 10831 10803"/>
                            <a:gd name="T53" fmla="*/ T52 w 214"/>
                            <a:gd name="T54" fmla="+- 0 923 738"/>
                            <a:gd name="T55" fmla="*/ 923 h 277"/>
                            <a:gd name="T56" fmla="+- 0 10830 10803"/>
                            <a:gd name="T57" fmla="*/ T56 w 214"/>
                            <a:gd name="T58" fmla="+- 0 884 738"/>
                            <a:gd name="T59" fmla="*/ 884 h 277"/>
                            <a:gd name="T60" fmla="+- 0 10846 10803"/>
                            <a:gd name="T61" fmla="*/ T60 w 214"/>
                            <a:gd name="T62" fmla="+- 0 839 738"/>
                            <a:gd name="T63" fmla="*/ 839 h 277"/>
                            <a:gd name="T64" fmla="+- 0 10879 10803"/>
                            <a:gd name="T65" fmla="*/ T64 w 214"/>
                            <a:gd name="T66" fmla="+- 0 791 738"/>
                            <a:gd name="T67" fmla="*/ 791 h 277"/>
                            <a:gd name="T68" fmla="+- 0 10929 10803"/>
                            <a:gd name="T69" fmla="*/ T68 w 214"/>
                            <a:gd name="T70" fmla="+- 0 744 738"/>
                            <a:gd name="T71" fmla="*/ 744 h 277"/>
                            <a:gd name="T72" fmla="+- 0 10926 10803"/>
                            <a:gd name="T73" fmla="*/ T72 w 214"/>
                            <a:gd name="T74" fmla="+- 0 738 738"/>
                            <a:gd name="T75" fmla="*/ 73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4" h="277">
                              <a:moveTo>
                                <a:pt x="123" y="0"/>
                              </a:moveTo>
                              <a:lnTo>
                                <a:pt x="59" y="60"/>
                              </a:lnTo>
                              <a:lnTo>
                                <a:pt x="18" y="123"/>
                              </a:lnTo>
                              <a:lnTo>
                                <a:pt x="0" y="182"/>
                              </a:lnTo>
                              <a:lnTo>
                                <a:pt x="9" y="231"/>
                              </a:lnTo>
                              <a:lnTo>
                                <a:pt x="41" y="263"/>
                              </a:lnTo>
                              <a:lnTo>
                                <a:pt x="89" y="277"/>
                              </a:lnTo>
                              <a:lnTo>
                                <a:pt x="148" y="276"/>
                              </a:lnTo>
                              <a:lnTo>
                                <a:pt x="214" y="260"/>
                              </a:lnTo>
                              <a:lnTo>
                                <a:pt x="214" y="192"/>
                              </a:lnTo>
                              <a:lnTo>
                                <a:pt x="140" y="220"/>
                              </a:lnTo>
                              <a:lnTo>
                                <a:pt x="84" y="226"/>
                              </a:lnTo>
                              <a:lnTo>
                                <a:pt x="47" y="212"/>
                              </a:lnTo>
                              <a:lnTo>
                                <a:pt x="28" y="185"/>
                              </a:lnTo>
                              <a:lnTo>
                                <a:pt x="27" y="146"/>
                              </a:lnTo>
                              <a:lnTo>
                                <a:pt x="43" y="101"/>
                              </a:lnTo>
                              <a:lnTo>
                                <a:pt x="76" y="53"/>
                              </a:lnTo>
                              <a:lnTo>
                                <a:pt x="126" y="6"/>
                              </a:lnTo>
                              <a:lnTo>
                                <a:pt x="123" y="0"/>
                              </a:lnTo>
                              <a:close/>
                            </a:path>
                          </a:pathLst>
                        </a:custGeom>
                        <a:solidFill>
                          <a:srgbClr val="F0A324"/>
                        </a:solidFill>
                        <a:ln>
                          <a:noFill/>
                        </a:ln>
                      </wps:spPr>
                      <wps:bodyPr rot="0" vert="horz" wrap="square" lIns="91440" tIns="45720" rIns="91440" bIns="45720" anchor="t" anchorCtr="0" upright="1">
                        <a:noAutofit/>
                      </wps:bodyPr>
                    </wps:wsp>
                    <wps:wsp>
                      <wps:cNvPr id="748108598" name="docshape205"/>
                      <wps:cNvSpPr/>
                      <wps:spPr bwMode="auto">
                        <a:xfrm>
                          <a:off x="10808" y="762"/>
                          <a:ext cx="215" cy="277"/>
                        </a:xfrm>
                        <a:custGeom>
                          <a:avLst/>
                          <a:gdLst>
                            <a:gd name="T0" fmla="+- 0 10933 10808"/>
                            <a:gd name="T1" fmla="*/ T0 w 215"/>
                            <a:gd name="T2" fmla="+- 0 762 762"/>
                            <a:gd name="T3" fmla="*/ 762 h 277"/>
                            <a:gd name="T4" fmla="+- 0 10874 10808"/>
                            <a:gd name="T5" fmla="*/ T4 w 215"/>
                            <a:gd name="T6" fmla="+- 0 764 762"/>
                            <a:gd name="T7" fmla="*/ 764 h 277"/>
                            <a:gd name="T8" fmla="+- 0 10808 10808"/>
                            <a:gd name="T9" fmla="*/ T8 w 215"/>
                            <a:gd name="T10" fmla="+- 0 779 762"/>
                            <a:gd name="T11" fmla="*/ 779 h 277"/>
                            <a:gd name="T12" fmla="+- 0 10808 10808"/>
                            <a:gd name="T13" fmla="*/ T12 w 215"/>
                            <a:gd name="T14" fmla="+- 0 847 762"/>
                            <a:gd name="T15" fmla="*/ 847 h 277"/>
                            <a:gd name="T16" fmla="+- 0 10882 10808"/>
                            <a:gd name="T17" fmla="*/ T16 w 215"/>
                            <a:gd name="T18" fmla="+- 0 819 762"/>
                            <a:gd name="T19" fmla="*/ 819 h 277"/>
                            <a:gd name="T20" fmla="+- 0 10938 10808"/>
                            <a:gd name="T21" fmla="*/ T20 w 215"/>
                            <a:gd name="T22" fmla="+- 0 814 762"/>
                            <a:gd name="T23" fmla="*/ 814 h 277"/>
                            <a:gd name="T24" fmla="+- 0 10975 10808"/>
                            <a:gd name="T25" fmla="*/ T24 w 215"/>
                            <a:gd name="T26" fmla="+- 0 827 762"/>
                            <a:gd name="T27" fmla="*/ 827 h 277"/>
                            <a:gd name="T28" fmla="+- 0 10994 10808"/>
                            <a:gd name="T29" fmla="*/ T28 w 215"/>
                            <a:gd name="T30" fmla="+- 0 854 762"/>
                            <a:gd name="T31" fmla="*/ 854 h 277"/>
                            <a:gd name="T32" fmla="+- 0 10995 10808"/>
                            <a:gd name="T33" fmla="*/ T32 w 215"/>
                            <a:gd name="T34" fmla="+- 0 893 762"/>
                            <a:gd name="T35" fmla="*/ 893 h 277"/>
                            <a:gd name="T36" fmla="+- 0 10979 10808"/>
                            <a:gd name="T37" fmla="*/ T36 w 215"/>
                            <a:gd name="T38" fmla="+- 0 938 762"/>
                            <a:gd name="T39" fmla="*/ 938 h 277"/>
                            <a:gd name="T40" fmla="+- 0 10946 10808"/>
                            <a:gd name="T41" fmla="*/ T40 w 215"/>
                            <a:gd name="T42" fmla="+- 0 986 762"/>
                            <a:gd name="T43" fmla="*/ 986 h 277"/>
                            <a:gd name="T44" fmla="+- 0 10896 10808"/>
                            <a:gd name="T45" fmla="*/ T44 w 215"/>
                            <a:gd name="T46" fmla="+- 0 1034 762"/>
                            <a:gd name="T47" fmla="*/ 1034 h 277"/>
                            <a:gd name="T48" fmla="+- 0 10900 10808"/>
                            <a:gd name="T49" fmla="*/ T48 w 215"/>
                            <a:gd name="T50" fmla="+- 0 1039 762"/>
                            <a:gd name="T51" fmla="*/ 1039 h 277"/>
                            <a:gd name="T52" fmla="+- 0 10963 10808"/>
                            <a:gd name="T53" fmla="*/ T52 w 215"/>
                            <a:gd name="T54" fmla="+- 0 979 762"/>
                            <a:gd name="T55" fmla="*/ 979 h 277"/>
                            <a:gd name="T56" fmla="+- 0 11004 10808"/>
                            <a:gd name="T57" fmla="*/ T56 w 215"/>
                            <a:gd name="T58" fmla="+- 0 916 762"/>
                            <a:gd name="T59" fmla="*/ 916 h 277"/>
                            <a:gd name="T60" fmla="+- 0 11022 10808"/>
                            <a:gd name="T61" fmla="*/ T60 w 215"/>
                            <a:gd name="T62" fmla="+- 0 857 762"/>
                            <a:gd name="T63" fmla="*/ 857 h 277"/>
                            <a:gd name="T64" fmla="+- 0 11013 10808"/>
                            <a:gd name="T65" fmla="*/ T64 w 215"/>
                            <a:gd name="T66" fmla="+- 0 808 762"/>
                            <a:gd name="T67" fmla="*/ 808 h 277"/>
                            <a:gd name="T68" fmla="+- 0 10981 10808"/>
                            <a:gd name="T69" fmla="*/ T68 w 215"/>
                            <a:gd name="T70" fmla="+- 0 776 762"/>
                            <a:gd name="T71" fmla="*/ 776 h 277"/>
                            <a:gd name="T72" fmla="+- 0 10933 10808"/>
                            <a:gd name="T73" fmla="*/ T72 w 215"/>
                            <a:gd name="T74" fmla="+- 0 762 762"/>
                            <a:gd name="T75" fmla="*/ 762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5" h="277">
                              <a:moveTo>
                                <a:pt x="125" y="0"/>
                              </a:moveTo>
                              <a:lnTo>
                                <a:pt x="66" y="2"/>
                              </a:lnTo>
                              <a:lnTo>
                                <a:pt x="0" y="17"/>
                              </a:lnTo>
                              <a:lnTo>
                                <a:pt x="0" y="85"/>
                              </a:lnTo>
                              <a:lnTo>
                                <a:pt x="74" y="57"/>
                              </a:lnTo>
                              <a:lnTo>
                                <a:pt x="130" y="52"/>
                              </a:lnTo>
                              <a:lnTo>
                                <a:pt x="167" y="65"/>
                              </a:lnTo>
                              <a:lnTo>
                                <a:pt x="186" y="92"/>
                              </a:lnTo>
                              <a:lnTo>
                                <a:pt x="187" y="131"/>
                              </a:lnTo>
                              <a:lnTo>
                                <a:pt x="171" y="176"/>
                              </a:lnTo>
                              <a:lnTo>
                                <a:pt x="138" y="224"/>
                              </a:lnTo>
                              <a:lnTo>
                                <a:pt x="88" y="272"/>
                              </a:lnTo>
                              <a:lnTo>
                                <a:pt x="92" y="277"/>
                              </a:lnTo>
                              <a:lnTo>
                                <a:pt x="155" y="217"/>
                              </a:lnTo>
                              <a:lnTo>
                                <a:pt x="196" y="154"/>
                              </a:lnTo>
                              <a:lnTo>
                                <a:pt x="214" y="95"/>
                              </a:lnTo>
                              <a:lnTo>
                                <a:pt x="205" y="46"/>
                              </a:lnTo>
                              <a:lnTo>
                                <a:pt x="173" y="14"/>
                              </a:lnTo>
                              <a:lnTo>
                                <a:pt x="125" y="0"/>
                              </a:lnTo>
                              <a:close/>
                            </a:path>
                          </a:pathLst>
                        </a:custGeom>
                        <a:solidFill>
                          <a:srgbClr val="DD3826"/>
                        </a:solidFill>
                        <a:ln>
                          <a:noFill/>
                        </a:ln>
                      </wps:spPr>
                      <wps:bodyPr rot="0" vert="horz" wrap="square" lIns="91440" tIns="45720" rIns="91440" bIns="45720" anchor="t" anchorCtr="0" upright="1">
                        <a:noAutofit/>
                      </wps:bodyPr>
                    </wps:wsp>
                    <wps:wsp>
                      <wps:cNvPr id="1858135848" name="docshape206"/>
                      <wps:cNvSpPr/>
                      <wps:spPr bwMode="auto">
                        <a:xfrm>
                          <a:off x="10834" y="760"/>
                          <a:ext cx="74" cy="75"/>
                        </a:xfrm>
                        <a:custGeom>
                          <a:avLst/>
                          <a:gdLst>
                            <a:gd name="T0" fmla="+- 0 10908 10835"/>
                            <a:gd name="T1" fmla="*/ T0 w 74"/>
                            <a:gd name="T2" fmla="+- 0 761 761"/>
                            <a:gd name="T3" fmla="*/ 761 h 75"/>
                            <a:gd name="T4" fmla="+- 0 10848 10835"/>
                            <a:gd name="T5" fmla="*/ T4 w 74"/>
                            <a:gd name="T6" fmla="+- 0 816 761"/>
                            <a:gd name="T7" fmla="*/ 816 h 75"/>
                            <a:gd name="T8" fmla="+- 0 10835 10835"/>
                            <a:gd name="T9" fmla="*/ T8 w 74"/>
                            <a:gd name="T10" fmla="+- 0 835 761"/>
                            <a:gd name="T11" fmla="*/ 835 h 75"/>
                            <a:gd name="T12" fmla="+- 0 10846 10835"/>
                            <a:gd name="T13" fmla="*/ T12 w 74"/>
                            <a:gd name="T14" fmla="+- 0 830 761"/>
                            <a:gd name="T15" fmla="*/ 830 h 75"/>
                            <a:gd name="T16" fmla="+- 0 10852 10835"/>
                            <a:gd name="T17" fmla="*/ T16 w 74"/>
                            <a:gd name="T18" fmla="+- 0 829 761"/>
                            <a:gd name="T19" fmla="*/ 829 h 75"/>
                            <a:gd name="T20" fmla="+- 0 10863 10835"/>
                            <a:gd name="T21" fmla="*/ T20 w 74"/>
                            <a:gd name="T22" fmla="+- 0 812 761"/>
                            <a:gd name="T23" fmla="*/ 812 h 75"/>
                            <a:gd name="T24" fmla="+- 0 10876 10835"/>
                            <a:gd name="T25" fmla="*/ T24 w 74"/>
                            <a:gd name="T26" fmla="+- 0 795 761"/>
                            <a:gd name="T27" fmla="*/ 795 h 75"/>
                            <a:gd name="T28" fmla="+- 0 10891 10835"/>
                            <a:gd name="T29" fmla="*/ T28 w 74"/>
                            <a:gd name="T30" fmla="+- 0 778 761"/>
                            <a:gd name="T31" fmla="*/ 778 h 75"/>
                            <a:gd name="T32" fmla="+- 0 10908 10835"/>
                            <a:gd name="T33" fmla="*/ T32 w 74"/>
                            <a:gd name="T34" fmla="+- 0 761 761"/>
                            <a:gd name="T35" fmla="*/ 7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75">
                              <a:moveTo>
                                <a:pt x="73" y="0"/>
                              </a:moveTo>
                              <a:lnTo>
                                <a:pt x="13" y="55"/>
                              </a:lnTo>
                              <a:lnTo>
                                <a:pt x="0" y="74"/>
                              </a:lnTo>
                              <a:lnTo>
                                <a:pt x="11" y="69"/>
                              </a:lnTo>
                              <a:lnTo>
                                <a:pt x="17" y="68"/>
                              </a:lnTo>
                              <a:lnTo>
                                <a:pt x="28" y="51"/>
                              </a:lnTo>
                              <a:lnTo>
                                <a:pt x="41" y="34"/>
                              </a:lnTo>
                              <a:lnTo>
                                <a:pt x="56" y="17"/>
                              </a:lnTo>
                              <a:lnTo>
                                <a:pt x="73" y="0"/>
                              </a:lnTo>
                              <a:close/>
                            </a:path>
                          </a:pathLst>
                        </a:custGeom>
                        <a:solidFill>
                          <a:srgbClr val="F0A324"/>
                        </a:solidFill>
                        <a:ln>
                          <a:noFill/>
                        </a:ln>
                      </wps:spPr>
                      <wps:bodyPr rot="0" vert="horz" wrap="square" lIns="91440" tIns="45720" rIns="91440" bIns="45720" anchor="t" anchorCtr="0" upright="1">
                        <a:noAutofit/>
                      </wps:bodyPr>
                    </wps:wsp>
                    <wps:wsp>
                      <wps:cNvPr id="716611503" name="docshape207"/>
                      <wps:cNvSpPr/>
                      <wps:spPr bwMode="auto">
                        <a:xfrm>
                          <a:off x="9369" y="809"/>
                          <a:ext cx="1423" cy="321"/>
                        </a:xfrm>
                        <a:custGeom>
                          <a:avLst/>
                          <a:gdLst>
                            <a:gd name="T0" fmla="+- 0 9621 9370"/>
                            <a:gd name="T1" fmla="*/ T0 w 1423"/>
                            <a:gd name="T2" fmla="+- 0 1022 810"/>
                            <a:gd name="T3" fmla="*/ 1022 h 321"/>
                            <a:gd name="T4" fmla="+- 0 9588 9370"/>
                            <a:gd name="T5" fmla="*/ T4 w 1423"/>
                            <a:gd name="T6" fmla="+- 0 1062 810"/>
                            <a:gd name="T7" fmla="*/ 1062 h 321"/>
                            <a:gd name="T8" fmla="+- 0 9537 9370"/>
                            <a:gd name="T9" fmla="*/ T8 w 1423"/>
                            <a:gd name="T10" fmla="+- 0 1075 810"/>
                            <a:gd name="T11" fmla="*/ 1075 h 321"/>
                            <a:gd name="T12" fmla="+- 0 9460 9370"/>
                            <a:gd name="T13" fmla="*/ T12 w 1423"/>
                            <a:gd name="T14" fmla="+- 0 1044 810"/>
                            <a:gd name="T15" fmla="*/ 1044 h 321"/>
                            <a:gd name="T16" fmla="+- 0 9428 9370"/>
                            <a:gd name="T17" fmla="*/ T16 w 1423"/>
                            <a:gd name="T18" fmla="+- 0 969 810"/>
                            <a:gd name="T19" fmla="*/ 969 h 321"/>
                            <a:gd name="T20" fmla="+- 0 9459 9370"/>
                            <a:gd name="T21" fmla="*/ T20 w 1423"/>
                            <a:gd name="T22" fmla="+- 0 896 810"/>
                            <a:gd name="T23" fmla="*/ 896 h 321"/>
                            <a:gd name="T24" fmla="+- 0 9534 9370"/>
                            <a:gd name="T25" fmla="*/ T24 w 1423"/>
                            <a:gd name="T26" fmla="+- 0 867 810"/>
                            <a:gd name="T27" fmla="*/ 867 h 321"/>
                            <a:gd name="T28" fmla="+- 0 9624 9370"/>
                            <a:gd name="T29" fmla="*/ T28 w 1423"/>
                            <a:gd name="T30" fmla="+- 0 908 810"/>
                            <a:gd name="T31" fmla="*/ 908 h 321"/>
                            <a:gd name="T32" fmla="+- 0 9622 9370"/>
                            <a:gd name="T33" fmla="*/ T32 w 1423"/>
                            <a:gd name="T34" fmla="+- 0 832 810"/>
                            <a:gd name="T35" fmla="*/ 832 h 321"/>
                            <a:gd name="T36" fmla="+- 0 9553 9370"/>
                            <a:gd name="T37" fmla="*/ T36 w 1423"/>
                            <a:gd name="T38" fmla="+- 0 811 810"/>
                            <a:gd name="T39" fmla="*/ 811 h 321"/>
                            <a:gd name="T40" fmla="+- 0 9435 9370"/>
                            <a:gd name="T41" fmla="*/ T40 w 1423"/>
                            <a:gd name="T42" fmla="+- 0 840 810"/>
                            <a:gd name="T43" fmla="*/ 840 h 321"/>
                            <a:gd name="T44" fmla="+- 0 9372 9370"/>
                            <a:gd name="T45" fmla="*/ T44 w 1423"/>
                            <a:gd name="T46" fmla="+- 0 939 810"/>
                            <a:gd name="T47" fmla="*/ 939 h 321"/>
                            <a:gd name="T48" fmla="+- 0 9382 9370"/>
                            <a:gd name="T49" fmla="*/ T48 w 1423"/>
                            <a:gd name="T50" fmla="+- 0 1031 810"/>
                            <a:gd name="T51" fmla="*/ 1031 h 321"/>
                            <a:gd name="T52" fmla="+- 0 9433 9370"/>
                            <a:gd name="T53" fmla="*/ T52 w 1423"/>
                            <a:gd name="T54" fmla="+- 0 1098 810"/>
                            <a:gd name="T55" fmla="*/ 1098 h 321"/>
                            <a:gd name="T56" fmla="+- 0 9512 9370"/>
                            <a:gd name="T57" fmla="*/ T56 w 1423"/>
                            <a:gd name="T58" fmla="+- 0 1129 810"/>
                            <a:gd name="T59" fmla="*/ 1129 h 321"/>
                            <a:gd name="T60" fmla="+- 0 9595 9370"/>
                            <a:gd name="T61" fmla="*/ T60 w 1423"/>
                            <a:gd name="T62" fmla="+- 0 1120 810"/>
                            <a:gd name="T63" fmla="*/ 1120 h 321"/>
                            <a:gd name="T64" fmla="+- 0 9655 9370"/>
                            <a:gd name="T65" fmla="*/ T64 w 1423"/>
                            <a:gd name="T66" fmla="+- 0 1073 810"/>
                            <a:gd name="T67" fmla="*/ 1073 h 321"/>
                            <a:gd name="T68" fmla="+- 0 9675 9370"/>
                            <a:gd name="T69" fmla="*/ T68 w 1423"/>
                            <a:gd name="T70" fmla="+- 0 1038 810"/>
                            <a:gd name="T71" fmla="*/ 1038 h 321"/>
                            <a:gd name="T72" fmla="+- 0 9876 9370"/>
                            <a:gd name="T73" fmla="*/ T72 w 1423"/>
                            <a:gd name="T74" fmla="+- 0 1017 810"/>
                            <a:gd name="T75" fmla="*/ 1017 h 321"/>
                            <a:gd name="T76" fmla="+- 0 9751 9370"/>
                            <a:gd name="T77" fmla="*/ T76 w 1423"/>
                            <a:gd name="T78" fmla="+- 0 1119 810"/>
                            <a:gd name="T79" fmla="*/ 1119 h 321"/>
                            <a:gd name="T80" fmla="+- 0 9933 9370"/>
                            <a:gd name="T81" fmla="*/ T80 w 1423"/>
                            <a:gd name="T82" fmla="+- 0 821 810"/>
                            <a:gd name="T83" fmla="*/ 821 h 321"/>
                            <a:gd name="T84" fmla="+- 0 10153 9370"/>
                            <a:gd name="T85" fmla="*/ T84 w 1423"/>
                            <a:gd name="T86" fmla="+- 0 900 810"/>
                            <a:gd name="T87" fmla="*/ 900 h 321"/>
                            <a:gd name="T88" fmla="+- 0 10095 9370"/>
                            <a:gd name="T89" fmla="*/ T88 w 1423"/>
                            <a:gd name="T90" fmla="+- 0 900 810"/>
                            <a:gd name="T91" fmla="*/ 900 h 321"/>
                            <a:gd name="T92" fmla="+- 0 10066 9370"/>
                            <a:gd name="T93" fmla="*/ T92 w 1423"/>
                            <a:gd name="T94" fmla="+- 0 821 810"/>
                            <a:gd name="T95" fmla="*/ 821 h 321"/>
                            <a:gd name="T96" fmla="+- 0 10155 9370"/>
                            <a:gd name="T97" fmla="*/ T96 w 1423"/>
                            <a:gd name="T98" fmla="+- 0 1057 810"/>
                            <a:gd name="T99" fmla="*/ 1057 h 321"/>
                            <a:gd name="T100" fmla="+- 0 10203 9370"/>
                            <a:gd name="T101" fmla="*/ T100 w 1423"/>
                            <a:gd name="T102" fmla="+- 0 821 810"/>
                            <a:gd name="T103" fmla="*/ 821 h 321"/>
                            <a:gd name="T104" fmla="+- 0 10314 9370"/>
                            <a:gd name="T105" fmla="*/ T104 w 1423"/>
                            <a:gd name="T106" fmla="+- 0 1119 810"/>
                            <a:gd name="T107" fmla="*/ 1119 h 321"/>
                            <a:gd name="T108" fmla="+- 0 10588 9370"/>
                            <a:gd name="T109" fmla="*/ T108 w 1423"/>
                            <a:gd name="T110" fmla="+- 0 821 810"/>
                            <a:gd name="T111" fmla="*/ 821 h 321"/>
                            <a:gd name="T112" fmla="+- 0 10530 9370"/>
                            <a:gd name="T113" fmla="*/ T112 w 1423"/>
                            <a:gd name="T114" fmla="+- 0 1032 810"/>
                            <a:gd name="T115" fmla="*/ 1032 h 321"/>
                            <a:gd name="T116" fmla="+- 0 10519 9370"/>
                            <a:gd name="T117" fmla="*/ T116 w 1423"/>
                            <a:gd name="T118" fmla="+- 0 1060 810"/>
                            <a:gd name="T119" fmla="*/ 1060 h 321"/>
                            <a:gd name="T120" fmla="+- 0 10469 9370"/>
                            <a:gd name="T121" fmla="*/ T120 w 1423"/>
                            <a:gd name="T122" fmla="+- 0 1070 810"/>
                            <a:gd name="T123" fmla="*/ 1070 h 321"/>
                            <a:gd name="T124" fmla="+- 0 10443 9370"/>
                            <a:gd name="T125" fmla="*/ T124 w 1423"/>
                            <a:gd name="T126" fmla="+- 0 1030 810"/>
                            <a:gd name="T127" fmla="*/ 1030 h 321"/>
                            <a:gd name="T128" fmla="+- 0 10387 9370"/>
                            <a:gd name="T129" fmla="*/ T128 w 1423"/>
                            <a:gd name="T130" fmla="+- 0 1023 810"/>
                            <a:gd name="T131" fmla="*/ 1023 h 321"/>
                            <a:gd name="T132" fmla="+- 0 10403 9370"/>
                            <a:gd name="T133" fmla="*/ T132 w 1423"/>
                            <a:gd name="T134" fmla="+- 0 1085 810"/>
                            <a:gd name="T135" fmla="*/ 1085 h 321"/>
                            <a:gd name="T136" fmla="+- 0 10443 9370"/>
                            <a:gd name="T137" fmla="*/ T136 w 1423"/>
                            <a:gd name="T138" fmla="+- 0 1118 810"/>
                            <a:gd name="T139" fmla="*/ 1118 h 321"/>
                            <a:gd name="T140" fmla="+- 0 10499 9370"/>
                            <a:gd name="T141" fmla="*/ T140 w 1423"/>
                            <a:gd name="T142" fmla="+- 0 1126 810"/>
                            <a:gd name="T143" fmla="*/ 1126 h 321"/>
                            <a:gd name="T144" fmla="+- 0 10540 9370"/>
                            <a:gd name="T145" fmla="*/ T144 w 1423"/>
                            <a:gd name="T146" fmla="+- 0 1114 810"/>
                            <a:gd name="T147" fmla="*/ 1114 h 321"/>
                            <a:gd name="T148" fmla="+- 0 10573 9370"/>
                            <a:gd name="T149" fmla="*/ T148 w 1423"/>
                            <a:gd name="T150" fmla="+- 0 1084 810"/>
                            <a:gd name="T151" fmla="*/ 1084 h 321"/>
                            <a:gd name="T152" fmla="+- 0 10586 9370"/>
                            <a:gd name="T153" fmla="*/ T152 w 1423"/>
                            <a:gd name="T154" fmla="+- 0 1037 810"/>
                            <a:gd name="T155" fmla="*/ 1037 h 321"/>
                            <a:gd name="T156" fmla="+- 0 10792 9370"/>
                            <a:gd name="T157" fmla="*/ T156 w 1423"/>
                            <a:gd name="T158" fmla="+- 0 1028 810"/>
                            <a:gd name="T159" fmla="*/ 1028 h 321"/>
                            <a:gd name="T160" fmla="+- 0 10776 9370"/>
                            <a:gd name="T161" fmla="*/ T160 w 1423"/>
                            <a:gd name="T162" fmla="+- 0 990 810"/>
                            <a:gd name="T163" fmla="*/ 990 h 321"/>
                            <a:gd name="T164" fmla="+- 0 10722 9370"/>
                            <a:gd name="T165" fmla="*/ T164 w 1423"/>
                            <a:gd name="T166" fmla="+- 0 939 810"/>
                            <a:gd name="T167" fmla="*/ 939 h 321"/>
                            <a:gd name="T168" fmla="+- 0 10677 9370"/>
                            <a:gd name="T169" fmla="*/ T168 w 1423"/>
                            <a:gd name="T170" fmla="+- 0 896 810"/>
                            <a:gd name="T171" fmla="*/ 896 h 321"/>
                            <a:gd name="T172" fmla="+- 0 10687 9370"/>
                            <a:gd name="T173" fmla="*/ T172 w 1423"/>
                            <a:gd name="T174" fmla="+- 0 869 810"/>
                            <a:gd name="T175" fmla="*/ 869 h 321"/>
                            <a:gd name="T176" fmla="+- 0 10685 9370"/>
                            <a:gd name="T177" fmla="*/ T176 w 1423"/>
                            <a:gd name="T178" fmla="+- 0 814 810"/>
                            <a:gd name="T179" fmla="*/ 814 h 321"/>
                            <a:gd name="T180" fmla="+- 0 10633 9370"/>
                            <a:gd name="T181" fmla="*/ T180 w 1423"/>
                            <a:gd name="T182" fmla="+- 0 846 810"/>
                            <a:gd name="T183" fmla="*/ 846 h 321"/>
                            <a:gd name="T184" fmla="+- 0 10620 9370"/>
                            <a:gd name="T185" fmla="*/ T184 w 1423"/>
                            <a:gd name="T186" fmla="+- 0 899 810"/>
                            <a:gd name="T187" fmla="*/ 899 h 321"/>
                            <a:gd name="T188" fmla="+- 0 10643 9370"/>
                            <a:gd name="T189" fmla="*/ T188 w 1423"/>
                            <a:gd name="T190" fmla="+- 0 943 810"/>
                            <a:gd name="T191" fmla="*/ 943 h 321"/>
                            <a:gd name="T192" fmla="+- 0 10717 9370"/>
                            <a:gd name="T193" fmla="*/ T192 w 1423"/>
                            <a:gd name="T194" fmla="+- 0 1010 810"/>
                            <a:gd name="T195" fmla="*/ 1010 h 321"/>
                            <a:gd name="T196" fmla="+- 0 10737 9370"/>
                            <a:gd name="T197" fmla="*/ T196 w 1423"/>
                            <a:gd name="T198" fmla="+- 0 1037 810"/>
                            <a:gd name="T199" fmla="*/ 1037 h 321"/>
                            <a:gd name="T200" fmla="+- 0 10712 9370"/>
                            <a:gd name="T201" fmla="*/ T200 w 1423"/>
                            <a:gd name="T202" fmla="+- 0 1071 810"/>
                            <a:gd name="T203" fmla="*/ 1071 h 321"/>
                            <a:gd name="T204" fmla="+- 0 10664 9370"/>
                            <a:gd name="T205" fmla="*/ T204 w 1423"/>
                            <a:gd name="T206" fmla="+- 0 1049 810"/>
                            <a:gd name="T207" fmla="*/ 1049 h 321"/>
                            <a:gd name="T208" fmla="+- 0 10624 9370"/>
                            <a:gd name="T209" fmla="*/ T208 w 1423"/>
                            <a:gd name="T210" fmla="+- 0 1090 810"/>
                            <a:gd name="T211" fmla="*/ 1090 h 321"/>
                            <a:gd name="T212" fmla="+- 0 10672 9370"/>
                            <a:gd name="T213" fmla="*/ T212 w 1423"/>
                            <a:gd name="T214" fmla="+- 0 1121 810"/>
                            <a:gd name="T215" fmla="*/ 1121 h 321"/>
                            <a:gd name="T216" fmla="+- 0 10738 9370"/>
                            <a:gd name="T217" fmla="*/ T216 w 1423"/>
                            <a:gd name="T218" fmla="+- 0 1119 810"/>
                            <a:gd name="T219" fmla="*/ 1119 h 321"/>
                            <a:gd name="T220" fmla="+- 0 10786 9370"/>
                            <a:gd name="T221" fmla="*/ T220 w 1423"/>
                            <a:gd name="T222" fmla="+- 0 1074 810"/>
                            <a:gd name="T223" fmla="*/ 107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23" h="321">
                              <a:moveTo>
                                <a:pt x="305" y="158"/>
                              </a:moveTo>
                              <a:lnTo>
                                <a:pt x="163" y="158"/>
                              </a:lnTo>
                              <a:lnTo>
                                <a:pt x="163" y="212"/>
                              </a:lnTo>
                              <a:lnTo>
                                <a:pt x="251" y="212"/>
                              </a:lnTo>
                              <a:lnTo>
                                <a:pt x="245" y="225"/>
                              </a:lnTo>
                              <a:lnTo>
                                <a:pt x="237" y="236"/>
                              </a:lnTo>
                              <a:lnTo>
                                <a:pt x="228" y="245"/>
                              </a:lnTo>
                              <a:lnTo>
                                <a:pt x="218" y="252"/>
                              </a:lnTo>
                              <a:lnTo>
                                <a:pt x="207" y="258"/>
                              </a:lnTo>
                              <a:lnTo>
                                <a:pt x="195" y="262"/>
                              </a:lnTo>
                              <a:lnTo>
                                <a:pt x="182" y="264"/>
                              </a:lnTo>
                              <a:lnTo>
                                <a:pt x="167" y="265"/>
                              </a:lnTo>
                              <a:lnTo>
                                <a:pt x="145" y="263"/>
                              </a:lnTo>
                              <a:lnTo>
                                <a:pt x="125" y="257"/>
                              </a:lnTo>
                              <a:lnTo>
                                <a:pt x="106" y="247"/>
                              </a:lnTo>
                              <a:lnTo>
                                <a:pt x="90" y="234"/>
                              </a:lnTo>
                              <a:lnTo>
                                <a:pt x="76" y="218"/>
                              </a:lnTo>
                              <a:lnTo>
                                <a:pt x="66" y="200"/>
                              </a:lnTo>
                              <a:lnTo>
                                <a:pt x="60" y="180"/>
                              </a:lnTo>
                              <a:lnTo>
                                <a:pt x="58" y="159"/>
                              </a:lnTo>
                              <a:lnTo>
                                <a:pt x="60" y="139"/>
                              </a:lnTo>
                              <a:lnTo>
                                <a:pt x="66" y="120"/>
                              </a:lnTo>
                              <a:lnTo>
                                <a:pt x="75" y="102"/>
                              </a:lnTo>
                              <a:lnTo>
                                <a:pt x="89" y="86"/>
                              </a:lnTo>
                              <a:lnTo>
                                <a:pt x="105" y="73"/>
                              </a:lnTo>
                              <a:lnTo>
                                <a:pt x="123" y="64"/>
                              </a:lnTo>
                              <a:lnTo>
                                <a:pt x="142" y="58"/>
                              </a:lnTo>
                              <a:lnTo>
                                <a:pt x="164" y="57"/>
                              </a:lnTo>
                              <a:lnTo>
                                <a:pt x="189" y="59"/>
                              </a:lnTo>
                              <a:lnTo>
                                <a:pt x="212" y="67"/>
                              </a:lnTo>
                              <a:lnTo>
                                <a:pt x="234" y="80"/>
                              </a:lnTo>
                              <a:lnTo>
                                <a:pt x="254" y="98"/>
                              </a:lnTo>
                              <a:lnTo>
                                <a:pt x="295" y="57"/>
                              </a:lnTo>
                              <a:lnTo>
                                <a:pt x="281" y="43"/>
                              </a:lnTo>
                              <a:lnTo>
                                <a:pt x="267" y="31"/>
                              </a:lnTo>
                              <a:lnTo>
                                <a:pt x="252" y="22"/>
                              </a:lnTo>
                              <a:lnTo>
                                <a:pt x="238" y="14"/>
                              </a:lnTo>
                              <a:lnTo>
                                <a:pt x="220" y="8"/>
                              </a:lnTo>
                              <a:lnTo>
                                <a:pt x="202" y="3"/>
                              </a:lnTo>
                              <a:lnTo>
                                <a:pt x="183" y="1"/>
                              </a:lnTo>
                              <a:lnTo>
                                <a:pt x="163" y="0"/>
                              </a:lnTo>
                              <a:lnTo>
                                <a:pt x="127" y="3"/>
                              </a:lnTo>
                              <a:lnTo>
                                <a:pt x="95" y="13"/>
                              </a:lnTo>
                              <a:lnTo>
                                <a:pt x="65" y="30"/>
                              </a:lnTo>
                              <a:lnTo>
                                <a:pt x="40" y="53"/>
                              </a:lnTo>
                              <a:lnTo>
                                <a:pt x="22" y="76"/>
                              </a:lnTo>
                              <a:lnTo>
                                <a:pt x="10" y="102"/>
                              </a:lnTo>
                              <a:lnTo>
                                <a:pt x="2" y="129"/>
                              </a:lnTo>
                              <a:lnTo>
                                <a:pt x="0" y="158"/>
                              </a:lnTo>
                              <a:lnTo>
                                <a:pt x="1" y="180"/>
                              </a:lnTo>
                              <a:lnTo>
                                <a:pt x="5" y="201"/>
                              </a:lnTo>
                              <a:lnTo>
                                <a:pt x="12" y="221"/>
                              </a:lnTo>
                              <a:lnTo>
                                <a:pt x="22" y="241"/>
                              </a:lnTo>
                              <a:lnTo>
                                <a:pt x="33" y="259"/>
                              </a:lnTo>
                              <a:lnTo>
                                <a:pt x="47" y="275"/>
                              </a:lnTo>
                              <a:lnTo>
                                <a:pt x="63" y="288"/>
                              </a:lnTo>
                              <a:lnTo>
                                <a:pt x="80" y="300"/>
                              </a:lnTo>
                              <a:lnTo>
                                <a:pt x="100" y="309"/>
                              </a:lnTo>
                              <a:lnTo>
                                <a:pt x="120" y="315"/>
                              </a:lnTo>
                              <a:lnTo>
                                <a:pt x="142" y="319"/>
                              </a:lnTo>
                              <a:lnTo>
                                <a:pt x="165" y="320"/>
                              </a:lnTo>
                              <a:lnTo>
                                <a:pt x="187" y="319"/>
                              </a:lnTo>
                              <a:lnTo>
                                <a:pt x="207" y="316"/>
                              </a:lnTo>
                              <a:lnTo>
                                <a:pt x="225" y="310"/>
                              </a:lnTo>
                              <a:lnTo>
                                <a:pt x="243" y="301"/>
                              </a:lnTo>
                              <a:lnTo>
                                <a:pt x="258" y="291"/>
                              </a:lnTo>
                              <a:lnTo>
                                <a:pt x="272" y="278"/>
                              </a:lnTo>
                              <a:lnTo>
                                <a:pt x="285" y="263"/>
                              </a:lnTo>
                              <a:lnTo>
                                <a:pt x="296" y="247"/>
                              </a:lnTo>
                              <a:lnTo>
                                <a:pt x="300" y="240"/>
                              </a:lnTo>
                              <a:lnTo>
                                <a:pt x="303" y="234"/>
                              </a:lnTo>
                              <a:lnTo>
                                <a:pt x="305" y="228"/>
                              </a:lnTo>
                              <a:lnTo>
                                <a:pt x="305" y="158"/>
                              </a:lnTo>
                              <a:close/>
                              <a:moveTo>
                                <a:pt x="563" y="11"/>
                              </a:moveTo>
                              <a:lnTo>
                                <a:pt x="506" y="11"/>
                              </a:lnTo>
                              <a:lnTo>
                                <a:pt x="506" y="207"/>
                              </a:lnTo>
                              <a:lnTo>
                                <a:pt x="378" y="11"/>
                              </a:lnTo>
                              <a:lnTo>
                                <a:pt x="324" y="11"/>
                              </a:lnTo>
                              <a:lnTo>
                                <a:pt x="324" y="309"/>
                              </a:lnTo>
                              <a:lnTo>
                                <a:pt x="381" y="309"/>
                              </a:lnTo>
                              <a:lnTo>
                                <a:pt x="381" y="114"/>
                              </a:lnTo>
                              <a:lnTo>
                                <a:pt x="508" y="309"/>
                              </a:lnTo>
                              <a:lnTo>
                                <a:pt x="563" y="309"/>
                              </a:lnTo>
                              <a:lnTo>
                                <a:pt x="563" y="11"/>
                              </a:lnTo>
                              <a:close/>
                              <a:moveTo>
                                <a:pt x="867" y="309"/>
                              </a:moveTo>
                              <a:lnTo>
                                <a:pt x="844" y="247"/>
                              </a:lnTo>
                              <a:lnTo>
                                <a:pt x="823" y="192"/>
                              </a:lnTo>
                              <a:lnTo>
                                <a:pt x="783" y="90"/>
                              </a:lnTo>
                              <a:lnTo>
                                <a:pt x="764" y="40"/>
                              </a:lnTo>
                              <a:lnTo>
                                <a:pt x="764" y="192"/>
                              </a:lnTo>
                              <a:lnTo>
                                <a:pt x="685" y="192"/>
                              </a:lnTo>
                              <a:lnTo>
                                <a:pt x="725" y="90"/>
                              </a:lnTo>
                              <a:lnTo>
                                <a:pt x="764" y="192"/>
                              </a:lnTo>
                              <a:lnTo>
                                <a:pt x="764" y="40"/>
                              </a:lnTo>
                              <a:lnTo>
                                <a:pt x="753" y="11"/>
                              </a:lnTo>
                              <a:lnTo>
                                <a:pt x="696" y="11"/>
                              </a:lnTo>
                              <a:lnTo>
                                <a:pt x="581" y="309"/>
                              </a:lnTo>
                              <a:lnTo>
                                <a:pt x="640" y="309"/>
                              </a:lnTo>
                              <a:lnTo>
                                <a:pt x="664" y="247"/>
                              </a:lnTo>
                              <a:lnTo>
                                <a:pt x="785" y="247"/>
                              </a:lnTo>
                              <a:lnTo>
                                <a:pt x="809" y="309"/>
                              </a:lnTo>
                              <a:lnTo>
                                <a:pt x="867" y="309"/>
                              </a:lnTo>
                              <a:close/>
                              <a:moveTo>
                                <a:pt x="998" y="11"/>
                              </a:moveTo>
                              <a:lnTo>
                                <a:pt x="833" y="11"/>
                              </a:lnTo>
                              <a:lnTo>
                                <a:pt x="833" y="67"/>
                              </a:lnTo>
                              <a:lnTo>
                                <a:pt x="886" y="67"/>
                              </a:lnTo>
                              <a:lnTo>
                                <a:pt x="886" y="309"/>
                              </a:lnTo>
                              <a:lnTo>
                                <a:pt x="944" y="309"/>
                              </a:lnTo>
                              <a:lnTo>
                                <a:pt x="944" y="67"/>
                              </a:lnTo>
                              <a:lnTo>
                                <a:pt x="998" y="67"/>
                              </a:lnTo>
                              <a:lnTo>
                                <a:pt x="998" y="11"/>
                              </a:lnTo>
                              <a:close/>
                              <a:moveTo>
                                <a:pt x="1218" y="11"/>
                              </a:moveTo>
                              <a:lnTo>
                                <a:pt x="1161" y="11"/>
                              </a:lnTo>
                              <a:lnTo>
                                <a:pt x="1161" y="197"/>
                              </a:lnTo>
                              <a:lnTo>
                                <a:pt x="1161" y="210"/>
                              </a:lnTo>
                              <a:lnTo>
                                <a:pt x="1160" y="222"/>
                              </a:lnTo>
                              <a:lnTo>
                                <a:pt x="1159" y="231"/>
                              </a:lnTo>
                              <a:lnTo>
                                <a:pt x="1157" y="237"/>
                              </a:lnTo>
                              <a:lnTo>
                                <a:pt x="1154" y="244"/>
                              </a:lnTo>
                              <a:lnTo>
                                <a:pt x="1149" y="250"/>
                              </a:lnTo>
                              <a:lnTo>
                                <a:pt x="1135" y="259"/>
                              </a:lnTo>
                              <a:lnTo>
                                <a:pt x="1126" y="262"/>
                              </a:lnTo>
                              <a:lnTo>
                                <a:pt x="1107" y="262"/>
                              </a:lnTo>
                              <a:lnTo>
                                <a:pt x="1099" y="260"/>
                              </a:lnTo>
                              <a:lnTo>
                                <a:pt x="1085" y="251"/>
                              </a:lnTo>
                              <a:lnTo>
                                <a:pt x="1080" y="246"/>
                              </a:lnTo>
                              <a:lnTo>
                                <a:pt x="1075" y="232"/>
                              </a:lnTo>
                              <a:lnTo>
                                <a:pt x="1073" y="220"/>
                              </a:lnTo>
                              <a:lnTo>
                                <a:pt x="1073" y="11"/>
                              </a:lnTo>
                              <a:lnTo>
                                <a:pt x="1016" y="11"/>
                              </a:lnTo>
                              <a:lnTo>
                                <a:pt x="1016" y="189"/>
                              </a:lnTo>
                              <a:lnTo>
                                <a:pt x="1017" y="213"/>
                              </a:lnTo>
                              <a:lnTo>
                                <a:pt x="1019" y="234"/>
                              </a:lnTo>
                              <a:lnTo>
                                <a:pt x="1022" y="251"/>
                              </a:lnTo>
                              <a:lnTo>
                                <a:pt x="1027" y="264"/>
                              </a:lnTo>
                              <a:lnTo>
                                <a:pt x="1033" y="275"/>
                              </a:lnTo>
                              <a:lnTo>
                                <a:pt x="1040" y="285"/>
                              </a:lnTo>
                              <a:lnTo>
                                <a:pt x="1050" y="294"/>
                              </a:lnTo>
                              <a:lnTo>
                                <a:pt x="1061" y="301"/>
                              </a:lnTo>
                              <a:lnTo>
                                <a:pt x="1073" y="308"/>
                              </a:lnTo>
                              <a:lnTo>
                                <a:pt x="1087" y="313"/>
                              </a:lnTo>
                              <a:lnTo>
                                <a:pt x="1102" y="315"/>
                              </a:lnTo>
                              <a:lnTo>
                                <a:pt x="1117" y="316"/>
                              </a:lnTo>
                              <a:lnTo>
                                <a:pt x="1129" y="316"/>
                              </a:lnTo>
                              <a:lnTo>
                                <a:pt x="1140" y="314"/>
                              </a:lnTo>
                              <a:lnTo>
                                <a:pt x="1151" y="312"/>
                              </a:lnTo>
                              <a:lnTo>
                                <a:pt x="1161" y="309"/>
                              </a:lnTo>
                              <a:lnTo>
                                <a:pt x="1170" y="304"/>
                              </a:lnTo>
                              <a:lnTo>
                                <a:pt x="1178" y="299"/>
                              </a:lnTo>
                              <a:lnTo>
                                <a:pt x="1186" y="292"/>
                              </a:lnTo>
                              <a:lnTo>
                                <a:pt x="1193" y="285"/>
                              </a:lnTo>
                              <a:lnTo>
                                <a:pt x="1203" y="274"/>
                              </a:lnTo>
                              <a:lnTo>
                                <a:pt x="1209" y="263"/>
                              </a:lnTo>
                              <a:lnTo>
                                <a:pt x="1213" y="251"/>
                              </a:lnTo>
                              <a:lnTo>
                                <a:pt x="1215" y="241"/>
                              </a:lnTo>
                              <a:lnTo>
                                <a:pt x="1216" y="227"/>
                              </a:lnTo>
                              <a:lnTo>
                                <a:pt x="1217" y="209"/>
                              </a:lnTo>
                              <a:lnTo>
                                <a:pt x="1218" y="189"/>
                              </a:lnTo>
                              <a:lnTo>
                                <a:pt x="1218" y="11"/>
                              </a:lnTo>
                              <a:close/>
                              <a:moveTo>
                                <a:pt x="1422" y="218"/>
                              </a:moveTo>
                              <a:lnTo>
                                <a:pt x="1420" y="207"/>
                              </a:lnTo>
                              <a:lnTo>
                                <a:pt x="1415" y="196"/>
                              </a:lnTo>
                              <a:lnTo>
                                <a:pt x="1411" y="188"/>
                              </a:lnTo>
                              <a:lnTo>
                                <a:pt x="1406" y="180"/>
                              </a:lnTo>
                              <a:lnTo>
                                <a:pt x="1399" y="171"/>
                              </a:lnTo>
                              <a:lnTo>
                                <a:pt x="1391" y="163"/>
                              </a:lnTo>
                              <a:lnTo>
                                <a:pt x="1386" y="158"/>
                              </a:lnTo>
                              <a:lnTo>
                                <a:pt x="1352" y="129"/>
                              </a:lnTo>
                              <a:lnTo>
                                <a:pt x="1324" y="104"/>
                              </a:lnTo>
                              <a:lnTo>
                                <a:pt x="1315" y="96"/>
                              </a:lnTo>
                              <a:lnTo>
                                <a:pt x="1310" y="91"/>
                              </a:lnTo>
                              <a:lnTo>
                                <a:pt x="1307" y="86"/>
                              </a:lnTo>
                              <a:lnTo>
                                <a:pt x="1305" y="81"/>
                              </a:lnTo>
                              <a:lnTo>
                                <a:pt x="1305" y="71"/>
                              </a:lnTo>
                              <a:lnTo>
                                <a:pt x="1308" y="67"/>
                              </a:lnTo>
                              <a:lnTo>
                                <a:pt x="1317" y="59"/>
                              </a:lnTo>
                              <a:lnTo>
                                <a:pt x="1323" y="57"/>
                              </a:lnTo>
                              <a:lnTo>
                                <a:pt x="1333" y="57"/>
                              </a:lnTo>
                              <a:lnTo>
                                <a:pt x="1333" y="3"/>
                              </a:lnTo>
                              <a:lnTo>
                                <a:pt x="1315" y="4"/>
                              </a:lnTo>
                              <a:lnTo>
                                <a:pt x="1299" y="8"/>
                              </a:lnTo>
                              <a:lnTo>
                                <a:pt x="1286" y="15"/>
                              </a:lnTo>
                              <a:lnTo>
                                <a:pt x="1273" y="25"/>
                              </a:lnTo>
                              <a:lnTo>
                                <a:pt x="1263" y="36"/>
                              </a:lnTo>
                              <a:lnTo>
                                <a:pt x="1255" y="49"/>
                              </a:lnTo>
                              <a:lnTo>
                                <a:pt x="1251" y="63"/>
                              </a:lnTo>
                              <a:lnTo>
                                <a:pt x="1250" y="78"/>
                              </a:lnTo>
                              <a:lnTo>
                                <a:pt x="1250" y="89"/>
                              </a:lnTo>
                              <a:lnTo>
                                <a:pt x="1253" y="99"/>
                              </a:lnTo>
                              <a:lnTo>
                                <a:pt x="1258" y="110"/>
                              </a:lnTo>
                              <a:lnTo>
                                <a:pt x="1264" y="121"/>
                              </a:lnTo>
                              <a:lnTo>
                                <a:pt x="1273" y="133"/>
                              </a:lnTo>
                              <a:lnTo>
                                <a:pt x="1287" y="147"/>
                              </a:lnTo>
                              <a:lnTo>
                                <a:pt x="1304" y="163"/>
                              </a:lnTo>
                              <a:lnTo>
                                <a:pt x="1338" y="192"/>
                              </a:lnTo>
                              <a:lnTo>
                                <a:pt x="1347" y="200"/>
                              </a:lnTo>
                              <a:lnTo>
                                <a:pt x="1355" y="207"/>
                              </a:lnTo>
                              <a:lnTo>
                                <a:pt x="1359" y="213"/>
                              </a:lnTo>
                              <a:lnTo>
                                <a:pt x="1364" y="220"/>
                              </a:lnTo>
                              <a:lnTo>
                                <a:pt x="1367" y="227"/>
                              </a:lnTo>
                              <a:lnTo>
                                <a:pt x="1367" y="241"/>
                              </a:lnTo>
                              <a:lnTo>
                                <a:pt x="1364" y="247"/>
                              </a:lnTo>
                              <a:lnTo>
                                <a:pt x="1350" y="259"/>
                              </a:lnTo>
                              <a:lnTo>
                                <a:pt x="1342" y="261"/>
                              </a:lnTo>
                              <a:lnTo>
                                <a:pt x="1332" y="261"/>
                              </a:lnTo>
                              <a:lnTo>
                                <a:pt x="1319" y="259"/>
                              </a:lnTo>
                              <a:lnTo>
                                <a:pt x="1306" y="252"/>
                              </a:lnTo>
                              <a:lnTo>
                                <a:pt x="1294" y="239"/>
                              </a:lnTo>
                              <a:lnTo>
                                <a:pt x="1283" y="222"/>
                              </a:lnTo>
                              <a:lnTo>
                                <a:pt x="1236" y="251"/>
                              </a:lnTo>
                              <a:lnTo>
                                <a:pt x="1244" y="266"/>
                              </a:lnTo>
                              <a:lnTo>
                                <a:pt x="1254" y="280"/>
                              </a:lnTo>
                              <a:lnTo>
                                <a:pt x="1265" y="291"/>
                              </a:lnTo>
                              <a:lnTo>
                                <a:pt x="1276" y="300"/>
                              </a:lnTo>
                              <a:lnTo>
                                <a:pt x="1288" y="307"/>
                              </a:lnTo>
                              <a:lnTo>
                                <a:pt x="1302" y="311"/>
                              </a:lnTo>
                              <a:lnTo>
                                <a:pt x="1316" y="314"/>
                              </a:lnTo>
                              <a:lnTo>
                                <a:pt x="1331" y="315"/>
                              </a:lnTo>
                              <a:lnTo>
                                <a:pt x="1351" y="314"/>
                              </a:lnTo>
                              <a:lnTo>
                                <a:pt x="1368" y="309"/>
                              </a:lnTo>
                              <a:lnTo>
                                <a:pt x="1384" y="302"/>
                              </a:lnTo>
                              <a:lnTo>
                                <a:pt x="1397" y="291"/>
                              </a:lnTo>
                              <a:lnTo>
                                <a:pt x="1408" y="279"/>
                              </a:lnTo>
                              <a:lnTo>
                                <a:pt x="1416" y="264"/>
                              </a:lnTo>
                              <a:lnTo>
                                <a:pt x="1421" y="248"/>
                              </a:lnTo>
                              <a:lnTo>
                                <a:pt x="1422" y="231"/>
                              </a:lnTo>
                              <a:lnTo>
                                <a:pt x="1422" y="218"/>
                              </a:lnTo>
                              <a:close/>
                            </a:path>
                          </a:pathLst>
                        </a:custGeom>
                        <a:solidFill>
                          <a:srgbClr val="272C63"/>
                        </a:solidFill>
                        <a:ln>
                          <a:noFill/>
                        </a:ln>
                      </wps:spPr>
                      <wps:bodyPr rot="0" vert="horz" wrap="square" lIns="91440" tIns="45720" rIns="91440" bIns="45720" anchor="t" anchorCtr="0" upright="1">
                        <a:noAutofit/>
                      </wps:bodyPr>
                    </wps:wsp>
                  </wpg:wgp>
                </a:graphicData>
              </a:graphic>
            </wp:anchor>
          </w:drawing>
        </mc:Choice>
        <mc:Fallback>
          <w:pict>
            <v:group id="Agrupar 2" o:spid="_x0000_s1026" o:spt="203" style="position:absolute;left:0pt;margin-left:478.55pt;margin-top:38.55pt;height:19.55pt;width:82.75pt;mso-position-horizontal-relative:page;mso-position-vertical-relative:page;z-index:-251622400;mso-width-relative:page;mso-height-relative:page;" coordorigin="9370,738" coordsize="1653,392" o:gfxdata="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">
              <o:lock v:ext="edit" aspectratio="f"/>
              <v:shape id="docshape204" o:spid="_x0000_s1026" o:spt="100" style="position:absolute;left:10802;top:738;height:277;width:214;" fillcolor="#F0A324" filled="t" stroked="f" coordsize="214,277" o:gfxdata="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OJCz&#10;wAAAAOMAAAAPAAAAAAAAAAEAIAAAACIAAABkcnMvZG93bnJldi54bWxQSwECFAAUAAAACACHTuJA&#10;My8FnjsAAAA5AAAAEAAAAAAAAAABACAAAAAPAQAAZHJzL3NoYXBleG1sLnhtbFBLBQYAAAAABgAG&#10;AFsBAAC5AwAAAAA=&#10;" path="m123,0l59,60,18,123,0,182,9,231,41,263,89,277,148,276,214,260,214,192,140,220,84,226,47,212,28,185,27,146,43,101,76,53,126,6,123,0xe">
                <v:path o:connectlocs="123,738;59,798;18,861;0,920;9,969;41,1001;89,1015;148,1014;214,998;214,930;140,958;84,964;47,950;28,923;27,884;43,839;76,791;126,744;123,738" o:connectangles="0,0,0,0,0,0,0,0,0,0,0,0,0,0,0,0,0,0,0"/>
                <v:fill on="t" focussize="0,0"/>
                <v:stroke on="f"/>
                <v:imagedata o:title=""/>
                <o:lock v:ext="edit" aspectratio="f"/>
              </v:shape>
              <v:shape id="docshape205" o:spid="_x0000_s1026" o:spt="100" style="position:absolute;left:10808;top:762;height:277;width:215;" fillcolor="#DD3826" filled="t" stroked="f" coordsize="215,277" o:gfxdata="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8ar&#10;wAAAAOIAAAAPAAAAAAAAAAEAIAAAACIAAABkcnMvZG93bnJldi54bWxQSwECFAAUAAAACACHTuJA&#10;My8FnjsAAAA5AAAAEAAAAAAAAAABACAAAAAPAQAAZHJzL3NoYXBleG1sLnhtbFBLBQYAAAAABgAG&#10;AFsBAAC5AwAAAAA=&#10;" path="m125,0l66,2,0,17,0,85,74,57,130,52,167,65,186,92,187,131,171,176,138,224,88,272,92,277,155,217,196,154,214,95,205,46,173,14,125,0xe">
                <v:path o:connectlocs="125,762;66,764;0,779;0,847;74,819;130,814;167,827;186,854;187,893;171,938;138,986;88,1034;92,1039;155,979;196,916;214,857;205,808;173,776;125,762" o:connectangles="0,0,0,0,0,0,0,0,0,0,0,0,0,0,0,0,0,0,0"/>
                <v:fill on="t" focussize="0,0"/>
                <v:stroke on="f"/>
                <v:imagedata o:title=""/>
                <o:lock v:ext="edit" aspectratio="f"/>
              </v:shape>
              <v:shape id="docshape206" o:spid="_x0000_s1026" o:spt="100" style="position:absolute;left:10834;top:760;height:75;width:74;" fillcolor="#F0A324" filled="t" stroked="f" coordsize="74,75" o:gfxdata="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L6NfHFAAAA4wAAAA8AAAAAAAAAAQAgAAAAIgAAAGRycy9kb3ducmV2LnhtbFBLAQIUABQAAAAI&#10;AIdO4kAzLwWeOwAAADkAAAAQAAAAAAAAAAEAIAAAABQBAABkcnMvc2hhcGV4bWwueG1sUEsFBgAA&#10;AAAGAAYAWwEAAL4DAAAAAA==&#10;" path="m73,0l13,55,0,74,11,69,17,68,28,51,41,34,56,17,73,0xe">
                <v:path o:connectlocs="73,761;13,816;0,835;11,830;17,829;28,812;41,795;56,778;73,761" o:connectangles="0,0,0,0,0,0,0,0,0"/>
                <v:fill on="t" focussize="0,0"/>
                <v:stroke on="f"/>
                <v:imagedata o:title=""/>
                <o:lock v:ext="edit" aspectratio="f"/>
              </v:shape>
              <v:shape id="docshape207" o:spid="_x0000_s1026" o:spt="100" style="position:absolute;left:9369;top:809;height:321;width:1423;" fillcolor="#272C63" filled="t" stroked="f" coordsize="1423,321" o:gfxdata="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J&#10;r8DCAAAA4gAAAA8AAAAAAAAAAQAgAAAAIgAAAGRycy9kb3ducmV2LnhtbFBLAQIUABQAAAAIAIdO&#10;4kAzLwWeOwAAADkAAAAQAAAAAAAAAAEAIAAAABEBAABkcnMvc2hhcGV4bWwueG1sUEsFBgAAAAAG&#10;AAYAWwEAALsDAAAAAA==&#10;" path="m305,158l163,158,163,212,251,212,245,225,237,236,228,245,218,252,207,258,195,262,182,264,167,265,145,263,125,257,106,247,90,234,76,218,66,200,60,180,58,159,60,139,66,120,75,102,89,86,105,73,123,64,142,58,164,57,189,59,212,67,234,80,254,98,295,57,281,43,267,31,252,22,238,14,220,8,202,3,183,1,163,0,127,3,95,13,65,30,40,53,22,76,10,102,2,129,0,158,1,180,5,201,12,221,22,241,33,259,47,275,63,288,80,300,100,309,120,315,142,319,165,320,187,319,207,316,225,310,243,301,258,291,272,278,285,263,296,247,300,240,303,234,305,228,305,158xm563,11l506,11,506,207,378,11,324,11,324,309,381,309,381,114,508,309,563,309,563,11xm867,309l844,247,823,192,783,90,764,40,764,192,685,192,725,90,764,192,764,40,753,11,696,11,581,309,640,309,664,247,785,247,809,309,867,309xm998,11l833,11,833,67,886,67,886,309,944,309,944,67,998,67,998,11xm1218,11l1161,11,1161,197,1161,210,1160,222,1159,231,1157,237,1154,244,1149,250,1135,259,1126,262,1107,262,1099,260,1085,251,1080,246,1075,232,1073,220,1073,11,1016,11,1016,189,1017,213,1019,234,1022,251,1027,264,1033,275,1040,285,1050,294,1061,301,1073,308,1087,313,1102,315,1117,316,1129,316,1140,314,1151,312,1161,309,1170,304,1178,299,1186,292,1193,285,1203,274,1209,263,1213,251,1215,241,1216,227,1217,209,1218,189,1218,11xm1422,218l1420,207,1415,196,1411,188,1406,180,1399,171,1391,163,1386,158,1352,129,1324,104,1315,96,1310,91,1307,86,1305,81,1305,71,1308,67,1317,59,1323,57,1333,57,1333,3,1315,4,1299,8,1286,15,1273,25,1263,36,1255,49,1251,63,1250,78,1250,89,1253,99,1258,110,1264,121,1273,133,1287,147,1304,163,1338,192,1347,200,1355,207,1359,213,1364,220,1367,227,1367,241,1364,247,1350,259,1342,261,1332,261,1319,259,1306,252,1294,239,1283,222,1236,251,1244,266,1254,280,1265,291,1276,300,1288,307,1302,311,1316,314,1331,315,1351,314,1368,309,1384,302,1397,291,1408,279,1416,264,1421,248,1422,231,1422,218xe">
                <v:path o:connectlocs="251,1022;218,1062;167,1075;90,1044;58,969;89,896;164,867;254,908;252,832;183,811;65,840;2,939;12,1031;63,1098;142,1129;225,1120;285,1073;305,1038;506,1017;381,1119;563,821;783,900;725,900;696,821;785,1057;833,821;944,1119;1218,821;1160,1032;1149,1060;1099,1070;1073,1030;1017,1023;1033,1085;1073,1118;1129,1126;1170,1114;1203,1084;1216,1037;1422,1028;1406,990;1352,939;1307,896;1317,869;1315,814;1263,846;1250,899;1273,943;1347,1010;1367,1037;1342,1071;1294,1049;1254,1090;1302,1121;1368,1119;1416,1074" o:connectangles="0,0,0,0,0,0,0,0,0,0,0,0,0,0,0,0,0,0,0,0,0,0,0,0,0,0,0,0,0,0,0,0,0,0,0,0,0,0,0,0,0,0,0,0,0,0,0,0,0,0,0,0,0,0,0,0"/>
                <v:fill on="t" focussize="0,0"/>
                <v:stroke on="f"/>
                <v:imagedata o:title=""/>
                <o:lock v:ext="edit" aspectratio="f"/>
              </v:shape>
            </v:group>
          </w:pict>
        </mc:Fallback>
      </mc:AlternateContent>
    </w:r>
    <w:r>
      <w:rPr>
        <w:rFonts w:ascii="Startup-Light" w:hAnsi="Startup-Light"/>
        <w:color w:val="272B64"/>
        <w:sz w:val="44"/>
        <w:szCs w:val="44"/>
      </w:rPr>
      <mc:AlternateContent>
        <mc:Choice Requires="wps">
          <w:drawing>
            <wp:anchor distT="0" distB="0" distL="113665" distR="113665" simplePos="0" relativeHeight="251659264" behindDoc="1" locked="0" layoutInCell="1" allowOverlap="1">
              <wp:simplePos x="0" y="0"/>
              <wp:positionH relativeFrom="column">
                <wp:posOffset>-107315</wp:posOffset>
              </wp:positionH>
              <wp:positionV relativeFrom="paragraph">
                <wp:posOffset>-516890</wp:posOffset>
              </wp:positionV>
              <wp:extent cx="0" cy="0"/>
              <wp:effectExtent l="0" t="0" r="0" b="0"/>
              <wp:wrapNone/>
              <wp:docPr id="9" name="Conector Reto 9"/>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98">
                        <a:solidFill>
                          <a:srgbClr val="5B5B5E"/>
                        </a:solidFill>
                        <a:prstDash val="solid"/>
                        <a:round/>
                      </a:ln>
                    </wps:spPr>
                    <wps:bodyPr/>
                  </wps:wsp>
                </a:graphicData>
              </a:graphic>
            </wp:anchor>
          </w:drawing>
        </mc:Choice>
        <mc:Fallback>
          <w:pict>
            <v:line id="_x0000_s1026" o:spid="_x0000_s1026" o:spt="20" style="position:absolute;left:0pt;margin-left:-8.45pt;margin-top:-40.7pt;height:0pt;width:0pt;z-index:-251657216;mso-width-relative:page;mso-height-relative:page;" filled="f" stroked="t" coordsize="21600,21600" o:gfxdata="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rg/NvXAAAACwEAAA8AAAAAAAAAAQAg&#10;AAAAIgAAAGRycy9kb3ducmV2LnhtbFBLAQIUABQAAAAIAIdO4kAgeGhl1gEAALsDAAAOAAAAAAAA&#10;AAEAIAAAACYBAABkcnMvZTJvRG9jLnhtbFBLBQYAAAAABgAGAFkBAABuBQAAAAA=&#10;">
              <v:fill on="f" focussize="0,0"/>
              <v:stroke weight="0.708503937007874pt" color="#5B5B5E" joinstyle="round"/>
              <v:imagedata o:title=""/>
              <o:lock v:ext="edit" aspectratio="f"/>
            </v:line>
          </w:pict>
        </mc:Fallback>
      </mc:AlternateContent>
    </w:r>
    <w:r>
      <w:rPr>
        <w:rFonts w:ascii="Startup-Light" w:hAnsi="Startup-Light"/>
        <w:color w:val="272B64"/>
        <w:w w:val="90"/>
        <w:sz w:val="44"/>
        <w:szCs w:val="44"/>
      </w:rPr>
      <w:t>Manual do Proprietário</w:t>
    </w:r>
    <w:r>
      <w:rPr>
        <w:rFonts w:ascii="Startup-Light" w:hAnsi="Startup-Light"/>
        <w:color w:val="272B64"/>
        <w:w w:val="90"/>
        <w:sz w:val="44"/>
        <w:szCs w:val="4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F34D5"/>
    <w:multiLevelType w:val="multilevel"/>
    <w:tmpl w:val="024F34D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205334EA"/>
    <w:multiLevelType w:val="multilevel"/>
    <w:tmpl w:val="205334EA"/>
    <w:lvl w:ilvl="0" w:tentative="0">
      <w:start w:val="0"/>
      <w:numFmt w:val="bullet"/>
      <w:lvlText w:val=""/>
      <w:lvlJc w:val="left"/>
      <w:pPr>
        <w:ind w:left="1068" w:hanging="360"/>
      </w:pPr>
      <w:rPr>
        <w:rFonts w:hint="default" w:ascii="Symbol" w:hAnsi="Symbol" w:eastAsia="Arial" w:cs="Arial"/>
        <w:b w:val="0"/>
        <w:color w:val="414042"/>
        <w:w w:val="95"/>
        <w:sz w:val="28"/>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2">
    <w:nsid w:val="2D570F09"/>
    <w:multiLevelType w:val="multilevel"/>
    <w:tmpl w:val="2D570F09"/>
    <w:lvl w:ilvl="0" w:tentative="0">
      <w:start w:val="1"/>
      <w:numFmt w:val="decimal"/>
      <w:lvlText w:val="%1."/>
      <w:lvlJc w:val="left"/>
      <w:pPr>
        <w:ind w:left="644" w:hanging="360"/>
      </w:pPr>
      <w:rPr>
        <w:rFonts w:ascii="CoreSansM35Light" w:hAnsi="CoreSansM35Light" w:eastAsia="Arial" w:cs="Arial"/>
        <w:b/>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
    <w:nsid w:val="56751B85"/>
    <w:multiLevelType w:val="multilevel"/>
    <w:tmpl w:val="56751B85"/>
    <w:lvl w:ilvl="0" w:tentative="0">
      <w:start w:val="11"/>
      <w:numFmt w:val="decimal"/>
      <w:lvlText w:val="%1."/>
      <w:lvlJc w:val="left"/>
      <w:pPr>
        <w:ind w:left="644" w:hanging="360"/>
      </w:pPr>
      <w:rPr>
        <w:rFonts w:hint="default"/>
        <w:b/>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hyphenationZone w:val="425"/>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F6A"/>
    <w:rsid w:val="000050DF"/>
    <w:rsid w:val="0002473E"/>
    <w:rsid w:val="00035045"/>
    <w:rsid w:val="00040BAC"/>
    <w:rsid w:val="0004176E"/>
    <w:rsid w:val="00044B4A"/>
    <w:rsid w:val="0006381E"/>
    <w:rsid w:val="00065176"/>
    <w:rsid w:val="00071A1C"/>
    <w:rsid w:val="000762E8"/>
    <w:rsid w:val="000911F0"/>
    <w:rsid w:val="000925B1"/>
    <w:rsid w:val="00095D31"/>
    <w:rsid w:val="00097F0E"/>
    <w:rsid w:val="000A3959"/>
    <w:rsid w:val="000A3B83"/>
    <w:rsid w:val="000A6BDA"/>
    <w:rsid w:val="000B0939"/>
    <w:rsid w:val="000B0949"/>
    <w:rsid w:val="000B257F"/>
    <w:rsid w:val="000B3111"/>
    <w:rsid w:val="000B42CD"/>
    <w:rsid w:val="000C7188"/>
    <w:rsid w:val="000D3695"/>
    <w:rsid w:val="000D6083"/>
    <w:rsid w:val="000E3C04"/>
    <w:rsid w:val="00105C6C"/>
    <w:rsid w:val="0011377B"/>
    <w:rsid w:val="0011632B"/>
    <w:rsid w:val="0012120B"/>
    <w:rsid w:val="0012302C"/>
    <w:rsid w:val="0012614F"/>
    <w:rsid w:val="00126173"/>
    <w:rsid w:val="00132821"/>
    <w:rsid w:val="001359C4"/>
    <w:rsid w:val="001400D5"/>
    <w:rsid w:val="00146F06"/>
    <w:rsid w:val="00154D4A"/>
    <w:rsid w:val="001561C9"/>
    <w:rsid w:val="001576E9"/>
    <w:rsid w:val="00157C02"/>
    <w:rsid w:val="00161F6A"/>
    <w:rsid w:val="001663E1"/>
    <w:rsid w:val="00166EEB"/>
    <w:rsid w:val="001738A3"/>
    <w:rsid w:val="001809DB"/>
    <w:rsid w:val="00190302"/>
    <w:rsid w:val="00193E27"/>
    <w:rsid w:val="001A0711"/>
    <w:rsid w:val="001A115C"/>
    <w:rsid w:val="001A42C6"/>
    <w:rsid w:val="001A630D"/>
    <w:rsid w:val="001B1E21"/>
    <w:rsid w:val="001B3160"/>
    <w:rsid w:val="001B3DC5"/>
    <w:rsid w:val="001B5720"/>
    <w:rsid w:val="001B5E03"/>
    <w:rsid w:val="001C5DE5"/>
    <w:rsid w:val="001C60E4"/>
    <w:rsid w:val="001C72D4"/>
    <w:rsid w:val="001D094D"/>
    <w:rsid w:val="001D4E24"/>
    <w:rsid w:val="001D50E6"/>
    <w:rsid w:val="001E6D34"/>
    <w:rsid w:val="001E6EBD"/>
    <w:rsid w:val="001E712C"/>
    <w:rsid w:val="001F3647"/>
    <w:rsid w:val="001F4291"/>
    <w:rsid w:val="00202964"/>
    <w:rsid w:val="00202AE2"/>
    <w:rsid w:val="00207E2D"/>
    <w:rsid w:val="0021637B"/>
    <w:rsid w:val="00227637"/>
    <w:rsid w:val="0023367F"/>
    <w:rsid w:val="002401F6"/>
    <w:rsid w:val="00242DDC"/>
    <w:rsid w:val="00245944"/>
    <w:rsid w:val="00252128"/>
    <w:rsid w:val="00253611"/>
    <w:rsid w:val="002603A2"/>
    <w:rsid w:val="00262C05"/>
    <w:rsid w:val="00263CDA"/>
    <w:rsid w:val="00265A7D"/>
    <w:rsid w:val="00271377"/>
    <w:rsid w:val="002742B6"/>
    <w:rsid w:val="00277855"/>
    <w:rsid w:val="002859FE"/>
    <w:rsid w:val="00293255"/>
    <w:rsid w:val="0029453D"/>
    <w:rsid w:val="002A1E94"/>
    <w:rsid w:val="002A552B"/>
    <w:rsid w:val="002A5706"/>
    <w:rsid w:val="002B3B1E"/>
    <w:rsid w:val="002C36C3"/>
    <w:rsid w:val="002C65CE"/>
    <w:rsid w:val="002D1019"/>
    <w:rsid w:val="002D1377"/>
    <w:rsid w:val="002D4826"/>
    <w:rsid w:val="002E1FF9"/>
    <w:rsid w:val="002E427D"/>
    <w:rsid w:val="002E67CD"/>
    <w:rsid w:val="002F088A"/>
    <w:rsid w:val="002F08FB"/>
    <w:rsid w:val="002F4CC5"/>
    <w:rsid w:val="002F7F45"/>
    <w:rsid w:val="00300411"/>
    <w:rsid w:val="00302054"/>
    <w:rsid w:val="00304E3B"/>
    <w:rsid w:val="003060EF"/>
    <w:rsid w:val="003122D4"/>
    <w:rsid w:val="00314C26"/>
    <w:rsid w:val="00316FC1"/>
    <w:rsid w:val="00320CD9"/>
    <w:rsid w:val="00321AC8"/>
    <w:rsid w:val="00321E64"/>
    <w:rsid w:val="003363A9"/>
    <w:rsid w:val="003368ED"/>
    <w:rsid w:val="003374BB"/>
    <w:rsid w:val="0034049C"/>
    <w:rsid w:val="00352C55"/>
    <w:rsid w:val="00352D78"/>
    <w:rsid w:val="0035599B"/>
    <w:rsid w:val="00364E76"/>
    <w:rsid w:val="00371473"/>
    <w:rsid w:val="00371D14"/>
    <w:rsid w:val="00374258"/>
    <w:rsid w:val="00375A1C"/>
    <w:rsid w:val="003760C2"/>
    <w:rsid w:val="003766F7"/>
    <w:rsid w:val="003778D2"/>
    <w:rsid w:val="00382011"/>
    <w:rsid w:val="00387EB9"/>
    <w:rsid w:val="00394F6B"/>
    <w:rsid w:val="00395246"/>
    <w:rsid w:val="003B3AE6"/>
    <w:rsid w:val="003C116A"/>
    <w:rsid w:val="003C1451"/>
    <w:rsid w:val="003C7C0F"/>
    <w:rsid w:val="003D7F3C"/>
    <w:rsid w:val="0041033F"/>
    <w:rsid w:val="0041608B"/>
    <w:rsid w:val="00416F03"/>
    <w:rsid w:val="004173B5"/>
    <w:rsid w:val="00420E23"/>
    <w:rsid w:val="00421153"/>
    <w:rsid w:val="00426AFC"/>
    <w:rsid w:val="00440ABE"/>
    <w:rsid w:val="00441BFD"/>
    <w:rsid w:val="00442D6D"/>
    <w:rsid w:val="004466CC"/>
    <w:rsid w:val="00455A73"/>
    <w:rsid w:val="00460127"/>
    <w:rsid w:val="00461119"/>
    <w:rsid w:val="00463DF9"/>
    <w:rsid w:val="0047042A"/>
    <w:rsid w:val="004712CC"/>
    <w:rsid w:val="0047688E"/>
    <w:rsid w:val="00481BE6"/>
    <w:rsid w:val="00483EDE"/>
    <w:rsid w:val="00491E1B"/>
    <w:rsid w:val="004923F8"/>
    <w:rsid w:val="00497822"/>
    <w:rsid w:val="004A17D7"/>
    <w:rsid w:val="004B43A2"/>
    <w:rsid w:val="004B4BA1"/>
    <w:rsid w:val="004B7BCA"/>
    <w:rsid w:val="004C37AC"/>
    <w:rsid w:val="004C63E1"/>
    <w:rsid w:val="004D478D"/>
    <w:rsid w:val="004D5348"/>
    <w:rsid w:val="004D55C9"/>
    <w:rsid w:val="004D55D7"/>
    <w:rsid w:val="004E53B5"/>
    <w:rsid w:val="004E5487"/>
    <w:rsid w:val="004F06F0"/>
    <w:rsid w:val="004F309C"/>
    <w:rsid w:val="004F35D2"/>
    <w:rsid w:val="004F7281"/>
    <w:rsid w:val="00500395"/>
    <w:rsid w:val="00500F78"/>
    <w:rsid w:val="0050264E"/>
    <w:rsid w:val="005056D4"/>
    <w:rsid w:val="00512E11"/>
    <w:rsid w:val="00522BC5"/>
    <w:rsid w:val="00524011"/>
    <w:rsid w:val="00524F07"/>
    <w:rsid w:val="0053177F"/>
    <w:rsid w:val="00532B03"/>
    <w:rsid w:val="0053451C"/>
    <w:rsid w:val="00543973"/>
    <w:rsid w:val="00545578"/>
    <w:rsid w:val="005559E8"/>
    <w:rsid w:val="00562591"/>
    <w:rsid w:val="00572470"/>
    <w:rsid w:val="005746E1"/>
    <w:rsid w:val="00575C94"/>
    <w:rsid w:val="0058010F"/>
    <w:rsid w:val="00580AC4"/>
    <w:rsid w:val="00583AEB"/>
    <w:rsid w:val="005875D4"/>
    <w:rsid w:val="00590B71"/>
    <w:rsid w:val="00594830"/>
    <w:rsid w:val="005B4BD7"/>
    <w:rsid w:val="005B5C05"/>
    <w:rsid w:val="005B686B"/>
    <w:rsid w:val="005B6A9B"/>
    <w:rsid w:val="005C0B2A"/>
    <w:rsid w:val="005C5E32"/>
    <w:rsid w:val="005C670C"/>
    <w:rsid w:val="005D079C"/>
    <w:rsid w:val="005D21BF"/>
    <w:rsid w:val="005D24D4"/>
    <w:rsid w:val="005D6082"/>
    <w:rsid w:val="005E483E"/>
    <w:rsid w:val="005F4073"/>
    <w:rsid w:val="005F4C6C"/>
    <w:rsid w:val="00600AB1"/>
    <w:rsid w:val="0060193D"/>
    <w:rsid w:val="0060781B"/>
    <w:rsid w:val="00612443"/>
    <w:rsid w:val="00613DE8"/>
    <w:rsid w:val="00617FD9"/>
    <w:rsid w:val="006208CD"/>
    <w:rsid w:val="00624366"/>
    <w:rsid w:val="00643BCA"/>
    <w:rsid w:val="00647CA7"/>
    <w:rsid w:val="00652827"/>
    <w:rsid w:val="00666C79"/>
    <w:rsid w:val="00680251"/>
    <w:rsid w:val="00684769"/>
    <w:rsid w:val="0068613F"/>
    <w:rsid w:val="00686740"/>
    <w:rsid w:val="006877DD"/>
    <w:rsid w:val="00696AD4"/>
    <w:rsid w:val="006A14D4"/>
    <w:rsid w:val="006A2477"/>
    <w:rsid w:val="006B5A09"/>
    <w:rsid w:val="006B6517"/>
    <w:rsid w:val="006B755A"/>
    <w:rsid w:val="006C495F"/>
    <w:rsid w:val="006C5299"/>
    <w:rsid w:val="006D1DA0"/>
    <w:rsid w:val="006E3EFF"/>
    <w:rsid w:val="006E654E"/>
    <w:rsid w:val="006E71CE"/>
    <w:rsid w:val="006F719C"/>
    <w:rsid w:val="0070478F"/>
    <w:rsid w:val="007061BB"/>
    <w:rsid w:val="00706E46"/>
    <w:rsid w:val="00714804"/>
    <w:rsid w:val="00733D52"/>
    <w:rsid w:val="00736A3B"/>
    <w:rsid w:val="007378B7"/>
    <w:rsid w:val="007403F4"/>
    <w:rsid w:val="0074160F"/>
    <w:rsid w:val="0074282C"/>
    <w:rsid w:val="00756B85"/>
    <w:rsid w:val="0075739E"/>
    <w:rsid w:val="00777206"/>
    <w:rsid w:val="007837E5"/>
    <w:rsid w:val="00784E6F"/>
    <w:rsid w:val="00787D30"/>
    <w:rsid w:val="007959C3"/>
    <w:rsid w:val="0079748B"/>
    <w:rsid w:val="007A2670"/>
    <w:rsid w:val="007A71F7"/>
    <w:rsid w:val="007A79CC"/>
    <w:rsid w:val="007B1064"/>
    <w:rsid w:val="007B10E7"/>
    <w:rsid w:val="007B1797"/>
    <w:rsid w:val="007B70AA"/>
    <w:rsid w:val="007B7D4A"/>
    <w:rsid w:val="007D3CA6"/>
    <w:rsid w:val="007E2C7F"/>
    <w:rsid w:val="007E599F"/>
    <w:rsid w:val="007F1BDB"/>
    <w:rsid w:val="007F6175"/>
    <w:rsid w:val="007F7358"/>
    <w:rsid w:val="008047AE"/>
    <w:rsid w:val="00811072"/>
    <w:rsid w:val="00811DA0"/>
    <w:rsid w:val="00816185"/>
    <w:rsid w:val="008172BB"/>
    <w:rsid w:val="00817B7F"/>
    <w:rsid w:val="008262F6"/>
    <w:rsid w:val="008360EB"/>
    <w:rsid w:val="008377BE"/>
    <w:rsid w:val="008413D7"/>
    <w:rsid w:val="0084608B"/>
    <w:rsid w:val="00850198"/>
    <w:rsid w:val="00853375"/>
    <w:rsid w:val="00861F7B"/>
    <w:rsid w:val="00862A5D"/>
    <w:rsid w:val="00863F12"/>
    <w:rsid w:val="0086513D"/>
    <w:rsid w:val="00867163"/>
    <w:rsid w:val="0087203F"/>
    <w:rsid w:val="008761E5"/>
    <w:rsid w:val="00883DC9"/>
    <w:rsid w:val="00883FDC"/>
    <w:rsid w:val="008875F8"/>
    <w:rsid w:val="00890284"/>
    <w:rsid w:val="0089032D"/>
    <w:rsid w:val="00891B95"/>
    <w:rsid w:val="0089586F"/>
    <w:rsid w:val="008A56C4"/>
    <w:rsid w:val="008B2E50"/>
    <w:rsid w:val="008B3CBE"/>
    <w:rsid w:val="008B4E1A"/>
    <w:rsid w:val="008C0B57"/>
    <w:rsid w:val="008C540F"/>
    <w:rsid w:val="008D0320"/>
    <w:rsid w:val="008D6FC8"/>
    <w:rsid w:val="008E0565"/>
    <w:rsid w:val="008E0C58"/>
    <w:rsid w:val="008F0D75"/>
    <w:rsid w:val="008F5A34"/>
    <w:rsid w:val="008F7976"/>
    <w:rsid w:val="008F7FDF"/>
    <w:rsid w:val="00907E65"/>
    <w:rsid w:val="009100F6"/>
    <w:rsid w:val="00910390"/>
    <w:rsid w:val="00920A33"/>
    <w:rsid w:val="00923C18"/>
    <w:rsid w:val="009336B3"/>
    <w:rsid w:val="00936D8C"/>
    <w:rsid w:val="00942088"/>
    <w:rsid w:val="0094236E"/>
    <w:rsid w:val="0094633C"/>
    <w:rsid w:val="00946EB0"/>
    <w:rsid w:val="00951E3A"/>
    <w:rsid w:val="00953C76"/>
    <w:rsid w:val="009556C4"/>
    <w:rsid w:val="00961EE0"/>
    <w:rsid w:val="009631F5"/>
    <w:rsid w:val="00966F48"/>
    <w:rsid w:val="009767FF"/>
    <w:rsid w:val="00982DF9"/>
    <w:rsid w:val="00984815"/>
    <w:rsid w:val="00985E53"/>
    <w:rsid w:val="009A1A4E"/>
    <w:rsid w:val="009A2D4B"/>
    <w:rsid w:val="009B0B32"/>
    <w:rsid w:val="009B110E"/>
    <w:rsid w:val="009B2125"/>
    <w:rsid w:val="009B3DCF"/>
    <w:rsid w:val="009B4FD7"/>
    <w:rsid w:val="009B67D1"/>
    <w:rsid w:val="009C52C9"/>
    <w:rsid w:val="009D4397"/>
    <w:rsid w:val="009D5D94"/>
    <w:rsid w:val="009D6D6F"/>
    <w:rsid w:val="009E2DB9"/>
    <w:rsid w:val="009E728D"/>
    <w:rsid w:val="009F030C"/>
    <w:rsid w:val="009F11F7"/>
    <w:rsid w:val="00A0324C"/>
    <w:rsid w:val="00A04B9D"/>
    <w:rsid w:val="00A07750"/>
    <w:rsid w:val="00A22193"/>
    <w:rsid w:val="00A24614"/>
    <w:rsid w:val="00A3374F"/>
    <w:rsid w:val="00A425E3"/>
    <w:rsid w:val="00A43F3A"/>
    <w:rsid w:val="00A462B7"/>
    <w:rsid w:val="00A51603"/>
    <w:rsid w:val="00A52FBB"/>
    <w:rsid w:val="00A70DE0"/>
    <w:rsid w:val="00A8343A"/>
    <w:rsid w:val="00AA0715"/>
    <w:rsid w:val="00AB5172"/>
    <w:rsid w:val="00AC259E"/>
    <w:rsid w:val="00AD5D6A"/>
    <w:rsid w:val="00AD722C"/>
    <w:rsid w:val="00AE6C5A"/>
    <w:rsid w:val="00AE7886"/>
    <w:rsid w:val="00AF009A"/>
    <w:rsid w:val="00AF3B99"/>
    <w:rsid w:val="00B004F1"/>
    <w:rsid w:val="00B01CA6"/>
    <w:rsid w:val="00B024AF"/>
    <w:rsid w:val="00B039C7"/>
    <w:rsid w:val="00B04CC5"/>
    <w:rsid w:val="00B05EDC"/>
    <w:rsid w:val="00B14FE9"/>
    <w:rsid w:val="00B21688"/>
    <w:rsid w:val="00B2589D"/>
    <w:rsid w:val="00B41186"/>
    <w:rsid w:val="00B454C6"/>
    <w:rsid w:val="00B55BD3"/>
    <w:rsid w:val="00B62D88"/>
    <w:rsid w:val="00B649AB"/>
    <w:rsid w:val="00B65553"/>
    <w:rsid w:val="00B658EE"/>
    <w:rsid w:val="00B67706"/>
    <w:rsid w:val="00B70CC2"/>
    <w:rsid w:val="00B72F89"/>
    <w:rsid w:val="00B8750D"/>
    <w:rsid w:val="00B92B4D"/>
    <w:rsid w:val="00B93959"/>
    <w:rsid w:val="00BB2B29"/>
    <w:rsid w:val="00BC354C"/>
    <w:rsid w:val="00BC3B54"/>
    <w:rsid w:val="00BD4B2F"/>
    <w:rsid w:val="00BE1A50"/>
    <w:rsid w:val="00BE5A79"/>
    <w:rsid w:val="00BF692A"/>
    <w:rsid w:val="00BF6D85"/>
    <w:rsid w:val="00C0026B"/>
    <w:rsid w:val="00C007D9"/>
    <w:rsid w:val="00C04725"/>
    <w:rsid w:val="00C04B3E"/>
    <w:rsid w:val="00C050C7"/>
    <w:rsid w:val="00C054FE"/>
    <w:rsid w:val="00C14947"/>
    <w:rsid w:val="00C14DA4"/>
    <w:rsid w:val="00C15177"/>
    <w:rsid w:val="00C176D0"/>
    <w:rsid w:val="00C31E8F"/>
    <w:rsid w:val="00C36C02"/>
    <w:rsid w:val="00C450A8"/>
    <w:rsid w:val="00C523A4"/>
    <w:rsid w:val="00C53A69"/>
    <w:rsid w:val="00C56CF1"/>
    <w:rsid w:val="00C743D9"/>
    <w:rsid w:val="00C81504"/>
    <w:rsid w:val="00C94DA9"/>
    <w:rsid w:val="00C951D6"/>
    <w:rsid w:val="00C96749"/>
    <w:rsid w:val="00C96D4C"/>
    <w:rsid w:val="00CA5B6D"/>
    <w:rsid w:val="00CA6DFD"/>
    <w:rsid w:val="00CB0A1C"/>
    <w:rsid w:val="00CC00B5"/>
    <w:rsid w:val="00CC1012"/>
    <w:rsid w:val="00CC4CC7"/>
    <w:rsid w:val="00CD1057"/>
    <w:rsid w:val="00CD2195"/>
    <w:rsid w:val="00CE4672"/>
    <w:rsid w:val="00CE631C"/>
    <w:rsid w:val="00CE7339"/>
    <w:rsid w:val="00CF02D1"/>
    <w:rsid w:val="00CF23AD"/>
    <w:rsid w:val="00CF262F"/>
    <w:rsid w:val="00CF7FB1"/>
    <w:rsid w:val="00D03156"/>
    <w:rsid w:val="00D038FF"/>
    <w:rsid w:val="00D07DD6"/>
    <w:rsid w:val="00D17EE7"/>
    <w:rsid w:val="00D21422"/>
    <w:rsid w:val="00D2145D"/>
    <w:rsid w:val="00D25A11"/>
    <w:rsid w:val="00D26153"/>
    <w:rsid w:val="00D44E3A"/>
    <w:rsid w:val="00D4579A"/>
    <w:rsid w:val="00D5169C"/>
    <w:rsid w:val="00D5531C"/>
    <w:rsid w:val="00D56010"/>
    <w:rsid w:val="00D5702D"/>
    <w:rsid w:val="00D7145F"/>
    <w:rsid w:val="00D72DCB"/>
    <w:rsid w:val="00D779E8"/>
    <w:rsid w:val="00D9206C"/>
    <w:rsid w:val="00D95836"/>
    <w:rsid w:val="00DA20FD"/>
    <w:rsid w:val="00DA4CDC"/>
    <w:rsid w:val="00DB1BA2"/>
    <w:rsid w:val="00DB42CC"/>
    <w:rsid w:val="00DB4C0C"/>
    <w:rsid w:val="00DC0509"/>
    <w:rsid w:val="00DC66C0"/>
    <w:rsid w:val="00DC6F97"/>
    <w:rsid w:val="00DC7106"/>
    <w:rsid w:val="00DE0414"/>
    <w:rsid w:val="00DE0B1A"/>
    <w:rsid w:val="00DE13F2"/>
    <w:rsid w:val="00DF4795"/>
    <w:rsid w:val="00E3481C"/>
    <w:rsid w:val="00E35A38"/>
    <w:rsid w:val="00E40B3F"/>
    <w:rsid w:val="00E43B65"/>
    <w:rsid w:val="00E44D4C"/>
    <w:rsid w:val="00E45E09"/>
    <w:rsid w:val="00E5018F"/>
    <w:rsid w:val="00E513CB"/>
    <w:rsid w:val="00E53F4E"/>
    <w:rsid w:val="00E5483C"/>
    <w:rsid w:val="00E57CE8"/>
    <w:rsid w:val="00E627F9"/>
    <w:rsid w:val="00E62E9A"/>
    <w:rsid w:val="00E714A1"/>
    <w:rsid w:val="00E71CD7"/>
    <w:rsid w:val="00E77764"/>
    <w:rsid w:val="00E805AB"/>
    <w:rsid w:val="00E80888"/>
    <w:rsid w:val="00E90EF5"/>
    <w:rsid w:val="00E9280E"/>
    <w:rsid w:val="00EA2888"/>
    <w:rsid w:val="00EA7BC8"/>
    <w:rsid w:val="00EB15A2"/>
    <w:rsid w:val="00EB18AE"/>
    <w:rsid w:val="00EB5968"/>
    <w:rsid w:val="00EC175C"/>
    <w:rsid w:val="00EC7B28"/>
    <w:rsid w:val="00ED18E7"/>
    <w:rsid w:val="00ED3750"/>
    <w:rsid w:val="00ED3EA0"/>
    <w:rsid w:val="00ED6979"/>
    <w:rsid w:val="00EE0B5A"/>
    <w:rsid w:val="00EE64F3"/>
    <w:rsid w:val="00EE6E83"/>
    <w:rsid w:val="00EE77B0"/>
    <w:rsid w:val="00EF24B3"/>
    <w:rsid w:val="00EF3CA6"/>
    <w:rsid w:val="00EF78EA"/>
    <w:rsid w:val="00F04BF4"/>
    <w:rsid w:val="00F104A1"/>
    <w:rsid w:val="00F11369"/>
    <w:rsid w:val="00F15478"/>
    <w:rsid w:val="00F176E3"/>
    <w:rsid w:val="00F20D50"/>
    <w:rsid w:val="00F30899"/>
    <w:rsid w:val="00F4228F"/>
    <w:rsid w:val="00F42FC0"/>
    <w:rsid w:val="00F442C0"/>
    <w:rsid w:val="00F447DF"/>
    <w:rsid w:val="00F462C2"/>
    <w:rsid w:val="00F522B7"/>
    <w:rsid w:val="00F52B86"/>
    <w:rsid w:val="00F65006"/>
    <w:rsid w:val="00F660D1"/>
    <w:rsid w:val="00F770C3"/>
    <w:rsid w:val="00F77FCE"/>
    <w:rsid w:val="00F83056"/>
    <w:rsid w:val="00F83224"/>
    <w:rsid w:val="00F90469"/>
    <w:rsid w:val="00F93C5D"/>
    <w:rsid w:val="00FA1A90"/>
    <w:rsid w:val="00FA5813"/>
    <w:rsid w:val="00FB508D"/>
    <w:rsid w:val="00FB619F"/>
    <w:rsid w:val="00FB6B3B"/>
    <w:rsid w:val="00FB7E18"/>
    <w:rsid w:val="00FC7BDD"/>
    <w:rsid w:val="00FD5C9C"/>
    <w:rsid w:val="00FE0913"/>
    <w:rsid w:val="00FE1055"/>
    <w:rsid w:val="7BFE7060"/>
  </w:rsids>
  <m:mathPr>
    <m:mathFont m:val="Cambria Math"/>
    <m:brkBin m:val="before"/>
    <m:brkBinSub m:val="--"/>
    <m:smallFrac m:val="0"/>
    <m:dispDef/>
    <m:lMargin m:val="0"/>
    <m:rMargin m:val="0"/>
    <m:defJc m:val="centerGroup"/>
    <m:wrapIndent m:val="1440"/>
    <m:intLim m:val="subSup"/>
    <m:naryLim m:val="undOvr"/>
  </m:mathPr>
  <w:doNotAutoCompressPictures/>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widowControl w:val="0"/>
      <w:autoSpaceDE w:val="0"/>
      <w:autoSpaceDN w:val="0"/>
    </w:pPr>
    <w:rPr>
      <w:rFonts w:ascii="Arial" w:hAnsi="Arial" w:eastAsia="Arial" w:cs="Arial"/>
      <w:sz w:val="22"/>
      <w:szCs w:val="22"/>
      <w:lang w:val="pt-BR" w:eastAsia="en-US" w:bidi="ar-SA"/>
    </w:rPr>
  </w:style>
  <w:style w:type="paragraph" w:styleId="2">
    <w:name w:val="heading 1"/>
    <w:basedOn w:val="1"/>
    <w:link w:val="39"/>
    <w:qFormat/>
    <w:uiPriority w:val="9"/>
    <w:pPr>
      <w:ind w:left="284"/>
      <w:outlineLvl w:val="0"/>
    </w:pPr>
    <w:rPr>
      <w:rFonts w:ascii="CoreSansM75ExtraBold" w:hAnsi="CoreSansM75ExtraBold" w:eastAsia="CoreSansM75ExtraBold" w:cs="CoreSansM75ExtraBold"/>
      <w:b/>
      <w:bCs/>
      <w:color w:val="58595B"/>
      <w:sz w:val="44"/>
      <w:szCs w:val="24"/>
    </w:rPr>
  </w:style>
  <w:style w:type="paragraph" w:styleId="3">
    <w:name w:val="heading 2"/>
    <w:basedOn w:val="1"/>
    <w:unhideWhenUsed/>
    <w:qFormat/>
    <w:uiPriority w:val="9"/>
    <w:pPr>
      <w:spacing w:before="109"/>
      <w:outlineLvl w:val="1"/>
    </w:pPr>
    <w:rPr>
      <w:sz w:val="15"/>
      <w:szCs w:val="15"/>
    </w:rPr>
  </w:style>
  <w:style w:type="paragraph" w:styleId="4">
    <w:name w:val="heading 3"/>
    <w:basedOn w:val="1"/>
    <w:unhideWhenUsed/>
    <w:qFormat/>
    <w:uiPriority w:val="9"/>
    <w:pPr>
      <w:spacing w:line="156" w:lineRule="exact"/>
      <w:ind w:left="703"/>
      <w:outlineLvl w:val="2"/>
    </w:pPr>
    <w:rPr>
      <w:b/>
      <w:bCs/>
      <w:sz w:val="14"/>
      <w:szCs w:val="14"/>
    </w:rPr>
  </w:style>
  <w:style w:type="paragraph" w:styleId="5">
    <w:name w:val="heading 4"/>
    <w:basedOn w:val="1"/>
    <w:next w:val="1"/>
    <w:link w:val="40"/>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annotation reference"/>
    <w:basedOn w:val="6"/>
    <w:semiHidden/>
    <w:unhideWhenUsed/>
    <w:uiPriority w:val="99"/>
    <w:rPr>
      <w:sz w:val="16"/>
      <w:szCs w:val="16"/>
    </w:rPr>
  </w:style>
  <w:style w:type="character" w:styleId="9">
    <w:name w:val="Hyperlink"/>
    <w:basedOn w:val="6"/>
    <w:unhideWhenUsed/>
    <w:uiPriority w:val="99"/>
    <w:rPr>
      <w:color w:val="0000FF" w:themeColor="hyperlink"/>
      <w:u w:val="single"/>
      <w14:textFill>
        <w14:solidFill>
          <w14:schemeClr w14:val="hlink"/>
        </w14:solidFill>
      </w14:textFill>
    </w:rPr>
  </w:style>
  <w:style w:type="paragraph" w:styleId="10">
    <w:name w:val="toc 2"/>
    <w:basedOn w:val="1"/>
    <w:next w:val="1"/>
    <w:autoRedefine/>
    <w:unhideWhenUsed/>
    <w:qFormat/>
    <w:uiPriority w:val="39"/>
    <w:rPr>
      <w:rFonts w:asciiTheme="minorHAnsi" w:hAnsiTheme="minorHAnsi"/>
      <w:b/>
      <w:bCs/>
      <w:smallCaps/>
    </w:rPr>
  </w:style>
  <w:style w:type="paragraph" w:styleId="11">
    <w:name w:val="toc 9"/>
    <w:basedOn w:val="1"/>
    <w:next w:val="1"/>
    <w:autoRedefine/>
    <w:unhideWhenUsed/>
    <w:qFormat/>
    <w:uiPriority w:val="39"/>
    <w:rPr>
      <w:rFonts w:asciiTheme="minorHAnsi" w:hAnsiTheme="minorHAnsi"/>
    </w:rPr>
  </w:style>
  <w:style w:type="paragraph" w:styleId="12">
    <w:name w:val="Body Text"/>
    <w:basedOn w:val="1"/>
    <w:link w:val="36"/>
    <w:qFormat/>
    <w:uiPriority w:val="1"/>
    <w:pPr>
      <w:ind w:left="284" w:right="527"/>
      <w:jc w:val="both"/>
    </w:pPr>
    <w:rPr>
      <w:rFonts w:ascii="CoreSansM35Light" w:hAnsi="CoreSansM35Light"/>
      <w:color w:val="58595B"/>
      <w:sz w:val="24"/>
      <w:szCs w:val="14"/>
    </w:rPr>
  </w:style>
  <w:style w:type="paragraph" w:styleId="13">
    <w:name w:val="toc 6"/>
    <w:basedOn w:val="1"/>
    <w:next w:val="1"/>
    <w:link w:val="34"/>
    <w:autoRedefine/>
    <w:unhideWhenUsed/>
    <w:qFormat/>
    <w:uiPriority w:val="39"/>
    <w:rPr>
      <w:rFonts w:asciiTheme="minorHAnsi" w:hAnsiTheme="minorHAnsi"/>
    </w:rPr>
  </w:style>
  <w:style w:type="paragraph" w:styleId="14">
    <w:name w:val="annotation text"/>
    <w:basedOn w:val="1"/>
    <w:link w:val="37"/>
    <w:semiHidden/>
    <w:unhideWhenUsed/>
    <w:qFormat/>
    <w:uiPriority w:val="99"/>
    <w:rPr>
      <w:sz w:val="20"/>
      <w:szCs w:val="20"/>
    </w:rPr>
  </w:style>
  <w:style w:type="paragraph" w:styleId="15">
    <w:name w:val="toc 5"/>
    <w:basedOn w:val="1"/>
    <w:next w:val="1"/>
    <w:autoRedefine/>
    <w:unhideWhenUsed/>
    <w:qFormat/>
    <w:uiPriority w:val="39"/>
    <w:rPr>
      <w:rFonts w:asciiTheme="minorHAnsi" w:hAnsiTheme="minorHAnsi"/>
    </w:rPr>
  </w:style>
  <w:style w:type="paragraph" w:styleId="16">
    <w:name w:val="toc 4"/>
    <w:basedOn w:val="1"/>
    <w:next w:val="1"/>
    <w:autoRedefine/>
    <w:unhideWhenUsed/>
    <w:qFormat/>
    <w:uiPriority w:val="39"/>
    <w:rPr>
      <w:rFonts w:asciiTheme="minorHAnsi" w:hAnsiTheme="minorHAnsi"/>
    </w:rPr>
  </w:style>
  <w:style w:type="paragraph" w:styleId="17">
    <w:name w:val="toc 8"/>
    <w:basedOn w:val="1"/>
    <w:next w:val="1"/>
    <w:autoRedefine/>
    <w:unhideWhenUsed/>
    <w:uiPriority w:val="39"/>
    <w:rPr>
      <w:rFonts w:asciiTheme="minorHAnsi" w:hAnsiTheme="minorHAnsi"/>
    </w:rPr>
  </w:style>
  <w:style w:type="paragraph" w:styleId="18">
    <w:name w:val="header"/>
    <w:basedOn w:val="1"/>
    <w:link w:val="28"/>
    <w:unhideWhenUsed/>
    <w:uiPriority w:val="99"/>
    <w:pPr>
      <w:tabs>
        <w:tab w:val="center" w:pos="4252"/>
        <w:tab w:val="right" w:pos="8504"/>
      </w:tabs>
    </w:pPr>
  </w:style>
  <w:style w:type="paragraph" w:styleId="19">
    <w:name w:val="annotation subject"/>
    <w:basedOn w:val="14"/>
    <w:next w:val="14"/>
    <w:link w:val="38"/>
    <w:semiHidden/>
    <w:unhideWhenUsed/>
    <w:uiPriority w:val="99"/>
    <w:rPr>
      <w:b/>
      <w:bCs/>
    </w:rPr>
  </w:style>
  <w:style w:type="paragraph" w:styleId="20">
    <w:name w:val="footer"/>
    <w:basedOn w:val="1"/>
    <w:link w:val="29"/>
    <w:unhideWhenUsed/>
    <w:uiPriority w:val="99"/>
    <w:pPr>
      <w:tabs>
        <w:tab w:val="center" w:pos="4252"/>
        <w:tab w:val="right" w:pos="8504"/>
      </w:tabs>
    </w:pPr>
  </w:style>
  <w:style w:type="paragraph" w:styleId="21">
    <w:name w:val="toc 7"/>
    <w:basedOn w:val="1"/>
    <w:next w:val="1"/>
    <w:autoRedefine/>
    <w:unhideWhenUsed/>
    <w:uiPriority w:val="39"/>
    <w:rPr>
      <w:rFonts w:asciiTheme="minorHAnsi" w:hAnsiTheme="minorHAnsi"/>
    </w:rPr>
  </w:style>
  <w:style w:type="paragraph" w:styleId="22">
    <w:name w:val="toc 3"/>
    <w:basedOn w:val="1"/>
    <w:next w:val="1"/>
    <w:autoRedefine/>
    <w:unhideWhenUsed/>
    <w:qFormat/>
    <w:uiPriority w:val="39"/>
    <w:rPr>
      <w:rFonts w:asciiTheme="minorHAnsi" w:hAnsiTheme="minorHAnsi"/>
      <w:smallCaps/>
    </w:rPr>
  </w:style>
  <w:style w:type="paragraph" w:styleId="23">
    <w:name w:val="toc 1"/>
    <w:basedOn w:val="1"/>
    <w:next w:val="1"/>
    <w:link w:val="35"/>
    <w:autoRedefine/>
    <w:unhideWhenUsed/>
    <w:uiPriority w:val="39"/>
    <w:pPr>
      <w:tabs>
        <w:tab w:val="right" w:leader="dot" w:pos="10915"/>
      </w:tabs>
      <w:ind w:left="284" w:right="527"/>
      <w:jc w:val="both"/>
    </w:pPr>
    <w:rPr>
      <w:rFonts w:ascii="Startup-Semibold" w:hAnsi="Startup-Semibold"/>
      <w:b/>
      <w:caps/>
      <w:color w:val="2A68B0"/>
      <w:sz w:val="28"/>
      <w:szCs w:val="20"/>
    </w:rPr>
  </w:style>
  <w:style w:type="table" w:styleId="24">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Table Normal1"/>
    <w:semiHidden/>
    <w:unhideWhenUsed/>
    <w:qFormat/>
    <w:uiPriority w:val="2"/>
    <w:tblPr>
      <w:tblCellMar>
        <w:top w:w="0" w:type="dxa"/>
        <w:left w:w="0" w:type="dxa"/>
        <w:bottom w:w="0" w:type="dxa"/>
        <w:right w:w="0" w:type="dxa"/>
      </w:tblCellMar>
    </w:tblPr>
  </w:style>
  <w:style w:type="paragraph" w:styleId="26">
    <w:name w:val="List Paragraph"/>
    <w:basedOn w:val="1"/>
    <w:qFormat/>
    <w:uiPriority w:val="1"/>
    <w:pPr>
      <w:ind w:left="284"/>
    </w:pPr>
    <w:rPr>
      <w:rFonts w:ascii="CoreSansM55Medium" w:hAnsi="CoreSansM55Medium"/>
      <w:b/>
      <w:color w:val="414042"/>
      <w:sz w:val="28"/>
    </w:rPr>
  </w:style>
  <w:style w:type="paragraph" w:customStyle="1" w:styleId="27">
    <w:name w:val="Table Paragraph"/>
    <w:basedOn w:val="1"/>
    <w:qFormat/>
    <w:uiPriority w:val="1"/>
  </w:style>
  <w:style w:type="character" w:customStyle="1" w:styleId="28">
    <w:name w:val="Cabeçalho Char"/>
    <w:basedOn w:val="6"/>
    <w:link w:val="18"/>
    <w:uiPriority w:val="99"/>
    <w:rPr>
      <w:rFonts w:ascii="Arial" w:hAnsi="Arial" w:eastAsia="Arial" w:cs="Arial"/>
    </w:rPr>
  </w:style>
  <w:style w:type="character" w:customStyle="1" w:styleId="29">
    <w:name w:val="Rodapé Char"/>
    <w:basedOn w:val="6"/>
    <w:link w:val="20"/>
    <w:uiPriority w:val="99"/>
    <w:rPr>
      <w:rFonts w:ascii="Arial" w:hAnsi="Arial" w:eastAsia="Arial" w:cs="Arial"/>
    </w:rPr>
  </w:style>
  <w:style w:type="character" w:customStyle="1" w:styleId="30">
    <w:name w:val="fontstyle01"/>
    <w:basedOn w:val="6"/>
    <w:qFormat/>
    <w:uiPriority w:val="0"/>
    <w:rPr>
      <w:rFonts w:hint="default" w:ascii="ArialMT-Identity-H" w:hAnsi="ArialMT-Identity-H"/>
      <w:color w:val="000000"/>
      <w:sz w:val="12"/>
      <w:szCs w:val="12"/>
    </w:rPr>
  </w:style>
  <w:style w:type="character" w:customStyle="1" w:styleId="31">
    <w:name w:val="fontstyle21"/>
    <w:basedOn w:val="6"/>
    <w:qFormat/>
    <w:uiPriority w:val="0"/>
    <w:rPr>
      <w:rFonts w:hint="default" w:ascii="ArialMT-Identity-H" w:hAnsi="ArialMT-Identity-H"/>
      <w:color w:val="020203"/>
      <w:sz w:val="14"/>
      <w:szCs w:val="14"/>
    </w:rPr>
  </w:style>
  <w:style w:type="character" w:customStyle="1" w:styleId="32">
    <w:name w:val="fontstyle11"/>
    <w:basedOn w:val="6"/>
    <w:qFormat/>
    <w:uiPriority w:val="0"/>
    <w:rPr>
      <w:rFonts w:hint="default" w:ascii="Arial-BoldMT-Identity-H" w:hAnsi="Arial-BoldMT-Identity-H"/>
      <w:b/>
      <w:bCs/>
      <w:color w:val="020203"/>
      <w:sz w:val="14"/>
      <w:szCs w:val="14"/>
    </w:rPr>
  </w:style>
  <w:style w:type="paragraph" w:customStyle="1" w:styleId="33">
    <w:name w:val="TOC Heading"/>
    <w:basedOn w:val="2"/>
    <w:next w:val="1"/>
    <w:unhideWhenUsed/>
    <w:qFormat/>
    <w:uiPriority w:val="39"/>
    <w:pPr>
      <w:keepNext/>
      <w:keepLines/>
      <w:widowControl/>
      <w:autoSpaceDE/>
      <w:autoSpaceDN/>
      <w:spacing w:before="240" w:line="259" w:lineRule="auto"/>
      <w:outlineLvl w:val="9"/>
    </w:pPr>
    <w:rPr>
      <w:rFonts w:asciiTheme="majorHAnsi" w:hAnsiTheme="majorHAnsi" w:eastAsiaTheme="majorEastAsia" w:cstheme="majorBidi"/>
      <w:b w:val="0"/>
      <w:bCs w:val="0"/>
      <w:color w:val="376092" w:themeColor="accent1" w:themeShade="BF"/>
      <w:sz w:val="32"/>
      <w:szCs w:val="32"/>
      <w:lang w:eastAsia="pt-BR"/>
    </w:rPr>
  </w:style>
  <w:style w:type="character" w:customStyle="1" w:styleId="34">
    <w:name w:val="Sumário 6 Char"/>
    <w:basedOn w:val="6"/>
    <w:link w:val="13"/>
    <w:qFormat/>
    <w:uiPriority w:val="39"/>
    <w:rPr>
      <w:rFonts w:eastAsia="Arial" w:cs="Arial"/>
    </w:rPr>
  </w:style>
  <w:style w:type="character" w:customStyle="1" w:styleId="35">
    <w:name w:val="Sumário 1 Char"/>
    <w:basedOn w:val="34"/>
    <w:link w:val="23"/>
    <w:qFormat/>
    <w:uiPriority w:val="39"/>
    <w:rPr>
      <w:rFonts w:ascii="Startup-Semibold" w:hAnsi="Startup-Semibold" w:eastAsia="Arial" w:cs="Arial"/>
      <w:b/>
      <w:caps/>
      <w:color w:val="2A68B0"/>
      <w:sz w:val="28"/>
      <w:szCs w:val="20"/>
    </w:rPr>
  </w:style>
  <w:style w:type="character" w:customStyle="1" w:styleId="36">
    <w:name w:val="Corpo de texto Char"/>
    <w:basedOn w:val="6"/>
    <w:link w:val="12"/>
    <w:uiPriority w:val="1"/>
    <w:rPr>
      <w:rFonts w:ascii="CoreSansM35Light" w:hAnsi="CoreSansM35Light" w:eastAsia="Arial" w:cs="Arial"/>
      <w:color w:val="58595B"/>
      <w:sz w:val="24"/>
      <w:szCs w:val="14"/>
      <w:lang w:val="pt-BR"/>
    </w:rPr>
  </w:style>
  <w:style w:type="character" w:customStyle="1" w:styleId="37">
    <w:name w:val="Texto de comentário Char"/>
    <w:basedOn w:val="6"/>
    <w:link w:val="14"/>
    <w:semiHidden/>
    <w:qFormat/>
    <w:uiPriority w:val="99"/>
    <w:rPr>
      <w:rFonts w:ascii="Arial" w:hAnsi="Arial" w:eastAsia="Arial" w:cs="Arial"/>
      <w:sz w:val="20"/>
      <w:szCs w:val="20"/>
    </w:rPr>
  </w:style>
  <w:style w:type="character" w:customStyle="1" w:styleId="38">
    <w:name w:val="Assunto do comentário Char"/>
    <w:basedOn w:val="37"/>
    <w:link w:val="19"/>
    <w:semiHidden/>
    <w:qFormat/>
    <w:uiPriority w:val="99"/>
    <w:rPr>
      <w:rFonts w:ascii="Arial" w:hAnsi="Arial" w:eastAsia="Arial" w:cs="Arial"/>
      <w:b/>
      <w:bCs/>
      <w:sz w:val="20"/>
      <w:szCs w:val="20"/>
    </w:rPr>
  </w:style>
  <w:style w:type="character" w:customStyle="1" w:styleId="39">
    <w:name w:val="Título 1 Char"/>
    <w:basedOn w:val="6"/>
    <w:link w:val="2"/>
    <w:qFormat/>
    <w:uiPriority w:val="9"/>
    <w:rPr>
      <w:rFonts w:ascii="CoreSansM75ExtraBold" w:hAnsi="CoreSansM75ExtraBold" w:eastAsia="CoreSansM75ExtraBold" w:cs="CoreSansM75ExtraBold"/>
      <w:b/>
      <w:bCs/>
      <w:color w:val="58595B"/>
      <w:sz w:val="44"/>
      <w:szCs w:val="24"/>
      <w:lang w:val="pt-BR"/>
    </w:rPr>
  </w:style>
  <w:style w:type="character" w:customStyle="1" w:styleId="40">
    <w:name w:val="Título 4 Char"/>
    <w:basedOn w:val="6"/>
    <w:link w:val="5"/>
    <w:qFormat/>
    <w:uiPriority w:val="9"/>
    <w:rPr>
      <w:rFonts w:asciiTheme="majorHAnsi" w:hAnsiTheme="majorHAnsi" w:eastAsiaTheme="majorEastAsia" w:cstheme="majorBidi"/>
      <w:i/>
      <w:iCs/>
      <w:color w:val="376092" w:themeColor="accent1" w:themeShade="BF"/>
    </w:rPr>
  </w:style>
  <w:style w:type="paragraph" w:styleId="41">
    <w:name w:val="No Spacing"/>
    <w:qFormat/>
    <w:uiPriority w:val="1"/>
    <w:pPr>
      <w:widowControl/>
      <w:autoSpaceDE/>
      <w:autoSpaceDN/>
    </w:pPr>
    <w:rPr>
      <w:rFonts w:asciiTheme="minorHAnsi" w:hAnsiTheme="minorHAnsi" w:eastAsiaTheme="minorHAnsi" w:cstheme="minorBidi"/>
      <w:kern w:val="2"/>
      <w:sz w:val="22"/>
      <w:szCs w:val="22"/>
      <w:lang w:val="pt-BR" w:eastAsia="en-US" w:bidi="ar-SA"/>
      <w14:ligatures w14:val="standardContextual"/>
    </w:rPr>
  </w:style>
  <w:style w:type="character" w:customStyle="1" w:styleId="42">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emf"/><Relationship Id="rId35" Type="http://schemas.openxmlformats.org/officeDocument/2006/relationships/image" Target="media/image29.emf"/><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0F03A3-F4E0-4F33-8077-ECECE55406E1}">
  <ds:schemaRefs/>
</ds:datastoreItem>
</file>

<file path=docProps/app.xml><?xml version="1.0" encoding="utf-8"?>
<Properties xmlns="http://schemas.openxmlformats.org/officeDocument/2006/extended-properties" xmlns:vt="http://schemas.openxmlformats.org/officeDocument/2006/docPropsVTypes">
  <Template>Normal</Template>
  <Pages>23</Pages>
  <Words>4390</Words>
  <Characters>23708</Characters>
  <Lines>197</Lines>
  <Paragraphs>56</Paragraphs>
  <TotalTime>1397</TotalTime>
  <ScaleCrop>false</ScaleCrop>
  <LinksUpToDate>false</LinksUpToDate>
  <CharactersWithSpaces>28042</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2024-07-07T14:19:00Z</dcterms:created>
  <dc:creator>Lucas Smargiassi</dc:creator>
  <cp:lastModifiedBy>Usuario</cp:lastModifiedBy>
  <cp:lastPrinted>2024-11-01T18:12:00Z</cp:lastPrinted>
  <dcterms:modified xsi:type="dcterms:W3CDTF">2025-09-02T12:18:50Z</dcterms:modified>
  <dc:title>2.17.05011.cdr</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2021-07-06T00:00:00Z</vt:filetime>
  </property>
  <property fmtid="{D5CDD505-2E9C-101B-9397-08002B2CF9AE}" pid="3" name="Creator">
    <vt:lpwstr>CorelDRAW 2017</vt:lpwstr>
  </property>
  <property fmtid="{D5CDD505-2E9C-101B-9397-08002B2CF9AE}" pid="4" name="LastSaved">
    <vt:filetime>2021-10-20T00:00:00Z</vt:filetime>
  </property>
  <property fmtid="{D5CDD505-2E9C-101B-9397-08002B2CF9AE}" pid="5" name="KSOProductBuildVer">
    <vt:lpwstr>1046-12.2.0.21931</vt:lpwstr>
  </property>
  <property fmtid="{D5CDD505-2E9C-101B-9397-08002B2CF9AE}" pid="6" name="ICV">
    <vt:lpwstr>554814E83AF54FF4ACE35E0C6F7A434A_12</vt:lpwstr>
  </property>
</Properties>
</file>